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DE" w:rsidRDefault="000925DE" w:rsidP="002A21CA">
      <w:pPr>
        <w:widowControl w:val="0"/>
        <w:autoSpaceDE w:val="0"/>
        <w:autoSpaceDN w:val="0"/>
        <w:adjustRightInd w:val="0"/>
        <w:spacing w:after="0" w:line="240" w:lineRule="exact"/>
        <w:contextualSpacing/>
        <w:jc w:val="right"/>
        <w:outlineLvl w:val="0"/>
        <w:rPr>
          <w:rFonts w:ascii="Times New Roman" w:hAnsi="Times New Roman"/>
          <w:b/>
          <w:bCs/>
          <w:sz w:val="24"/>
          <w:szCs w:val="24"/>
          <w:highlight w:val="yellow"/>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D87811" w:rsidRPr="00C7358F" w:rsidRDefault="00D87811"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960B63" w:rsidRDefault="00960B63"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960B63" w:rsidRDefault="00960B63"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960B63" w:rsidRDefault="00960B63"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960B63" w:rsidRPr="00C7358F" w:rsidRDefault="00960B63"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СОГЛАШЕНИЕ</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 xml:space="preserve">между </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отделом </w:t>
      </w:r>
      <w:r w:rsidRPr="00C7358F">
        <w:rPr>
          <w:rFonts w:ascii="Times New Roman" w:hAnsi="Times New Roman"/>
          <w:b/>
          <w:bCs/>
          <w:sz w:val="24"/>
          <w:szCs w:val="24"/>
          <w:lang w:eastAsia="ru-RU"/>
        </w:rPr>
        <w:t xml:space="preserve"> образования</w:t>
      </w:r>
      <w:r>
        <w:rPr>
          <w:rFonts w:ascii="Times New Roman" w:hAnsi="Times New Roman"/>
          <w:b/>
          <w:bCs/>
          <w:sz w:val="24"/>
          <w:szCs w:val="24"/>
          <w:lang w:eastAsia="ru-RU"/>
        </w:rPr>
        <w:t xml:space="preserve">, спорта и туризма </w:t>
      </w:r>
      <w:proofErr w:type="spellStart"/>
      <w:r>
        <w:rPr>
          <w:rFonts w:ascii="Times New Roman" w:hAnsi="Times New Roman"/>
          <w:b/>
          <w:bCs/>
          <w:sz w:val="24"/>
          <w:szCs w:val="24"/>
          <w:lang w:eastAsia="ru-RU"/>
        </w:rPr>
        <w:t>Калинковичского</w:t>
      </w:r>
      <w:proofErr w:type="spellEnd"/>
      <w:r>
        <w:rPr>
          <w:rFonts w:ascii="Times New Roman" w:hAnsi="Times New Roman"/>
          <w:b/>
          <w:bCs/>
          <w:sz w:val="24"/>
          <w:szCs w:val="24"/>
          <w:lang w:eastAsia="ru-RU"/>
        </w:rPr>
        <w:t xml:space="preserve"> райисполкома</w:t>
      </w:r>
      <w:r w:rsidRPr="00C7358F">
        <w:rPr>
          <w:rFonts w:ascii="Times New Roman" w:hAnsi="Times New Roman"/>
          <w:b/>
          <w:bCs/>
          <w:sz w:val="24"/>
          <w:szCs w:val="24"/>
          <w:lang w:eastAsia="ru-RU"/>
        </w:rPr>
        <w:t xml:space="preserve"> и </w:t>
      </w:r>
    </w:p>
    <w:p w:rsidR="001D4233"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roofErr w:type="spellStart"/>
      <w:r>
        <w:rPr>
          <w:rFonts w:ascii="Times New Roman" w:hAnsi="Times New Roman"/>
          <w:b/>
          <w:bCs/>
          <w:sz w:val="24"/>
          <w:szCs w:val="24"/>
          <w:lang w:eastAsia="ru-RU"/>
        </w:rPr>
        <w:t>Калинковичской</w:t>
      </w:r>
      <w:proofErr w:type="spellEnd"/>
      <w:r>
        <w:rPr>
          <w:rFonts w:ascii="Times New Roman" w:hAnsi="Times New Roman"/>
          <w:b/>
          <w:bCs/>
          <w:sz w:val="24"/>
          <w:szCs w:val="24"/>
          <w:lang w:eastAsia="ru-RU"/>
        </w:rPr>
        <w:t xml:space="preserve"> районной </w:t>
      </w:r>
      <w:r w:rsidRPr="00C7358F">
        <w:rPr>
          <w:rFonts w:ascii="Times New Roman" w:hAnsi="Times New Roman"/>
          <w:b/>
          <w:bCs/>
          <w:sz w:val="24"/>
          <w:szCs w:val="24"/>
          <w:lang w:eastAsia="ru-RU"/>
        </w:rPr>
        <w:t xml:space="preserve"> организацией Белорусского профессионального союза </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работников образования и науки</w:t>
      </w: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на 201</w:t>
      </w:r>
      <w:r>
        <w:rPr>
          <w:rFonts w:ascii="Times New Roman" w:hAnsi="Times New Roman"/>
          <w:b/>
          <w:bCs/>
          <w:sz w:val="24"/>
          <w:szCs w:val="24"/>
          <w:lang w:eastAsia="ru-RU"/>
        </w:rPr>
        <w:t>9-2022</w:t>
      </w:r>
      <w:r w:rsidRPr="00C7358F">
        <w:rPr>
          <w:rFonts w:ascii="Times New Roman" w:hAnsi="Times New Roman"/>
          <w:b/>
          <w:bCs/>
          <w:sz w:val="24"/>
          <w:szCs w:val="24"/>
          <w:lang w:eastAsia="ru-RU"/>
        </w:rPr>
        <w:t xml:space="preserve"> годы</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i/>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4E0223" w:rsidRDefault="000925DE" w:rsidP="004E0223">
      <w:pPr>
        <w:overflowPunct w:val="0"/>
        <w:autoSpaceDE w:val="0"/>
        <w:autoSpaceDN w:val="0"/>
        <w:adjustRightInd w:val="0"/>
        <w:spacing w:line="240" w:lineRule="auto"/>
        <w:ind w:left="6237"/>
        <w:contextualSpacing/>
        <w:jc w:val="both"/>
        <w:rPr>
          <w:rFonts w:ascii="Times New Roman" w:hAnsi="Times New Roman"/>
          <w:b/>
          <w:i/>
          <w:sz w:val="24"/>
          <w:szCs w:val="24"/>
          <w:lang w:eastAsia="ru-RU"/>
        </w:rPr>
      </w:pPr>
      <w:r w:rsidRPr="004E0223">
        <w:rPr>
          <w:rFonts w:ascii="Times New Roman" w:hAnsi="Times New Roman"/>
          <w:b/>
          <w:i/>
          <w:sz w:val="24"/>
          <w:szCs w:val="24"/>
          <w:lang w:eastAsia="ru-RU"/>
        </w:rPr>
        <w:t>Одобрено   и подписано</w:t>
      </w:r>
      <w:r>
        <w:rPr>
          <w:rFonts w:ascii="Times New Roman" w:hAnsi="Times New Roman"/>
          <w:b/>
          <w:i/>
          <w:sz w:val="24"/>
          <w:szCs w:val="24"/>
          <w:lang w:eastAsia="ru-RU"/>
        </w:rPr>
        <w:t xml:space="preserve"> </w:t>
      </w:r>
      <w:r w:rsidR="00D87811">
        <w:rPr>
          <w:rFonts w:ascii="Times New Roman" w:hAnsi="Times New Roman"/>
          <w:b/>
          <w:i/>
          <w:sz w:val="24"/>
          <w:szCs w:val="24"/>
          <w:lang w:eastAsia="ru-RU"/>
        </w:rPr>
        <w:t>25.04.</w:t>
      </w:r>
      <w:smartTag w:uri="urn:schemas-microsoft-com:office:smarttags" w:element="metricconverter">
        <w:smartTagPr>
          <w:attr w:name="ProductID" w:val="2019 г"/>
        </w:smartTagPr>
        <w:r>
          <w:rPr>
            <w:rFonts w:ascii="Times New Roman" w:hAnsi="Times New Roman"/>
            <w:b/>
            <w:i/>
            <w:sz w:val="24"/>
            <w:szCs w:val="24"/>
            <w:lang w:eastAsia="ru-RU"/>
          </w:rPr>
          <w:t>2019</w:t>
        </w:r>
        <w:r w:rsidRPr="004E0223">
          <w:rPr>
            <w:rFonts w:ascii="Times New Roman" w:hAnsi="Times New Roman"/>
            <w:b/>
            <w:i/>
            <w:sz w:val="24"/>
            <w:szCs w:val="24"/>
            <w:lang w:eastAsia="ru-RU"/>
          </w:rPr>
          <w:t xml:space="preserve"> г</w:t>
        </w:r>
      </w:smartTag>
    </w:p>
    <w:p w:rsidR="000925DE" w:rsidRPr="004E0223" w:rsidRDefault="000925DE" w:rsidP="004E0223">
      <w:pPr>
        <w:overflowPunct w:val="0"/>
        <w:autoSpaceDE w:val="0"/>
        <w:autoSpaceDN w:val="0"/>
        <w:adjustRightInd w:val="0"/>
        <w:spacing w:line="240" w:lineRule="auto"/>
        <w:ind w:left="6237"/>
        <w:contextualSpacing/>
        <w:jc w:val="both"/>
        <w:rPr>
          <w:rFonts w:ascii="Times New Roman" w:hAnsi="Times New Roman"/>
          <w:b/>
          <w:i/>
          <w:sz w:val="24"/>
          <w:szCs w:val="24"/>
          <w:lang w:eastAsia="ru-RU"/>
        </w:rPr>
      </w:pPr>
      <w:r w:rsidRPr="004E0223">
        <w:rPr>
          <w:rFonts w:ascii="Times New Roman" w:hAnsi="Times New Roman"/>
          <w:b/>
          <w:i/>
          <w:sz w:val="24"/>
          <w:szCs w:val="24"/>
          <w:lang w:eastAsia="ru-RU"/>
        </w:rPr>
        <w:t xml:space="preserve"> На Пленуме </w:t>
      </w:r>
      <w:proofErr w:type="spellStart"/>
      <w:r w:rsidRPr="004E0223">
        <w:rPr>
          <w:rFonts w:ascii="Times New Roman" w:hAnsi="Times New Roman"/>
          <w:b/>
          <w:i/>
          <w:sz w:val="24"/>
          <w:szCs w:val="24"/>
          <w:lang w:eastAsia="ru-RU"/>
        </w:rPr>
        <w:t>Калинковичской</w:t>
      </w:r>
      <w:proofErr w:type="spellEnd"/>
      <w:r w:rsidRPr="004E0223">
        <w:rPr>
          <w:rFonts w:ascii="Times New Roman" w:hAnsi="Times New Roman"/>
          <w:b/>
          <w:i/>
          <w:sz w:val="24"/>
          <w:szCs w:val="24"/>
          <w:lang w:eastAsia="ru-RU"/>
        </w:rPr>
        <w:t xml:space="preserve"> районной организации Белорусского профсоюза работников образования и науки</w:t>
      </w:r>
      <w:r w:rsidR="00960B63">
        <w:rPr>
          <w:rFonts w:ascii="Times New Roman" w:hAnsi="Times New Roman"/>
          <w:b/>
          <w:i/>
          <w:sz w:val="24"/>
          <w:szCs w:val="24"/>
          <w:lang w:eastAsia="ru-RU"/>
        </w:rPr>
        <w:t xml:space="preserve"> и Совете отдела образования, спорта и туризма </w:t>
      </w:r>
      <w:proofErr w:type="spellStart"/>
      <w:r w:rsidR="00960B63">
        <w:rPr>
          <w:rFonts w:ascii="Times New Roman" w:hAnsi="Times New Roman"/>
          <w:b/>
          <w:i/>
          <w:sz w:val="24"/>
          <w:szCs w:val="24"/>
          <w:lang w:eastAsia="ru-RU"/>
        </w:rPr>
        <w:t>Калинковичского</w:t>
      </w:r>
      <w:proofErr w:type="spellEnd"/>
      <w:r w:rsidR="00960B63">
        <w:rPr>
          <w:rFonts w:ascii="Times New Roman" w:hAnsi="Times New Roman"/>
          <w:b/>
          <w:i/>
          <w:sz w:val="24"/>
          <w:szCs w:val="24"/>
          <w:lang w:eastAsia="ru-RU"/>
        </w:rPr>
        <w:t xml:space="preserve"> райисполкома</w:t>
      </w:r>
    </w:p>
    <w:p w:rsidR="000925DE" w:rsidRPr="004E0223" w:rsidRDefault="000925DE" w:rsidP="004E0223">
      <w:pPr>
        <w:overflowPunct w:val="0"/>
        <w:autoSpaceDE w:val="0"/>
        <w:autoSpaceDN w:val="0"/>
        <w:adjustRightInd w:val="0"/>
        <w:spacing w:line="240" w:lineRule="auto"/>
        <w:ind w:left="6237"/>
        <w:contextualSpacing/>
        <w:jc w:val="both"/>
        <w:rPr>
          <w:rFonts w:ascii="Times New Roman" w:hAnsi="Times New Roman"/>
          <w:b/>
          <w:i/>
          <w:sz w:val="24"/>
          <w:szCs w:val="24"/>
          <w:lang w:eastAsia="ru-RU"/>
        </w:rPr>
      </w:pPr>
      <w:r w:rsidRPr="004E0223">
        <w:rPr>
          <w:rFonts w:ascii="Times New Roman" w:hAnsi="Times New Roman"/>
          <w:b/>
          <w:i/>
          <w:sz w:val="24"/>
          <w:szCs w:val="24"/>
          <w:lang w:eastAsia="ru-RU"/>
        </w:rPr>
        <w:tab/>
      </w:r>
      <w:r w:rsidRPr="004E0223">
        <w:rPr>
          <w:rFonts w:ascii="Times New Roman" w:hAnsi="Times New Roman"/>
          <w:b/>
          <w:i/>
          <w:sz w:val="24"/>
          <w:szCs w:val="24"/>
          <w:lang w:eastAsia="ru-RU"/>
        </w:rPr>
        <w:tab/>
      </w:r>
    </w:p>
    <w:p w:rsidR="000925DE" w:rsidRPr="004E0223" w:rsidRDefault="000925DE" w:rsidP="004E0223">
      <w:pPr>
        <w:overflowPunct w:val="0"/>
        <w:autoSpaceDE w:val="0"/>
        <w:autoSpaceDN w:val="0"/>
        <w:adjustRightInd w:val="0"/>
        <w:spacing w:line="240" w:lineRule="auto"/>
        <w:ind w:left="6237"/>
        <w:contextualSpacing/>
        <w:jc w:val="both"/>
        <w:rPr>
          <w:rFonts w:ascii="Times New Roman" w:hAnsi="Times New Roman"/>
          <w:b/>
          <w:i/>
          <w:sz w:val="24"/>
          <w:szCs w:val="24"/>
          <w:lang w:eastAsia="ru-RU"/>
        </w:rPr>
      </w:pPr>
      <w:r w:rsidRPr="004E0223">
        <w:rPr>
          <w:rFonts w:ascii="Times New Roman" w:hAnsi="Times New Roman"/>
          <w:b/>
          <w:i/>
          <w:sz w:val="24"/>
          <w:szCs w:val="24"/>
          <w:lang w:eastAsia="ru-RU"/>
        </w:rPr>
        <w:t xml:space="preserve">Зарегистрировано в  </w:t>
      </w:r>
      <w:r w:rsidR="00D87811">
        <w:rPr>
          <w:rFonts w:ascii="Times New Roman" w:hAnsi="Times New Roman"/>
          <w:b/>
          <w:i/>
          <w:sz w:val="24"/>
          <w:szCs w:val="24"/>
          <w:lang w:eastAsia="ru-RU"/>
        </w:rPr>
        <w:t>Управлении</w:t>
      </w:r>
      <w:r w:rsidRPr="004E0223">
        <w:rPr>
          <w:rFonts w:ascii="Times New Roman" w:hAnsi="Times New Roman"/>
          <w:b/>
          <w:i/>
          <w:sz w:val="24"/>
          <w:szCs w:val="24"/>
          <w:lang w:eastAsia="ru-RU"/>
        </w:rPr>
        <w:t xml:space="preserve">  по  труду</w:t>
      </w:r>
      <w:r w:rsidR="00D87811">
        <w:rPr>
          <w:rFonts w:ascii="Times New Roman" w:hAnsi="Times New Roman"/>
          <w:b/>
          <w:i/>
          <w:sz w:val="24"/>
          <w:szCs w:val="24"/>
          <w:lang w:eastAsia="ru-RU"/>
        </w:rPr>
        <w:t>, занятости</w:t>
      </w:r>
      <w:r w:rsidRPr="004E0223">
        <w:rPr>
          <w:rFonts w:ascii="Times New Roman" w:hAnsi="Times New Roman"/>
          <w:b/>
          <w:i/>
          <w:sz w:val="24"/>
          <w:szCs w:val="24"/>
          <w:lang w:eastAsia="ru-RU"/>
        </w:rPr>
        <w:t xml:space="preserve"> и  социальной защите  </w:t>
      </w:r>
      <w:proofErr w:type="spellStart"/>
      <w:r w:rsidR="00D87811">
        <w:rPr>
          <w:rFonts w:ascii="Times New Roman" w:hAnsi="Times New Roman"/>
          <w:b/>
          <w:i/>
          <w:sz w:val="24"/>
          <w:szCs w:val="24"/>
          <w:lang w:eastAsia="ru-RU"/>
        </w:rPr>
        <w:t>Калинковичского</w:t>
      </w:r>
      <w:proofErr w:type="spellEnd"/>
      <w:r w:rsidR="00D87811">
        <w:rPr>
          <w:rFonts w:ascii="Times New Roman" w:hAnsi="Times New Roman"/>
          <w:b/>
          <w:i/>
          <w:sz w:val="24"/>
          <w:szCs w:val="24"/>
          <w:lang w:eastAsia="ru-RU"/>
        </w:rPr>
        <w:t xml:space="preserve"> районного исполнительного комитета</w:t>
      </w:r>
    </w:p>
    <w:p w:rsidR="000925DE" w:rsidRPr="004E0223" w:rsidRDefault="000925DE" w:rsidP="004E0223">
      <w:pPr>
        <w:widowControl w:val="0"/>
        <w:autoSpaceDE w:val="0"/>
        <w:autoSpaceDN w:val="0"/>
        <w:adjustRightInd w:val="0"/>
        <w:spacing w:after="0" w:line="240" w:lineRule="auto"/>
        <w:ind w:left="6237"/>
        <w:contextualSpacing/>
        <w:jc w:val="both"/>
        <w:outlineLvl w:val="0"/>
        <w:rPr>
          <w:rFonts w:ascii="Times New Roman" w:hAnsi="Times New Roman"/>
          <w:b/>
          <w:bCs/>
          <w:sz w:val="24"/>
          <w:szCs w:val="24"/>
          <w:lang w:eastAsia="ru-RU"/>
        </w:rPr>
      </w:pPr>
      <w:r w:rsidRPr="004E0223">
        <w:rPr>
          <w:rFonts w:ascii="Times New Roman" w:hAnsi="Times New Roman"/>
          <w:b/>
          <w:i/>
          <w:sz w:val="24"/>
          <w:szCs w:val="24"/>
          <w:lang w:eastAsia="ru-RU"/>
        </w:rPr>
        <w:t xml:space="preserve"> </w:t>
      </w:r>
      <w:r>
        <w:rPr>
          <w:rFonts w:ascii="Times New Roman" w:hAnsi="Times New Roman"/>
          <w:b/>
          <w:i/>
          <w:sz w:val="24"/>
          <w:szCs w:val="24"/>
          <w:lang w:eastAsia="ru-RU"/>
        </w:rPr>
        <w:t>№ ___ от _________2019</w:t>
      </w:r>
      <w:r w:rsidRPr="004E0223">
        <w:rPr>
          <w:rFonts w:ascii="Times New Roman" w:hAnsi="Times New Roman"/>
          <w:b/>
          <w:i/>
          <w:sz w:val="24"/>
          <w:szCs w:val="24"/>
          <w:lang w:eastAsia="ru-RU"/>
        </w:rPr>
        <w:t xml:space="preserve"> г.</w:t>
      </w: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D84CA2" w:rsidRDefault="00D84CA2" w:rsidP="00FF1B4F">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Pr="00C7358F" w:rsidRDefault="000925DE" w:rsidP="00FF1B4F">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СОДЕРЖАНИЕ</w:t>
      </w:r>
    </w:p>
    <w:p w:rsidR="000925DE" w:rsidRPr="00C7358F" w:rsidRDefault="000925DE" w:rsidP="002A21CA">
      <w:pPr>
        <w:spacing w:after="0" w:line="240" w:lineRule="exact"/>
        <w:contextualSpacing/>
        <w:jc w:val="center"/>
        <w:rPr>
          <w:rFonts w:ascii="Times New Roman" w:hAnsi="Times New Roman"/>
          <w:b/>
          <w:sz w:val="24"/>
          <w:szCs w:val="24"/>
          <w:lang w:eastAsia="ru-RU"/>
        </w:rPr>
      </w:pP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1</w:t>
      </w:r>
      <w:r w:rsidR="00D84CA2">
        <w:rPr>
          <w:rFonts w:ascii="Times New Roman" w:hAnsi="Times New Roman"/>
          <w:sz w:val="24"/>
          <w:szCs w:val="24"/>
        </w:rPr>
        <w:t>. Раздел I «Общие положения» ……………………………………………………………………………......3</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2. Раздел II «Организация,</w:t>
      </w:r>
      <w:r w:rsidR="00D84CA2">
        <w:rPr>
          <w:rFonts w:ascii="Times New Roman" w:hAnsi="Times New Roman"/>
          <w:sz w:val="24"/>
          <w:szCs w:val="24"/>
        </w:rPr>
        <w:t xml:space="preserve"> нормирование и оплата труда» ………………………………………………….5</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3. Раздел III «Правовое обеспечение трудовых отношений, развитие со</w:t>
      </w:r>
      <w:r w:rsidR="00D84CA2">
        <w:rPr>
          <w:rFonts w:ascii="Times New Roman" w:hAnsi="Times New Roman"/>
          <w:sz w:val="24"/>
          <w:szCs w:val="24"/>
        </w:rPr>
        <w:t>циального партнерства» ……….9</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 xml:space="preserve">4. Раздел IV </w:t>
      </w:r>
      <w:r>
        <w:rPr>
          <w:rFonts w:ascii="Times New Roman" w:hAnsi="Times New Roman"/>
          <w:sz w:val="24"/>
          <w:szCs w:val="24"/>
        </w:rPr>
        <w:t xml:space="preserve">«Гарантии занятости» </w:t>
      </w:r>
      <w:r w:rsidR="00D84CA2">
        <w:rPr>
          <w:rFonts w:ascii="Times New Roman" w:hAnsi="Times New Roman"/>
          <w:sz w:val="24"/>
          <w:szCs w:val="24"/>
        </w:rPr>
        <w:t>…………………………………………………………………………...12</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 xml:space="preserve">5. Раздел V </w:t>
      </w:r>
      <w:r>
        <w:rPr>
          <w:rFonts w:ascii="Times New Roman" w:hAnsi="Times New Roman"/>
          <w:sz w:val="24"/>
          <w:szCs w:val="24"/>
        </w:rPr>
        <w:t xml:space="preserve">«Охрана труда» </w:t>
      </w:r>
      <w:r w:rsidR="00D84CA2">
        <w:rPr>
          <w:rFonts w:ascii="Times New Roman" w:hAnsi="Times New Roman"/>
          <w:sz w:val="24"/>
          <w:szCs w:val="24"/>
        </w:rPr>
        <w:t>…………………………………………………………………………………...16</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6. Раздел VI «Социальные гарантии, жилищно-бытовые условия, охрана здоровья и организация отдыха работников органи</w:t>
      </w:r>
      <w:r>
        <w:rPr>
          <w:rFonts w:ascii="Times New Roman" w:hAnsi="Times New Roman"/>
          <w:sz w:val="24"/>
          <w:szCs w:val="24"/>
        </w:rPr>
        <w:t xml:space="preserve">заций системы образования» </w:t>
      </w:r>
      <w:r w:rsidR="00D84CA2">
        <w:rPr>
          <w:rFonts w:ascii="Times New Roman" w:hAnsi="Times New Roman"/>
          <w:sz w:val="24"/>
          <w:szCs w:val="24"/>
        </w:rPr>
        <w:t>……………………………………………………………18</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highlight w:val="yellow"/>
        </w:rPr>
      </w:pPr>
      <w:r w:rsidRPr="00C7358F">
        <w:rPr>
          <w:rFonts w:ascii="Times New Roman" w:hAnsi="Times New Roman"/>
          <w:sz w:val="24"/>
          <w:szCs w:val="24"/>
        </w:rPr>
        <w:t>7. Раздел VII «Социальные гарантии, жилищно-бытовые условия, охрана здоровья и о</w:t>
      </w:r>
      <w:r>
        <w:rPr>
          <w:rFonts w:ascii="Times New Roman" w:hAnsi="Times New Roman"/>
          <w:sz w:val="24"/>
          <w:szCs w:val="24"/>
        </w:rPr>
        <w:t xml:space="preserve">рганизация отдыха молодежи» </w:t>
      </w:r>
      <w:r w:rsidR="00F35EC5">
        <w:rPr>
          <w:rFonts w:ascii="Times New Roman" w:hAnsi="Times New Roman"/>
          <w:sz w:val="24"/>
          <w:szCs w:val="24"/>
        </w:rPr>
        <w:t>……………………………………………………………………………………………..19</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8. Раздел VIII «Правовые гарантии деятельности отраслевого профсоюза</w:t>
      </w:r>
      <w:r w:rsidR="00F35EC5">
        <w:rPr>
          <w:rFonts w:ascii="Times New Roman" w:hAnsi="Times New Roman"/>
          <w:sz w:val="24"/>
          <w:szCs w:val="24"/>
        </w:rPr>
        <w:t xml:space="preserve"> и его профсоюзного актива»20</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9. Раздел IX «Сохранение интересов работников при пр</w:t>
      </w:r>
      <w:r>
        <w:rPr>
          <w:rFonts w:ascii="Times New Roman" w:hAnsi="Times New Roman"/>
          <w:sz w:val="24"/>
          <w:szCs w:val="24"/>
        </w:rPr>
        <w:t xml:space="preserve">оведении приватизации» </w:t>
      </w:r>
      <w:r w:rsidR="00F35EC5">
        <w:rPr>
          <w:rFonts w:ascii="Times New Roman" w:hAnsi="Times New Roman"/>
          <w:sz w:val="24"/>
          <w:szCs w:val="24"/>
        </w:rPr>
        <w:t>………………………22</w:t>
      </w:r>
      <w:r>
        <w:rPr>
          <w:rFonts w:ascii="Times New Roman" w:hAnsi="Times New Roman"/>
          <w:sz w:val="24"/>
          <w:szCs w:val="24"/>
        </w:rPr>
        <w:t xml:space="preserve"> </w:t>
      </w:r>
    </w:p>
    <w:p w:rsidR="000925DE" w:rsidRDefault="000925DE" w:rsidP="002A21CA">
      <w:pPr>
        <w:spacing w:after="0" w:line="240" w:lineRule="exact"/>
        <w:contextualSpacing/>
        <w:rPr>
          <w:rFonts w:ascii="Times New Roman" w:hAnsi="Times New Roman"/>
          <w:sz w:val="24"/>
          <w:szCs w:val="24"/>
        </w:rPr>
      </w:pPr>
      <w:r w:rsidRPr="00C7358F">
        <w:rPr>
          <w:rFonts w:ascii="Times New Roman" w:hAnsi="Times New Roman"/>
          <w:sz w:val="24"/>
          <w:szCs w:val="24"/>
        </w:rPr>
        <w:t>10. Раздел X «Организация выполнения соглашения и контро</w:t>
      </w:r>
      <w:r>
        <w:rPr>
          <w:rFonts w:ascii="Times New Roman" w:hAnsi="Times New Roman"/>
          <w:sz w:val="24"/>
          <w:szCs w:val="24"/>
        </w:rPr>
        <w:t>ль, ответственность сторон»</w:t>
      </w:r>
      <w:r w:rsidR="00A467F1">
        <w:rPr>
          <w:rFonts w:ascii="Times New Roman" w:hAnsi="Times New Roman"/>
          <w:sz w:val="24"/>
          <w:szCs w:val="24"/>
        </w:rPr>
        <w:t xml:space="preserve"> ……………22</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Pr>
          <w:rFonts w:ascii="Times New Roman" w:hAnsi="Times New Roman"/>
          <w:sz w:val="24"/>
          <w:szCs w:val="24"/>
        </w:rPr>
        <w:t xml:space="preserve">11.Приложение № 1 -  Положение о премировании, установлении надбавок и оказании материальной помощи руководителям учреждений (организаций) образования, спорта и туризма </w:t>
      </w:r>
      <w:proofErr w:type="spellStart"/>
      <w:r>
        <w:rPr>
          <w:rFonts w:ascii="Times New Roman" w:hAnsi="Times New Roman"/>
          <w:sz w:val="24"/>
          <w:szCs w:val="24"/>
        </w:rPr>
        <w:t>Калинковичского</w:t>
      </w:r>
      <w:proofErr w:type="spellEnd"/>
      <w:r>
        <w:rPr>
          <w:rFonts w:ascii="Times New Roman" w:hAnsi="Times New Roman"/>
          <w:sz w:val="24"/>
          <w:szCs w:val="24"/>
        </w:rPr>
        <w:t xml:space="preserve"> райисполкома </w:t>
      </w:r>
      <w:r w:rsidR="00A467F1">
        <w:rPr>
          <w:rFonts w:ascii="Times New Roman" w:hAnsi="Times New Roman"/>
          <w:sz w:val="24"/>
          <w:szCs w:val="24"/>
        </w:rPr>
        <w:t>…………………………………………………………………………………………………..27</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Pr>
          <w:rFonts w:ascii="Times New Roman" w:hAnsi="Times New Roman"/>
          <w:sz w:val="24"/>
          <w:szCs w:val="24"/>
        </w:rPr>
        <w:t>12</w:t>
      </w:r>
      <w:r w:rsidRPr="00C7358F">
        <w:rPr>
          <w:rFonts w:ascii="Times New Roman" w:hAnsi="Times New Roman"/>
          <w:sz w:val="24"/>
          <w:szCs w:val="24"/>
        </w:rPr>
        <w:t xml:space="preserve">. </w:t>
      </w:r>
      <w:r>
        <w:rPr>
          <w:rFonts w:ascii="Times New Roman" w:hAnsi="Times New Roman"/>
          <w:sz w:val="24"/>
          <w:szCs w:val="24"/>
        </w:rPr>
        <w:t>Приложение № 2</w:t>
      </w:r>
      <w:r w:rsidRPr="00C7358F">
        <w:rPr>
          <w:rFonts w:ascii="Times New Roman" w:hAnsi="Times New Roman"/>
          <w:sz w:val="24"/>
          <w:szCs w:val="24"/>
        </w:rPr>
        <w:t xml:space="preserve"> – Примерн</w:t>
      </w:r>
      <w:r>
        <w:rPr>
          <w:rFonts w:ascii="Times New Roman" w:hAnsi="Times New Roman"/>
          <w:sz w:val="24"/>
          <w:szCs w:val="24"/>
        </w:rPr>
        <w:t xml:space="preserve">ое Положение о премировании </w:t>
      </w:r>
      <w:r w:rsidR="00A467F1">
        <w:rPr>
          <w:rFonts w:ascii="Times New Roman" w:hAnsi="Times New Roman"/>
          <w:sz w:val="24"/>
          <w:szCs w:val="24"/>
        </w:rPr>
        <w:t>…………………………………………..34</w:t>
      </w:r>
    </w:p>
    <w:p w:rsidR="000925DE" w:rsidRPr="00C7358F" w:rsidRDefault="000925DE" w:rsidP="002A21CA">
      <w:pPr>
        <w:spacing w:after="0" w:line="240" w:lineRule="exact"/>
        <w:contextualSpacing/>
        <w:rPr>
          <w:rFonts w:ascii="Times New Roman" w:hAnsi="Times New Roman"/>
          <w:sz w:val="24"/>
          <w:szCs w:val="24"/>
        </w:rPr>
      </w:pPr>
      <w:r>
        <w:rPr>
          <w:rFonts w:ascii="Times New Roman" w:hAnsi="Times New Roman"/>
          <w:sz w:val="24"/>
          <w:szCs w:val="24"/>
        </w:rPr>
        <w:t>13</w:t>
      </w:r>
      <w:r w:rsidRPr="00C7358F">
        <w:rPr>
          <w:rFonts w:ascii="Times New Roman" w:hAnsi="Times New Roman"/>
          <w:sz w:val="24"/>
          <w:szCs w:val="24"/>
        </w:rPr>
        <w:t xml:space="preserve">. Приложение № </w:t>
      </w:r>
      <w:r>
        <w:rPr>
          <w:rFonts w:ascii="Times New Roman" w:hAnsi="Times New Roman"/>
          <w:sz w:val="24"/>
          <w:szCs w:val="24"/>
        </w:rPr>
        <w:t>3</w:t>
      </w:r>
      <w:r w:rsidRPr="00C7358F">
        <w:rPr>
          <w:rFonts w:ascii="Times New Roman" w:hAnsi="Times New Roman"/>
          <w:sz w:val="24"/>
          <w:szCs w:val="24"/>
        </w:rPr>
        <w:t xml:space="preserve"> – Примерное Положен</w:t>
      </w:r>
      <w:r>
        <w:rPr>
          <w:rFonts w:ascii="Times New Roman" w:hAnsi="Times New Roman"/>
          <w:sz w:val="24"/>
          <w:szCs w:val="24"/>
        </w:rPr>
        <w:t>ие об установлении надбавок</w:t>
      </w:r>
      <w:r w:rsidR="00A467F1">
        <w:rPr>
          <w:rFonts w:ascii="Times New Roman" w:hAnsi="Times New Roman"/>
          <w:sz w:val="24"/>
          <w:szCs w:val="24"/>
        </w:rPr>
        <w:t xml:space="preserve"> ……………………………….39</w:t>
      </w:r>
      <w:r>
        <w:rPr>
          <w:rFonts w:ascii="Times New Roman" w:hAnsi="Times New Roman"/>
          <w:sz w:val="24"/>
          <w:szCs w:val="24"/>
        </w:rPr>
        <w:t xml:space="preserve"> </w:t>
      </w:r>
    </w:p>
    <w:p w:rsidR="000925DE" w:rsidRPr="00C7358F" w:rsidRDefault="000925DE" w:rsidP="002A21CA">
      <w:pPr>
        <w:spacing w:after="0" w:line="240" w:lineRule="exact"/>
        <w:contextualSpacing/>
        <w:rPr>
          <w:rFonts w:ascii="Times New Roman" w:hAnsi="Times New Roman"/>
          <w:sz w:val="24"/>
          <w:szCs w:val="24"/>
        </w:rPr>
      </w:pPr>
      <w:r>
        <w:rPr>
          <w:rFonts w:ascii="Times New Roman" w:hAnsi="Times New Roman"/>
          <w:sz w:val="24"/>
          <w:szCs w:val="24"/>
        </w:rPr>
        <w:t>14</w:t>
      </w:r>
      <w:r w:rsidRPr="00C7358F">
        <w:rPr>
          <w:rFonts w:ascii="Times New Roman" w:hAnsi="Times New Roman"/>
          <w:sz w:val="24"/>
          <w:szCs w:val="24"/>
        </w:rPr>
        <w:t xml:space="preserve">. </w:t>
      </w:r>
      <w:r>
        <w:rPr>
          <w:rFonts w:ascii="Times New Roman" w:hAnsi="Times New Roman"/>
          <w:sz w:val="24"/>
          <w:szCs w:val="24"/>
        </w:rPr>
        <w:t>Приложение № 4</w:t>
      </w:r>
      <w:r w:rsidRPr="00C7358F">
        <w:rPr>
          <w:rFonts w:ascii="Times New Roman" w:hAnsi="Times New Roman"/>
          <w:sz w:val="24"/>
          <w:szCs w:val="24"/>
        </w:rPr>
        <w:t xml:space="preserve"> – Примерное Положение об о</w:t>
      </w:r>
      <w:r>
        <w:rPr>
          <w:rFonts w:ascii="Times New Roman" w:hAnsi="Times New Roman"/>
          <w:sz w:val="24"/>
          <w:szCs w:val="24"/>
        </w:rPr>
        <w:t xml:space="preserve">казании материальной помощи </w:t>
      </w:r>
      <w:r w:rsidR="00A467F1">
        <w:rPr>
          <w:rFonts w:ascii="Times New Roman" w:hAnsi="Times New Roman"/>
          <w:sz w:val="24"/>
          <w:szCs w:val="24"/>
        </w:rPr>
        <w:t>……………………..42</w:t>
      </w:r>
      <w:r>
        <w:rPr>
          <w:rFonts w:ascii="Times New Roman" w:hAnsi="Times New Roman"/>
          <w:sz w:val="24"/>
          <w:szCs w:val="24"/>
        </w:rPr>
        <w:t xml:space="preserve"> </w:t>
      </w:r>
    </w:p>
    <w:p w:rsidR="000925DE" w:rsidRPr="00F577CC" w:rsidRDefault="000925DE" w:rsidP="002A21CA">
      <w:pPr>
        <w:spacing w:after="0" w:line="240" w:lineRule="exact"/>
        <w:contextualSpacing/>
        <w:rPr>
          <w:rFonts w:ascii="Times New Roman" w:hAnsi="Times New Roman"/>
          <w:b/>
          <w:sz w:val="24"/>
          <w:szCs w:val="24"/>
          <w:u w:val="single"/>
        </w:rPr>
      </w:pPr>
      <w:r w:rsidRPr="00C7358F">
        <w:rPr>
          <w:rFonts w:ascii="Times New Roman" w:hAnsi="Times New Roman"/>
          <w:sz w:val="24"/>
          <w:szCs w:val="24"/>
        </w:rPr>
        <w:t>1</w:t>
      </w:r>
      <w:r>
        <w:rPr>
          <w:rFonts w:ascii="Times New Roman" w:hAnsi="Times New Roman"/>
          <w:sz w:val="24"/>
          <w:szCs w:val="24"/>
        </w:rPr>
        <w:t>5</w:t>
      </w:r>
      <w:r w:rsidRPr="00C7358F">
        <w:rPr>
          <w:rFonts w:ascii="Times New Roman" w:hAnsi="Times New Roman"/>
          <w:sz w:val="24"/>
          <w:szCs w:val="24"/>
        </w:rPr>
        <w:t xml:space="preserve">. Приложение </w:t>
      </w:r>
      <w:r>
        <w:rPr>
          <w:rFonts w:ascii="Times New Roman" w:hAnsi="Times New Roman"/>
          <w:sz w:val="24"/>
          <w:szCs w:val="24"/>
        </w:rPr>
        <w:t>№ 5</w:t>
      </w:r>
      <w:r w:rsidRPr="00C7358F">
        <w:rPr>
          <w:rFonts w:ascii="Times New Roman" w:hAnsi="Times New Roman"/>
          <w:sz w:val="24"/>
          <w:szCs w:val="24"/>
        </w:rPr>
        <w:t xml:space="preserve"> – </w:t>
      </w:r>
      <w:r w:rsidRPr="003377D6">
        <w:rPr>
          <w:rFonts w:ascii="Times New Roman" w:hAnsi="Times New Roman"/>
          <w:sz w:val="24"/>
          <w:szCs w:val="24"/>
        </w:rPr>
        <w:t>Примерное Положение об установлении надбавок из 5% фонда</w:t>
      </w:r>
      <w:r w:rsidR="00A467F1">
        <w:rPr>
          <w:rFonts w:ascii="Times New Roman" w:hAnsi="Times New Roman"/>
          <w:sz w:val="24"/>
          <w:szCs w:val="24"/>
        </w:rPr>
        <w:t>………………...43</w:t>
      </w:r>
    </w:p>
    <w:p w:rsidR="000925DE" w:rsidRDefault="000925DE" w:rsidP="002A21CA">
      <w:pPr>
        <w:spacing w:after="0" w:line="240" w:lineRule="exact"/>
        <w:contextualSpacing/>
        <w:rPr>
          <w:rFonts w:ascii="Times New Roman" w:hAnsi="Times New Roman"/>
          <w:sz w:val="24"/>
          <w:szCs w:val="24"/>
        </w:rPr>
      </w:pPr>
      <w:r>
        <w:rPr>
          <w:rFonts w:ascii="Times New Roman" w:hAnsi="Times New Roman"/>
          <w:sz w:val="24"/>
          <w:szCs w:val="24"/>
        </w:rPr>
        <w:t>16</w:t>
      </w:r>
      <w:r w:rsidRPr="00C7358F">
        <w:rPr>
          <w:rFonts w:ascii="Times New Roman" w:hAnsi="Times New Roman"/>
          <w:sz w:val="24"/>
          <w:szCs w:val="24"/>
        </w:rPr>
        <w:t xml:space="preserve">. </w:t>
      </w:r>
      <w:r>
        <w:rPr>
          <w:rFonts w:ascii="Times New Roman" w:hAnsi="Times New Roman"/>
          <w:sz w:val="24"/>
          <w:szCs w:val="24"/>
        </w:rPr>
        <w:t>Приложение № 6</w:t>
      </w:r>
      <w:r w:rsidRPr="00C7358F">
        <w:rPr>
          <w:rFonts w:ascii="Times New Roman" w:hAnsi="Times New Roman"/>
          <w:sz w:val="24"/>
          <w:szCs w:val="24"/>
        </w:rPr>
        <w:t xml:space="preserve"> – Примерный перечень должностей и профессий работников, во время отсутствия которых требуется выполнение и</w:t>
      </w:r>
      <w:r>
        <w:rPr>
          <w:rFonts w:ascii="Times New Roman" w:hAnsi="Times New Roman"/>
          <w:sz w:val="24"/>
          <w:szCs w:val="24"/>
        </w:rPr>
        <w:t xml:space="preserve">х обязанностей </w:t>
      </w:r>
      <w:r w:rsidR="00A467F1">
        <w:rPr>
          <w:rFonts w:ascii="Times New Roman" w:hAnsi="Times New Roman"/>
          <w:sz w:val="24"/>
          <w:szCs w:val="24"/>
        </w:rPr>
        <w:t>…………………………………………………………...45</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 xml:space="preserve">17. Приложение № 7 – Перечень учреждений образования, должностей (профессий) работников, непосредственно связанных с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воспитательным процессом, имеющих право на повышение тарифных ставок (должностных окладов) за особый характер труда и размер  этого повышения </w:t>
      </w:r>
      <w:r w:rsidR="00A467F1">
        <w:rPr>
          <w:rFonts w:ascii="Times New Roman" w:hAnsi="Times New Roman"/>
          <w:sz w:val="24"/>
          <w:szCs w:val="24"/>
        </w:rPr>
        <w:t>……47</w:t>
      </w:r>
      <w:r>
        <w:rPr>
          <w:rFonts w:ascii="Times New Roman" w:hAnsi="Times New Roman"/>
          <w:sz w:val="24"/>
          <w:szCs w:val="24"/>
        </w:rPr>
        <w:t xml:space="preserve"> </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18. Приложение № 8 – Перечень категорий работников организаций образования, спорта и туризма, финансируемых из бюджета, которым предоставляются дополнительные отпуска за ненормир</w:t>
      </w:r>
      <w:r w:rsidR="000841DA">
        <w:rPr>
          <w:rFonts w:ascii="Times New Roman" w:hAnsi="Times New Roman"/>
          <w:sz w:val="24"/>
          <w:szCs w:val="24"/>
        </w:rPr>
        <w:t xml:space="preserve">ованный </w:t>
      </w:r>
      <w:r>
        <w:rPr>
          <w:rFonts w:ascii="Times New Roman" w:hAnsi="Times New Roman"/>
          <w:sz w:val="24"/>
          <w:szCs w:val="24"/>
        </w:rPr>
        <w:t xml:space="preserve">рабочий день </w:t>
      </w:r>
      <w:r w:rsidR="00A467F1">
        <w:rPr>
          <w:rFonts w:ascii="Times New Roman" w:hAnsi="Times New Roman"/>
          <w:sz w:val="24"/>
          <w:szCs w:val="24"/>
        </w:rPr>
        <w:t>…………………………………………………………………………………………………...49</w:t>
      </w:r>
      <w:r>
        <w:rPr>
          <w:rFonts w:ascii="Times New Roman" w:hAnsi="Times New Roman"/>
          <w:sz w:val="24"/>
          <w:szCs w:val="24"/>
        </w:rPr>
        <w:t xml:space="preserve"> </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19. Приложение № 9 –</w:t>
      </w:r>
      <w:r w:rsidR="00C21AC5">
        <w:rPr>
          <w:rFonts w:ascii="Times New Roman" w:hAnsi="Times New Roman"/>
          <w:sz w:val="24"/>
          <w:szCs w:val="24"/>
        </w:rPr>
        <w:t xml:space="preserve"> </w:t>
      </w:r>
      <w:r>
        <w:rPr>
          <w:rFonts w:ascii="Times New Roman" w:hAnsi="Times New Roman"/>
          <w:sz w:val="24"/>
          <w:szCs w:val="24"/>
        </w:rPr>
        <w:t xml:space="preserve">Список </w:t>
      </w:r>
      <w:r w:rsidR="00505F4B">
        <w:rPr>
          <w:rFonts w:ascii="Times New Roman" w:hAnsi="Times New Roman"/>
          <w:sz w:val="24"/>
          <w:szCs w:val="24"/>
        </w:rPr>
        <w:t>категорий работников,</w:t>
      </w:r>
      <w:r>
        <w:rPr>
          <w:rFonts w:ascii="Times New Roman" w:hAnsi="Times New Roman"/>
          <w:sz w:val="24"/>
          <w:szCs w:val="24"/>
        </w:rPr>
        <w:t xml:space="preserve"> подлежащих обязательным и периодическим медицинским осмотрам для предотвращения инфекционных и паразитных заболеваний </w:t>
      </w:r>
      <w:r w:rsidR="00F71BF2">
        <w:rPr>
          <w:rFonts w:ascii="Times New Roman" w:hAnsi="Times New Roman"/>
          <w:sz w:val="24"/>
          <w:szCs w:val="24"/>
        </w:rPr>
        <w:t>………………51</w:t>
      </w:r>
      <w:r>
        <w:rPr>
          <w:rFonts w:ascii="Times New Roman" w:hAnsi="Times New Roman"/>
          <w:sz w:val="24"/>
          <w:szCs w:val="24"/>
        </w:rPr>
        <w:t xml:space="preserve"> </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 xml:space="preserve">20. Приложение № 10 – Перечень категорий работников, продолжительность основного отпуска которых составляет более 24 календарных дней </w:t>
      </w:r>
      <w:r w:rsidR="00F71BF2">
        <w:rPr>
          <w:rFonts w:ascii="Times New Roman" w:hAnsi="Times New Roman"/>
          <w:sz w:val="24"/>
          <w:szCs w:val="24"/>
        </w:rPr>
        <w:t>……………………………………………………………56</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 xml:space="preserve">21. Приложение № 11 – Перечень профессий, подлежащих обязательной проверке знаний по охране труда, её периодичность и место </w:t>
      </w:r>
      <w:r w:rsidR="00F71BF2">
        <w:rPr>
          <w:rFonts w:ascii="Times New Roman" w:hAnsi="Times New Roman"/>
          <w:sz w:val="24"/>
          <w:szCs w:val="24"/>
        </w:rPr>
        <w:t>……………………………………………………………………………..57</w:t>
      </w:r>
      <w:r>
        <w:rPr>
          <w:rFonts w:ascii="Times New Roman" w:hAnsi="Times New Roman"/>
          <w:sz w:val="24"/>
          <w:szCs w:val="24"/>
        </w:rPr>
        <w:t xml:space="preserve"> </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 xml:space="preserve">22. Приложение № 12 – Примерный перечень работ, где по условиям производства перерыв установить нельзя </w:t>
      </w:r>
      <w:r w:rsidR="00B22EB9">
        <w:rPr>
          <w:rFonts w:ascii="Times New Roman" w:hAnsi="Times New Roman"/>
          <w:sz w:val="24"/>
          <w:szCs w:val="24"/>
        </w:rPr>
        <w:t>…………………………………………………………………………………………………………...58</w:t>
      </w:r>
    </w:p>
    <w:p w:rsidR="000925DE" w:rsidRDefault="000925DE" w:rsidP="006C7F34">
      <w:pPr>
        <w:spacing w:after="0" w:line="240" w:lineRule="exact"/>
        <w:contextualSpacing/>
        <w:jc w:val="both"/>
        <w:rPr>
          <w:rFonts w:ascii="Times New Roman" w:hAnsi="Times New Roman"/>
          <w:sz w:val="24"/>
          <w:szCs w:val="24"/>
        </w:rPr>
      </w:pPr>
      <w:r>
        <w:rPr>
          <w:rFonts w:ascii="Times New Roman" w:hAnsi="Times New Roman"/>
          <w:sz w:val="24"/>
          <w:szCs w:val="24"/>
        </w:rPr>
        <w:t xml:space="preserve">23. Приложение № 13 – Перечень профессий и должностей, имеющих право на получение средств индивидуальной защиты по установленным нормам </w:t>
      </w:r>
      <w:r w:rsidR="00B22EB9">
        <w:rPr>
          <w:rFonts w:ascii="Times New Roman" w:hAnsi="Times New Roman"/>
          <w:sz w:val="24"/>
          <w:szCs w:val="24"/>
        </w:rPr>
        <w:t>……………………………………………………….</w:t>
      </w:r>
      <w:r w:rsidR="008571F3">
        <w:rPr>
          <w:rFonts w:ascii="Times New Roman" w:hAnsi="Times New Roman"/>
          <w:sz w:val="24"/>
          <w:szCs w:val="24"/>
        </w:rPr>
        <w:t>59</w:t>
      </w:r>
      <w:r>
        <w:rPr>
          <w:rFonts w:ascii="Times New Roman" w:hAnsi="Times New Roman"/>
          <w:sz w:val="24"/>
          <w:szCs w:val="24"/>
        </w:rPr>
        <w:t xml:space="preserve"> </w:t>
      </w:r>
    </w:p>
    <w:p w:rsidR="000925DE" w:rsidRPr="00C7358F" w:rsidRDefault="000925DE" w:rsidP="001D1F7F">
      <w:pPr>
        <w:widowControl w:val="0"/>
        <w:autoSpaceDE w:val="0"/>
        <w:autoSpaceDN w:val="0"/>
        <w:adjustRightInd w:val="0"/>
        <w:spacing w:after="0" w:line="240" w:lineRule="auto"/>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545A29" w:rsidRDefault="00545A29"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545A29" w:rsidRDefault="00545A29" w:rsidP="002A21CA">
      <w:pPr>
        <w:widowControl w:val="0"/>
        <w:autoSpaceDE w:val="0"/>
        <w:autoSpaceDN w:val="0"/>
        <w:adjustRightInd w:val="0"/>
        <w:spacing w:after="0" w:line="240" w:lineRule="exact"/>
        <w:contextualSpacing/>
        <w:jc w:val="both"/>
        <w:outlineLvl w:val="0"/>
        <w:rPr>
          <w:rFonts w:ascii="Times New Roman" w:hAnsi="Times New Roman"/>
          <w:b/>
          <w:bCs/>
          <w:sz w:val="24"/>
          <w:szCs w:val="24"/>
          <w:lang w:eastAsia="ru-RU"/>
        </w:rPr>
      </w:pPr>
    </w:p>
    <w:p w:rsidR="0097416A" w:rsidRDefault="0097416A" w:rsidP="00DE1003">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D84CA2" w:rsidRDefault="00D84CA2" w:rsidP="00DE1003">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Pr="00C7358F" w:rsidRDefault="000925DE" w:rsidP="00DE1003">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r w:rsidRPr="00C7358F">
        <w:rPr>
          <w:rFonts w:ascii="Times New Roman" w:hAnsi="Times New Roman"/>
          <w:b/>
          <w:bCs/>
          <w:sz w:val="24"/>
          <w:szCs w:val="24"/>
          <w:lang w:eastAsia="ru-RU"/>
        </w:rPr>
        <w:t>СОГЛАШЕНИЕ</w:t>
      </w:r>
    </w:p>
    <w:p w:rsidR="000925DE" w:rsidRPr="00C7358F" w:rsidRDefault="000925DE" w:rsidP="00DE1003">
      <w:pPr>
        <w:widowControl w:val="0"/>
        <w:spacing w:after="0" w:line="240" w:lineRule="exact"/>
        <w:contextualSpacing/>
        <w:jc w:val="center"/>
        <w:rPr>
          <w:rFonts w:ascii="Times New Roman" w:hAnsi="Times New Roman"/>
          <w:sz w:val="24"/>
          <w:szCs w:val="24"/>
          <w:lang w:eastAsia="ru-RU"/>
        </w:rPr>
      </w:pPr>
      <w:r w:rsidRPr="00C7358F">
        <w:rPr>
          <w:rFonts w:ascii="Times New Roman" w:hAnsi="Times New Roman"/>
          <w:sz w:val="24"/>
          <w:szCs w:val="24"/>
          <w:lang w:eastAsia="ru-RU"/>
        </w:rPr>
        <w:t xml:space="preserve">между </w:t>
      </w:r>
      <w:r>
        <w:rPr>
          <w:rFonts w:ascii="Times New Roman" w:hAnsi="Times New Roman"/>
          <w:sz w:val="24"/>
          <w:szCs w:val="24"/>
          <w:lang w:eastAsia="ru-RU"/>
        </w:rPr>
        <w:t xml:space="preserve">отделом образования, спорта и туризма </w:t>
      </w:r>
      <w:proofErr w:type="spellStart"/>
      <w:r>
        <w:rPr>
          <w:rFonts w:ascii="Times New Roman" w:hAnsi="Times New Roman"/>
          <w:sz w:val="24"/>
          <w:szCs w:val="24"/>
          <w:lang w:eastAsia="ru-RU"/>
        </w:rPr>
        <w:t>Калинковичского</w:t>
      </w:r>
      <w:proofErr w:type="spellEnd"/>
      <w:r>
        <w:rPr>
          <w:rFonts w:ascii="Times New Roman" w:hAnsi="Times New Roman"/>
          <w:sz w:val="24"/>
          <w:szCs w:val="24"/>
          <w:lang w:eastAsia="ru-RU"/>
        </w:rPr>
        <w:t xml:space="preserve"> райисполкома</w:t>
      </w:r>
    </w:p>
    <w:p w:rsidR="000925DE" w:rsidRDefault="000925DE" w:rsidP="00DE1003">
      <w:pPr>
        <w:widowControl w:val="0"/>
        <w:spacing w:after="0" w:line="240" w:lineRule="exact"/>
        <w:contextualSpacing/>
        <w:jc w:val="center"/>
        <w:rPr>
          <w:rFonts w:ascii="Times New Roman" w:hAnsi="Times New Roman"/>
          <w:sz w:val="24"/>
          <w:szCs w:val="24"/>
          <w:lang w:eastAsia="ru-RU"/>
        </w:rPr>
      </w:pPr>
      <w:r w:rsidRPr="00C7358F">
        <w:rPr>
          <w:rFonts w:ascii="Times New Roman" w:hAnsi="Times New Roman"/>
          <w:spacing w:val="-2"/>
          <w:sz w:val="24"/>
          <w:szCs w:val="24"/>
          <w:lang w:eastAsia="ru-RU"/>
        </w:rPr>
        <w:t>и Гомельской областной организацией Белорусского профессионального союза</w:t>
      </w:r>
    </w:p>
    <w:p w:rsidR="000925DE" w:rsidRPr="00C80D22" w:rsidRDefault="000925DE" w:rsidP="00DE1003">
      <w:pPr>
        <w:widowControl w:val="0"/>
        <w:spacing w:after="0" w:line="240" w:lineRule="exact"/>
        <w:contextualSpacing/>
        <w:jc w:val="center"/>
        <w:rPr>
          <w:rFonts w:ascii="Times New Roman" w:hAnsi="Times New Roman"/>
          <w:spacing w:val="-2"/>
          <w:sz w:val="24"/>
          <w:szCs w:val="24"/>
          <w:lang w:eastAsia="ru-RU"/>
        </w:rPr>
      </w:pPr>
      <w:r w:rsidRPr="00C7358F">
        <w:rPr>
          <w:rFonts w:ascii="Times New Roman" w:hAnsi="Times New Roman"/>
          <w:sz w:val="24"/>
          <w:szCs w:val="24"/>
          <w:lang w:eastAsia="ru-RU"/>
        </w:rPr>
        <w:t>работников образования и науки на 201</w:t>
      </w:r>
      <w:r>
        <w:rPr>
          <w:rFonts w:ascii="Times New Roman" w:hAnsi="Times New Roman"/>
          <w:sz w:val="24"/>
          <w:szCs w:val="24"/>
          <w:lang w:eastAsia="ru-RU"/>
        </w:rPr>
        <w:t>9-2022</w:t>
      </w:r>
      <w:r w:rsidRPr="00C7358F">
        <w:rPr>
          <w:rFonts w:ascii="Times New Roman" w:hAnsi="Times New Roman"/>
          <w:sz w:val="24"/>
          <w:szCs w:val="24"/>
          <w:lang w:eastAsia="ru-RU"/>
        </w:rPr>
        <w:t xml:space="preserve"> годы</w:t>
      </w:r>
    </w:p>
    <w:p w:rsidR="000925DE" w:rsidRPr="00CD69E4" w:rsidRDefault="000925DE" w:rsidP="00DE1003">
      <w:pPr>
        <w:widowControl w:val="0"/>
        <w:spacing w:after="0" w:line="240" w:lineRule="exact"/>
        <w:contextualSpacing/>
        <w:jc w:val="center"/>
        <w:rPr>
          <w:rFonts w:ascii="Times New Roman" w:hAnsi="Times New Roman"/>
          <w:sz w:val="24"/>
          <w:szCs w:val="24"/>
          <w:lang w:eastAsia="ru-RU"/>
        </w:rPr>
      </w:pPr>
    </w:p>
    <w:p w:rsidR="000925DE" w:rsidRPr="00C7358F" w:rsidRDefault="000925DE" w:rsidP="002A21CA">
      <w:pPr>
        <w:spacing w:after="0" w:line="240" w:lineRule="exact"/>
        <w:contextualSpacing/>
        <w:jc w:val="center"/>
        <w:rPr>
          <w:rFonts w:ascii="Times New Roman" w:hAnsi="Times New Roman"/>
          <w:b/>
          <w:sz w:val="24"/>
          <w:szCs w:val="24"/>
          <w:lang w:eastAsia="ru-RU"/>
        </w:rPr>
      </w:pPr>
      <w:r w:rsidRPr="00C7358F">
        <w:rPr>
          <w:rFonts w:ascii="Times New Roman" w:hAnsi="Times New Roman"/>
          <w:b/>
          <w:sz w:val="24"/>
          <w:szCs w:val="24"/>
          <w:lang w:eastAsia="ru-RU"/>
        </w:rPr>
        <w:t xml:space="preserve">РАЗДЕЛ </w:t>
      </w:r>
      <w:r w:rsidRPr="00C7358F">
        <w:rPr>
          <w:rFonts w:ascii="Times New Roman" w:hAnsi="Times New Roman"/>
          <w:b/>
          <w:sz w:val="24"/>
          <w:szCs w:val="24"/>
          <w:lang w:val="en-US" w:eastAsia="ru-RU"/>
        </w:rPr>
        <w:t>I</w:t>
      </w:r>
      <w:r w:rsidRPr="00C7358F">
        <w:rPr>
          <w:rFonts w:ascii="Times New Roman" w:hAnsi="Times New Roman"/>
          <w:b/>
          <w:sz w:val="24"/>
          <w:szCs w:val="24"/>
          <w:lang w:eastAsia="ru-RU"/>
        </w:rPr>
        <w:t xml:space="preserve"> «ОБЩИЕ ПОЛОЖЕНИЯ»</w:t>
      </w:r>
    </w:p>
    <w:p w:rsidR="000925DE" w:rsidRPr="00C7358F" w:rsidRDefault="000925DE" w:rsidP="002A21CA">
      <w:pPr>
        <w:spacing w:after="0" w:line="240" w:lineRule="exact"/>
        <w:contextualSpacing/>
        <w:jc w:val="center"/>
        <w:rPr>
          <w:rFonts w:ascii="Times New Roman" w:hAnsi="Times New Roman"/>
          <w:b/>
          <w:sz w:val="24"/>
          <w:szCs w:val="24"/>
          <w:lang w:eastAsia="ru-RU"/>
        </w:rPr>
      </w:pPr>
    </w:p>
    <w:p w:rsidR="000925DE" w:rsidRPr="00E341E3" w:rsidRDefault="000925DE" w:rsidP="004E6987">
      <w:pPr>
        <w:widowControl w:val="0"/>
        <w:autoSpaceDE w:val="0"/>
        <w:autoSpaceDN w:val="0"/>
        <w:adjustRightInd w:val="0"/>
        <w:spacing w:after="0" w:line="240" w:lineRule="exact"/>
        <w:ind w:firstLine="708"/>
        <w:contextualSpacing/>
        <w:jc w:val="both"/>
        <w:outlineLvl w:val="0"/>
        <w:rPr>
          <w:rFonts w:ascii="Times New Roman" w:hAnsi="Times New Roman"/>
          <w:bCs/>
          <w:sz w:val="24"/>
          <w:szCs w:val="24"/>
          <w:lang w:eastAsia="ru-RU"/>
        </w:rPr>
      </w:pPr>
      <w:r w:rsidRPr="00C7358F">
        <w:rPr>
          <w:rFonts w:ascii="Times New Roman" w:hAnsi="Times New Roman"/>
          <w:sz w:val="24"/>
          <w:szCs w:val="24"/>
          <w:lang w:eastAsia="ru-RU"/>
        </w:rPr>
        <w:t xml:space="preserve">1. </w:t>
      </w:r>
      <w:proofErr w:type="gramStart"/>
      <w:r w:rsidRPr="00C7358F">
        <w:rPr>
          <w:rFonts w:ascii="Times New Roman" w:hAnsi="Times New Roman"/>
          <w:sz w:val="24"/>
          <w:szCs w:val="24"/>
          <w:lang w:eastAsia="ru-RU"/>
        </w:rPr>
        <w:t>Настоящее соглашение (далее — Соглашение) заключено между</w:t>
      </w:r>
      <w:r>
        <w:rPr>
          <w:rFonts w:ascii="Times New Roman" w:hAnsi="Times New Roman"/>
          <w:sz w:val="24"/>
          <w:szCs w:val="24"/>
          <w:lang w:eastAsia="ru-RU"/>
        </w:rPr>
        <w:t xml:space="preserve"> отделом</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xml:space="preserve">, спорта и туризма </w:t>
      </w:r>
      <w:proofErr w:type="spellStart"/>
      <w:r>
        <w:rPr>
          <w:rFonts w:ascii="Times New Roman" w:hAnsi="Times New Roman"/>
          <w:sz w:val="24"/>
          <w:szCs w:val="24"/>
          <w:lang w:eastAsia="ru-RU"/>
        </w:rPr>
        <w:t>Калинковичского</w:t>
      </w:r>
      <w:proofErr w:type="spellEnd"/>
      <w:r>
        <w:rPr>
          <w:rFonts w:ascii="Times New Roman" w:hAnsi="Times New Roman"/>
          <w:sz w:val="24"/>
          <w:szCs w:val="24"/>
          <w:lang w:eastAsia="ru-RU"/>
        </w:rPr>
        <w:t xml:space="preserve"> районного</w:t>
      </w:r>
      <w:r w:rsidRPr="00C7358F">
        <w:rPr>
          <w:rFonts w:ascii="Times New Roman" w:hAnsi="Times New Roman"/>
          <w:sz w:val="24"/>
          <w:szCs w:val="24"/>
          <w:lang w:eastAsia="ru-RU"/>
        </w:rPr>
        <w:t xml:space="preserve"> исполнительного</w:t>
      </w:r>
      <w:r>
        <w:rPr>
          <w:rFonts w:ascii="Times New Roman" w:hAnsi="Times New Roman"/>
          <w:sz w:val="24"/>
          <w:szCs w:val="24"/>
          <w:lang w:eastAsia="ru-RU"/>
        </w:rPr>
        <w:t xml:space="preserve"> комитета и </w:t>
      </w:r>
      <w:proofErr w:type="spellStart"/>
      <w:r>
        <w:rPr>
          <w:rFonts w:ascii="Times New Roman" w:hAnsi="Times New Roman"/>
          <w:sz w:val="24"/>
          <w:szCs w:val="24"/>
          <w:lang w:eastAsia="ru-RU"/>
        </w:rPr>
        <w:t>Калинковичской</w:t>
      </w:r>
      <w:proofErr w:type="spellEnd"/>
      <w:r>
        <w:rPr>
          <w:rFonts w:ascii="Times New Roman" w:hAnsi="Times New Roman"/>
          <w:sz w:val="24"/>
          <w:szCs w:val="24"/>
          <w:lang w:eastAsia="ru-RU"/>
        </w:rPr>
        <w:t xml:space="preserve"> районной</w:t>
      </w:r>
      <w:r w:rsidRPr="00C7358F">
        <w:rPr>
          <w:rFonts w:ascii="Times New Roman" w:hAnsi="Times New Roman"/>
          <w:sz w:val="24"/>
          <w:szCs w:val="24"/>
          <w:lang w:eastAsia="ru-RU"/>
        </w:rPr>
        <w:t xml:space="preserve"> организацией Белорусского профессионального союза</w:t>
      </w:r>
      <w:r w:rsidRPr="00C7358F">
        <w:rPr>
          <w:rFonts w:ascii="Times New Roman" w:hAnsi="Times New Roman"/>
          <w:spacing w:val="-4"/>
          <w:sz w:val="24"/>
          <w:szCs w:val="24"/>
          <w:lang w:eastAsia="ru-RU"/>
        </w:rPr>
        <w:t xml:space="preserve"> работников образования и науки в</w:t>
      </w:r>
      <w:r w:rsidR="006E5AD1">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соответствии</w:t>
      </w:r>
      <w:r w:rsidRPr="00C7358F">
        <w:rPr>
          <w:rFonts w:ascii="Times New Roman" w:hAnsi="Times New Roman"/>
          <w:sz w:val="24"/>
          <w:szCs w:val="24"/>
          <w:lang w:eastAsia="ru-RU"/>
        </w:rPr>
        <w:t xml:space="preserve"> с Конституцией Республики Беларусь, Трудовым кодексом Республики </w:t>
      </w:r>
      <w:r w:rsidRPr="00C7358F">
        <w:rPr>
          <w:rFonts w:ascii="Times New Roman" w:hAnsi="Times New Roman"/>
          <w:spacing w:val="-6"/>
          <w:sz w:val="24"/>
          <w:szCs w:val="24"/>
          <w:lang w:eastAsia="ru-RU"/>
        </w:rPr>
        <w:t xml:space="preserve">Беларусь, Указом Президента Республики Беларусь от15июля </w:t>
      </w:r>
      <w:smartTag w:uri="urn:schemas-microsoft-com:office:smarttags" w:element="metricconverter">
        <w:smartTagPr>
          <w:attr w:name="ProductID" w:val="2008 г"/>
        </w:smartTagPr>
        <w:r w:rsidRPr="00C7358F">
          <w:rPr>
            <w:rFonts w:ascii="Times New Roman" w:hAnsi="Times New Roman"/>
            <w:spacing w:val="-6"/>
            <w:sz w:val="24"/>
            <w:szCs w:val="24"/>
            <w:lang w:eastAsia="ru-RU"/>
          </w:rPr>
          <w:t>1995 г</w:t>
        </w:r>
      </w:smartTag>
      <w:r w:rsidRPr="00C7358F">
        <w:rPr>
          <w:rFonts w:ascii="Times New Roman" w:hAnsi="Times New Roman"/>
          <w:spacing w:val="-6"/>
          <w:sz w:val="24"/>
          <w:szCs w:val="24"/>
          <w:lang w:eastAsia="ru-RU"/>
        </w:rPr>
        <w:t>. №278</w:t>
      </w:r>
      <w:r w:rsidRPr="00C7358F">
        <w:rPr>
          <w:rFonts w:ascii="Times New Roman" w:hAnsi="Times New Roman"/>
          <w:sz w:val="24"/>
          <w:szCs w:val="24"/>
          <w:lang w:val="be-BY" w:eastAsia="ru-RU"/>
        </w:rPr>
        <w:t>«</w:t>
      </w:r>
      <w:r w:rsidRPr="00C7358F">
        <w:rPr>
          <w:rFonts w:ascii="Times New Roman" w:hAnsi="Times New Roman"/>
          <w:sz w:val="24"/>
          <w:szCs w:val="24"/>
          <w:lang w:eastAsia="ru-RU"/>
        </w:rPr>
        <w:t>О развитии социального партнерства в</w:t>
      </w:r>
      <w:r w:rsidR="006E5AD1">
        <w:rPr>
          <w:rFonts w:ascii="Times New Roman" w:hAnsi="Times New Roman"/>
          <w:sz w:val="24"/>
          <w:szCs w:val="24"/>
          <w:lang w:eastAsia="ru-RU"/>
        </w:rPr>
        <w:t xml:space="preserve"> </w:t>
      </w:r>
      <w:r w:rsidRPr="00C7358F">
        <w:rPr>
          <w:rFonts w:ascii="Times New Roman" w:hAnsi="Times New Roman"/>
          <w:sz w:val="24"/>
          <w:szCs w:val="24"/>
          <w:lang w:eastAsia="ru-RU"/>
        </w:rPr>
        <w:t xml:space="preserve">Республике Беларусь», другими </w:t>
      </w:r>
      <w:r w:rsidRPr="00C7358F">
        <w:rPr>
          <w:rFonts w:ascii="Times New Roman" w:hAnsi="Times New Roman"/>
          <w:spacing w:val="-4"/>
          <w:sz w:val="24"/>
          <w:szCs w:val="24"/>
          <w:lang w:eastAsia="ru-RU"/>
        </w:rPr>
        <w:t>законодательными актами Республики Беларусь, Генеральным соглашением</w:t>
      </w:r>
      <w:r w:rsidRPr="00C7358F">
        <w:rPr>
          <w:rFonts w:ascii="Times New Roman" w:hAnsi="Times New Roman"/>
          <w:sz w:val="24"/>
          <w:szCs w:val="24"/>
          <w:lang w:eastAsia="ru-RU"/>
        </w:rPr>
        <w:t xml:space="preserve"> между Правительством</w:t>
      </w:r>
      <w:proofErr w:type="gramEnd"/>
      <w:r w:rsidRPr="00C7358F">
        <w:rPr>
          <w:rFonts w:ascii="Times New Roman" w:hAnsi="Times New Roman"/>
          <w:sz w:val="24"/>
          <w:szCs w:val="24"/>
          <w:lang w:eastAsia="ru-RU"/>
        </w:rPr>
        <w:t xml:space="preserve"> Республики Беларусь, республиканскими объединениями нанимателей и профсоюзов на 201</w:t>
      </w:r>
      <w:r>
        <w:rPr>
          <w:rFonts w:ascii="Times New Roman" w:hAnsi="Times New Roman"/>
          <w:sz w:val="24"/>
          <w:szCs w:val="24"/>
          <w:lang w:eastAsia="ru-RU"/>
        </w:rPr>
        <w:t>9</w:t>
      </w:r>
      <w:r w:rsidRPr="00C7358F">
        <w:rPr>
          <w:rFonts w:ascii="Times New Roman" w:hAnsi="Times New Roman"/>
          <w:sz w:val="24"/>
          <w:szCs w:val="24"/>
          <w:lang w:eastAsia="ru-RU"/>
        </w:rPr>
        <w:t>-20</w:t>
      </w:r>
      <w:r>
        <w:rPr>
          <w:rFonts w:ascii="Times New Roman" w:hAnsi="Times New Roman"/>
          <w:sz w:val="24"/>
          <w:szCs w:val="24"/>
          <w:lang w:eastAsia="ru-RU"/>
        </w:rPr>
        <w:t>21</w:t>
      </w:r>
      <w:r w:rsidRPr="00C7358F">
        <w:rPr>
          <w:rFonts w:ascii="Times New Roman" w:hAnsi="Times New Roman"/>
          <w:sz w:val="24"/>
          <w:szCs w:val="24"/>
          <w:lang w:eastAsia="ru-RU"/>
        </w:rPr>
        <w:t xml:space="preserve"> годы, Соглашением между Гомельским областным исполнительным комитетом, областным союзом нанимателей и Гомельским областным объединением профсоюзов на </w:t>
      </w:r>
      <w:r>
        <w:rPr>
          <w:rFonts w:ascii="Times New Roman" w:hAnsi="Times New Roman"/>
          <w:sz w:val="24"/>
          <w:szCs w:val="24"/>
          <w:lang w:eastAsia="ru-RU"/>
        </w:rPr>
        <w:t xml:space="preserve">2019-2021 годы, </w:t>
      </w:r>
      <w:r w:rsidRPr="00C7358F">
        <w:rPr>
          <w:rFonts w:ascii="Times New Roman" w:hAnsi="Times New Roman"/>
          <w:sz w:val="24"/>
          <w:szCs w:val="24"/>
          <w:lang w:eastAsia="ru-RU"/>
        </w:rPr>
        <w:t>Соглашением</w:t>
      </w:r>
      <w:r>
        <w:rPr>
          <w:rFonts w:ascii="Times New Roman" w:hAnsi="Times New Roman"/>
          <w:sz w:val="24"/>
          <w:szCs w:val="24"/>
          <w:lang w:eastAsia="ru-RU"/>
        </w:rPr>
        <w:t xml:space="preserve"> между Министерством образования Республики Беларусь и ЦК Белорусского профессионального союза работников образования и науки</w:t>
      </w:r>
      <w:r w:rsidRPr="00C7358F">
        <w:rPr>
          <w:rFonts w:ascii="Times New Roman" w:hAnsi="Times New Roman"/>
          <w:sz w:val="24"/>
          <w:szCs w:val="24"/>
          <w:lang w:eastAsia="ru-RU"/>
        </w:rPr>
        <w:t xml:space="preserve"> на 20</w:t>
      </w:r>
      <w:r>
        <w:rPr>
          <w:rFonts w:ascii="Times New Roman" w:hAnsi="Times New Roman"/>
          <w:sz w:val="24"/>
          <w:szCs w:val="24"/>
          <w:lang w:eastAsia="ru-RU"/>
        </w:rPr>
        <w:t>19</w:t>
      </w:r>
      <w:r w:rsidRPr="00C7358F">
        <w:rPr>
          <w:rFonts w:ascii="Times New Roman" w:hAnsi="Times New Roman"/>
          <w:sz w:val="24"/>
          <w:szCs w:val="24"/>
          <w:lang w:eastAsia="ru-RU"/>
        </w:rPr>
        <w:t xml:space="preserve"> – 20</w:t>
      </w:r>
      <w:r>
        <w:rPr>
          <w:rFonts w:ascii="Times New Roman" w:hAnsi="Times New Roman"/>
          <w:sz w:val="24"/>
          <w:szCs w:val="24"/>
          <w:lang w:eastAsia="ru-RU"/>
        </w:rPr>
        <w:t>22</w:t>
      </w:r>
      <w:r w:rsidRPr="00C7358F">
        <w:rPr>
          <w:rFonts w:ascii="Times New Roman" w:hAnsi="Times New Roman"/>
          <w:sz w:val="24"/>
          <w:szCs w:val="24"/>
          <w:lang w:eastAsia="ru-RU"/>
        </w:rPr>
        <w:t xml:space="preserve"> годы</w:t>
      </w:r>
      <w:r>
        <w:rPr>
          <w:rFonts w:ascii="Times New Roman" w:hAnsi="Times New Roman"/>
          <w:sz w:val="24"/>
          <w:szCs w:val="24"/>
          <w:lang w:eastAsia="ru-RU"/>
        </w:rPr>
        <w:t xml:space="preserve">, </w:t>
      </w:r>
      <w:r w:rsidRPr="00E341E3">
        <w:rPr>
          <w:rFonts w:ascii="Times New Roman" w:hAnsi="Times New Roman"/>
          <w:sz w:val="24"/>
          <w:szCs w:val="24"/>
          <w:lang w:eastAsia="ru-RU"/>
        </w:rPr>
        <w:t xml:space="preserve">Соглашением </w:t>
      </w:r>
      <w:proofErr w:type="gramStart"/>
      <w:r w:rsidRPr="00E341E3">
        <w:rPr>
          <w:rFonts w:ascii="Times New Roman" w:hAnsi="Times New Roman"/>
          <w:bCs/>
          <w:sz w:val="24"/>
          <w:szCs w:val="24"/>
          <w:lang w:eastAsia="ru-RU"/>
        </w:rPr>
        <w:t>между</w:t>
      </w:r>
      <w:proofErr w:type="gramEnd"/>
    </w:p>
    <w:p w:rsidR="000925DE" w:rsidRPr="00E341E3" w:rsidRDefault="000925DE" w:rsidP="00E341E3">
      <w:pPr>
        <w:widowControl w:val="0"/>
        <w:autoSpaceDE w:val="0"/>
        <w:autoSpaceDN w:val="0"/>
        <w:adjustRightInd w:val="0"/>
        <w:spacing w:after="0" w:line="240" w:lineRule="exact"/>
        <w:contextualSpacing/>
        <w:jc w:val="both"/>
        <w:outlineLvl w:val="0"/>
        <w:rPr>
          <w:rFonts w:ascii="Times New Roman" w:hAnsi="Times New Roman"/>
          <w:bCs/>
          <w:sz w:val="24"/>
          <w:szCs w:val="24"/>
          <w:lang w:eastAsia="ru-RU"/>
        </w:rPr>
      </w:pPr>
      <w:r w:rsidRPr="00E341E3">
        <w:rPr>
          <w:rFonts w:ascii="Times New Roman" w:hAnsi="Times New Roman"/>
          <w:bCs/>
          <w:sz w:val="24"/>
          <w:szCs w:val="24"/>
          <w:lang w:eastAsia="ru-RU"/>
        </w:rPr>
        <w:t>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w:t>
      </w:r>
      <w:r w:rsidR="006E5AD1">
        <w:rPr>
          <w:rFonts w:ascii="Times New Roman" w:hAnsi="Times New Roman"/>
          <w:bCs/>
          <w:sz w:val="24"/>
          <w:szCs w:val="24"/>
          <w:lang w:eastAsia="ru-RU"/>
        </w:rPr>
        <w:t xml:space="preserve"> </w:t>
      </w:r>
      <w:r w:rsidRPr="00E341E3">
        <w:rPr>
          <w:rFonts w:ascii="Times New Roman" w:hAnsi="Times New Roman"/>
          <w:bCs/>
          <w:sz w:val="24"/>
          <w:szCs w:val="24"/>
          <w:lang w:eastAsia="ru-RU"/>
        </w:rPr>
        <w:t>на 2019-2022 годы</w:t>
      </w:r>
      <w:r>
        <w:rPr>
          <w:rFonts w:ascii="Times New Roman" w:hAnsi="Times New Roman"/>
          <w:bCs/>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14"/>
          <w:sz w:val="24"/>
          <w:szCs w:val="24"/>
          <w:lang w:eastAsia="ru-RU"/>
        </w:rPr>
        <w:t xml:space="preserve">2. Сторонами Соглашения являются </w:t>
      </w:r>
      <w:r>
        <w:rPr>
          <w:rFonts w:ascii="Times New Roman" w:hAnsi="Times New Roman"/>
          <w:spacing w:val="-14"/>
          <w:sz w:val="24"/>
          <w:szCs w:val="24"/>
          <w:lang w:eastAsia="ru-RU"/>
        </w:rPr>
        <w:t>отдел</w:t>
      </w:r>
      <w:r w:rsidRPr="00C7358F">
        <w:rPr>
          <w:rFonts w:ascii="Times New Roman" w:hAnsi="Times New Roman"/>
          <w:spacing w:val="-14"/>
          <w:sz w:val="24"/>
          <w:szCs w:val="24"/>
          <w:lang w:eastAsia="ru-RU"/>
        </w:rPr>
        <w:t xml:space="preserve"> образования</w:t>
      </w:r>
      <w:r>
        <w:rPr>
          <w:rFonts w:ascii="Times New Roman" w:hAnsi="Times New Roman"/>
          <w:spacing w:val="-14"/>
          <w:sz w:val="24"/>
          <w:szCs w:val="24"/>
          <w:lang w:eastAsia="ru-RU"/>
        </w:rPr>
        <w:t>, спорта и туризма</w:t>
      </w:r>
      <w:r w:rsidR="006E5AD1">
        <w:rPr>
          <w:rFonts w:ascii="Times New Roman" w:hAnsi="Times New Roman"/>
          <w:spacing w:val="-14"/>
          <w:sz w:val="24"/>
          <w:szCs w:val="24"/>
          <w:lang w:eastAsia="ru-RU"/>
        </w:rPr>
        <w:t xml:space="preserve"> </w:t>
      </w:r>
      <w:proofErr w:type="spellStart"/>
      <w:r>
        <w:rPr>
          <w:rFonts w:ascii="Times New Roman" w:hAnsi="Times New Roman"/>
          <w:spacing w:val="-14"/>
          <w:sz w:val="24"/>
          <w:szCs w:val="24"/>
          <w:lang w:eastAsia="ru-RU"/>
        </w:rPr>
        <w:t>Калинковичского</w:t>
      </w:r>
      <w:proofErr w:type="spellEnd"/>
      <w:r>
        <w:rPr>
          <w:rFonts w:ascii="Times New Roman" w:hAnsi="Times New Roman"/>
          <w:spacing w:val="-14"/>
          <w:sz w:val="24"/>
          <w:szCs w:val="24"/>
          <w:lang w:eastAsia="ru-RU"/>
        </w:rPr>
        <w:t xml:space="preserve"> районного</w:t>
      </w:r>
      <w:r w:rsidRPr="00C7358F">
        <w:rPr>
          <w:rFonts w:ascii="Times New Roman" w:hAnsi="Times New Roman"/>
          <w:sz w:val="24"/>
          <w:szCs w:val="24"/>
          <w:lang w:eastAsia="ru-RU"/>
        </w:rPr>
        <w:t xml:space="preserve"> исполнительного комитета (далее </w:t>
      </w:r>
      <w:r>
        <w:rPr>
          <w:rFonts w:ascii="Times New Roman" w:hAnsi="Times New Roman"/>
          <w:bCs/>
          <w:sz w:val="24"/>
          <w:szCs w:val="24"/>
          <w:lang w:eastAsia="ru-RU"/>
        </w:rPr>
        <w:t>— отдел</w:t>
      </w:r>
      <w:r w:rsidRPr="00C7358F">
        <w:rPr>
          <w:rFonts w:ascii="Times New Roman" w:hAnsi="Times New Roman"/>
          <w:bCs/>
          <w:sz w:val="24"/>
          <w:szCs w:val="24"/>
          <w:lang w:eastAsia="ru-RU"/>
        </w:rPr>
        <w:t xml:space="preserve"> образования</w:t>
      </w:r>
      <w:r>
        <w:rPr>
          <w:rFonts w:ascii="Times New Roman" w:hAnsi="Times New Roman"/>
          <w:bCs/>
          <w:sz w:val="24"/>
          <w:szCs w:val="24"/>
          <w:lang w:eastAsia="ru-RU"/>
        </w:rPr>
        <w:t>, спорта и туризма</w:t>
      </w:r>
      <w:r>
        <w:rPr>
          <w:rFonts w:ascii="Times New Roman" w:hAnsi="Times New Roman"/>
          <w:sz w:val="24"/>
          <w:szCs w:val="24"/>
          <w:lang w:eastAsia="ru-RU"/>
        </w:rPr>
        <w:t xml:space="preserve">) и </w:t>
      </w:r>
      <w:proofErr w:type="spellStart"/>
      <w:r>
        <w:rPr>
          <w:rFonts w:ascii="Times New Roman" w:hAnsi="Times New Roman"/>
          <w:sz w:val="24"/>
          <w:szCs w:val="24"/>
          <w:lang w:eastAsia="ru-RU"/>
        </w:rPr>
        <w:t>Калинковичская</w:t>
      </w:r>
      <w:proofErr w:type="spellEnd"/>
      <w:r>
        <w:rPr>
          <w:rFonts w:ascii="Times New Roman" w:hAnsi="Times New Roman"/>
          <w:sz w:val="24"/>
          <w:szCs w:val="24"/>
          <w:lang w:eastAsia="ru-RU"/>
        </w:rPr>
        <w:t xml:space="preserve"> районная</w:t>
      </w:r>
      <w:r w:rsidRPr="00C7358F">
        <w:rPr>
          <w:rFonts w:ascii="Times New Roman" w:hAnsi="Times New Roman"/>
          <w:sz w:val="24"/>
          <w:szCs w:val="24"/>
          <w:lang w:eastAsia="ru-RU"/>
        </w:rPr>
        <w:t xml:space="preserve"> организация Белорусского профессионального союза работников образования и науки в лице ее </w:t>
      </w:r>
      <w:r>
        <w:rPr>
          <w:rFonts w:ascii="Times New Roman" w:hAnsi="Times New Roman"/>
          <w:sz w:val="24"/>
          <w:szCs w:val="24"/>
          <w:lang w:eastAsia="ru-RU"/>
        </w:rPr>
        <w:t>руководящего органа — районного</w:t>
      </w:r>
      <w:r w:rsidRPr="00C7358F">
        <w:rPr>
          <w:rFonts w:ascii="Times New Roman" w:hAnsi="Times New Roman"/>
          <w:sz w:val="24"/>
          <w:szCs w:val="24"/>
          <w:lang w:eastAsia="ru-RU"/>
        </w:rPr>
        <w:t xml:space="preserve"> комитета (далее — </w:t>
      </w:r>
      <w:r>
        <w:rPr>
          <w:rFonts w:ascii="Times New Roman" w:hAnsi="Times New Roman"/>
          <w:sz w:val="24"/>
          <w:szCs w:val="24"/>
          <w:lang w:eastAsia="ru-RU"/>
        </w:rPr>
        <w:t>Районный</w:t>
      </w:r>
      <w:r w:rsidRPr="00C7358F">
        <w:rPr>
          <w:rFonts w:ascii="Times New Roman" w:hAnsi="Times New Roman"/>
          <w:sz w:val="24"/>
          <w:szCs w:val="24"/>
          <w:lang w:eastAsia="ru-RU"/>
        </w:rPr>
        <w:t xml:space="preserve"> комитет) (далее — Стороны).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w:t>
      </w:r>
      <w:r>
        <w:rPr>
          <w:rFonts w:ascii="Times New Roman" w:hAnsi="Times New Roman"/>
          <w:sz w:val="24"/>
          <w:szCs w:val="24"/>
          <w:lang w:eastAsia="ru-RU"/>
        </w:rPr>
        <w:t>19—2022</w:t>
      </w:r>
      <w:r w:rsidRPr="00C7358F">
        <w:rPr>
          <w:rFonts w:ascii="Times New Roman" w:hAnsi="Times New Roman"/>
          <w:sz w:val="24"/>
          <w:szCs w:val="24"/>
          <w:lang w:eastAsia="ru-RU"/>
        </w:rPr>
        <w:t xml:space="preserve"> годы.</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4. Соглашение распространяется на нанимателей — организации, подчиненные </w:t>
      </w:r>
      <w:r>
        <w:rPr>
          <w:rFonts w:ascii="Times New Roman" w:hAnsi="Times New Roman"/>
          <w:sz w:val="24"/>
          <w:szCs w:val="24"/>
          <w:lang w:eastAsia="ru-RU"/>
        </w:rPr>
        <w:t>отделу</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(далее — система образования), а та</w:t>
      </w:r>
      <w:r>
        <w:rPr>
          <w:rFonts w:ascii="Times New Roman" w:hAnsi="Times New Roman"/>
          <w:sz w:val="24"/>
          <w:szCs w:val="24"/>
          <w:lang w:eastAsia="ru-RU"/>
        </w:rPr>
        <w:t xml:space="preserve">кже работников </w:t>
      </w:r>
      <w:r w:rsidRPr="00C7358F">
        <w:rPr>
          <w:rFonts w:ascii="Times New Roman" w:hAnsi="Times New Roman"/>
          <w:sz w:val="24"/>
          <w:szCs w:val="24"/>
          <w:lang w:eastAsia="ru-RU"/>
        </w:rPr>
        <w:t xml:space="preserve"> организаций си</w:t>
      </w:r>
      <w:r>
        <w:rPr>
          <w:rFonts w:ascii="Times New Roman" w:hAnsi="Times New Roman"/>
          <w:sz w:val="24"/>
          <w:szCs w:val="24"/>
          <w:lang w:eastAsia="ru-RU"/>
        </w:rPr>
        <w:t xml:space="preserve">стемы образования </w:t>
      </w:r>
      <w:r w:rsidRPr="00C7358F">
        <w:rPr>
          <w:rFonts w:ascii="Times New Roman" w:hAnsi="Times New Roman"/>
          <w:sz w:val="24"/>
          <w:szCs w:val="24"/>
          <w:lang w:eastAsia="ru-RU"/>
        </w:rPr>
        <w:t xml:space="preserve"> — членов отраслевого профсоюза.</w:t>
      </w:r>
    </w:p>
    <w:p w:rsidR="000925DE" w:rsidRPr="00A45060"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A45060">
        <w:rPr>
          <w:rFonts w:ascii="Times New Roman" w:hAnsi="Times New Roman"/>
          <w:sz w:val="24"/>
          <w:szCs w:val="24"/>
          <w:lang w:eastAsia="ru-RU"/>
        </w:rPr>
        <w:t>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Отдел</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 признаёт Районный</w:t>
      </w:r>
      <w:r w:rsidRPr="00C7358F">
        <w:rPr>
          <w:rFonts w:ascii="Times New Roman" w:hAnsi="Times New Roman"/>
          <w:sz w:val="24"/>
          <w:szCs w:val="24"/>
          <w:lang w:eastAsia="ru-RU"/>
        </w:rPr>
        <w:t xml:space="preserve"> комитет полномочным представителем работников организаций сис</w:t>
      </w:r>
      <w:r>
        <w:rPr>
          <w:rFonts w:ascii="Times New Roman" w:hAnsi="Times New Roman"/>
          <w:sz w:val="24"/>
          <w:szCs w:val="24"/>
          <w:lang w:eastAsia="ru-RU"/>
        </w:rPr>
        <w:t>темы образования</w:t>
      </w:r>
      <w:r w:rsidRPr="00C7358F">
        <w:rPr>
          <w:rFonts w:ascii="Times New Roman" w:hAnsi="Times New Roman"/>
          <w:sz w:val="24"/>
          <w:szCs w:val="24"/>
          <w:lang w:eastAsia="ru-RU"/>
        </w:rPr>
        <w:t xml:space="preserve"> в коллективных переговорах.</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5. Соглашение служит основой для коллективных переговоров</w:t>
      </w:r>
      <w:r>
        <w:rPr>
          <w:rFonts w:ascii="Times New Roman" w:hAnsi="Times New Roman"/>
          <w:sz w:val="24"/>
          <w:szCs w:val="24"/>
          <w:lang w:eastAsia="ru-RU"/>
        </w:rPr>
        <w:t xml:space="preserve">, заключения </w:t>
      </w:r>
      <w:r w:rsidRPr="00C7358F">
        <w:rPr>
          <w:rFonts w:ascii="Times New Roman" w:hAnsi="Times New Roman"/>
          <w:sz w:val="24"/>
          <w:szCs w:val="24"/>
          <w:lang w:eastAsia="ru-RU"/>
        </w:rPr>
        <w:t xml:space="preserve"> коллективных договоров в системе о</w:t>
      </w:r>
      <w:r w:rsidRPr="00C7358F">
        <w:rPr>
          <w:rFonts w:ascii="Times New Roman" w:hAnsi="Times New Roman"/>
          <w:spacing w:val="-4"/>
          <w:sz w:val="24"/>
          <w:szCs w:val="24"/>
          <w:lang w:eastAsia="ru-RU"/>
        </w:rPr>
        <w:t>бразования и является источником регулирования трудовых и связанных</w:t>
      </w:r>
      <w:r w:rsidRPr="00C7358F">
        <w:rPr>
          <w:rFonts w:ascii="Times New Roman" w:hAnsi="Times New Roman"/>
          <w:sz w:val="24"/>
          <w:szCs w:val="24"/>
          <w:lang w:eastAsia="ru-RU"/>
        </w:rPr>
        <w:t xml:space="preserve"> с ними отношений.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8"/>
          <w:sz w:val="24"/>
          <w:szCs w:val="24"/>
          <w:lang w:val="be-BY" w:eastAsia="ru-RU"/>
        </w:rPr>
      </w:pPr>
      <w:r w:rsidRPr="00C7358F">
        <w:rPr>
          <w:rFonts w:ascii="Times New Roman" w:hAnsi="Times New Roman"/>
          <w:spacing w:val="-8"/>
          <w:sz w:val="24"/>
          <w:szCs w:val="24"/>
          <w:lang w:val="be-BY" w:eastAsia="ru-RU"/>
        </w:rPr>
        <w:t xml:space="preserve">Нормы и гарантии </w:t>
      </w:r>
      <w:r w:rsidRPr="00C7358F">
        <w:rPr>
          <w:rFonts w:ascii="Times New Roman" w:hAnsi="Times New Roman"/>
          <w:spacing w:val="-8"/>
          <w:sz w:val="24"/>
          <w:szCs w:val="24"/>
          <w:lang w:eastAsia="ru-RU"/>
        </w:rPr>
        <w:t xml:space="preserve">Соглашения </w:t>
      </w:r>
      <w:r w:rsidRPr="00C7358F">
        <w:rPr>
          <w:rFonts w:ascii="Times New Roman" w:hAnsi="Times New Roman"/>
          <w:spacing w:val="-8"/>
          <w:sz w:val="24"/>
          <w:szCs w:val="24"/>
          <w:lang w:val="be-BY" w:eastAsia="ru-RU"/>
        </w:rPr>
        <w:t>являются обязательными минимальными</w:t>
      </w:r>
      <w:r w:rsidRPr="00C7358F">
        <w:rPr>
          <w:rFonts w:ascii="Times New Roman" w:hAnsi="Times New Roman"/>
          <w:sz w:val="24"/>
          <w:szCs w:val="24"/>
          <w:lang w:val="be-BY" w:eastAsia="ru-RU"/>
        </w:rPr>
        <w:t xml:space="preserve"> для всех соответствующих организаций системы образования и не могут быть снижены.</w:t>
      </w:r>
      <w:r>
        <w:rPr>
          <w:rFonts w:ascii="Times New Roman" w:hAnsi="Times New Roman"/>
          <w:sz w:val="24"/>
          <w:szCs w:val="24"/>
          <w:lang w:eastAsia="ru-RU"/>
        </w:rPr>
        <w:t xml:space="preserve"> К</w:t>
      </w:r>
      <w:r w:rsidRPr="00C7358F">
        <w:rPr>
          <w:rFonts w:ascii="Times New Roman" w:hAnsi="Times New Roman"/>
          <w:sz w:val="24"/>
          <w:szCs w:val="24"/>
          <w:lang w:eastAsia="ru-RU"/>
        </w:rPr>
        <w:t>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 организаций системы образования (далее — внебюджетные средства), местных бюджетов, спонсоров и других источников, не запрещенных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z w:val="24"/>
          <w:szCs w:val="24"/>
          <w:lang w:val="be-BY" w:eastAsia="ru-RU"/>
        </w:rPr>
        <w:t xml:space="preserve">Установленные законодательством, Соглашением полномочия </w:t>
      </w:r>
      <w:r w:rsidRPr="00C7358F">
        <w:rPr>
          <w:rFonts w:ascii="Times New Roman" w:hAnsi="Times New Roman"/>
          <w:spacing w:val="-4"/>
          <w:sz w:val="24"/>
          <w:szCs w:val="24"/>
          <w:lang w:val="be-BY" w:eastAsia="ru-RU"/>
        </w:rPr>
        <w:t>профсоюзных органов не могут быть уменьшены в локальных нормативныхправовых актах</w:t>
      </w:r>
      <w:r w:rsidRPr="00C7358F">
        <w:rPr>
          <w:rFonts w:ascii="Times New Roman" w:hAnsi="Times New Roman"/>
          <w:spacing w:val="-4"/>
          <w:sz w:val="24"/>
          <w:szCs w:val="24"/>
          <w:lang w:eastAsia="ru-RU"/>
        </w:rPr>
        <w:t>. Делегирование полномочий профсоюзных органов является</w:t>
      </w:r>
      <w:r w:rsidRPr="00C7358F">
        <w:rPr>
          <w:rFonts w:ascii="Times New Roman" w:hAnsi="Times New Roman"/>
          <w:sz w:val="24"/>
          <w:szCs w:val="24"/>
          <w:lang w:eastAsia="ru-RU"/>
        </w:rPr>
        <w:t xml:space="preserve"> прерогативой соответствующих вышестоящих профсоюзных органов.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val="be-BY" w:eastAsia="ru-RU"/>
        </w:rPr>
        <w:t>Порядок участия и учета мнения профсоюзных организаций при решении во</w:t>
      </w:r>
      <w:r>
        <w:rPr>
          <w:rFonts w:ascii="Times New Roman" w:hAnsi="Times New Roman"/>
          <w:sz w:val="24"/>
          <w:szCs w:val="24"/>
          <w:lang w:val="be-BY" w:eastAsia="ru-RU"/>
        </w:rPr>
        <w:t xml:space="preserve">просов работников </w:t>
      </w:r>
      <w:r w:rsidRPr="00C7358F">
        <w:rPr>
          <w:rFonts w:ascii="Times New Roman" w:hAnsi="Times New Roman"/>
          <w:sz w:val="24"/>
          <w:szCs w:val="24"/>
          <w:lang w:val="be-BY" w:eastAsia="ru-RU"/>
        </w:rPr>
        <w:t xml:space="preserve">организаций системы образования (согласование с профсоюзными организациями проектов решений, принятие решений с их согласия и (или) на основании их </w:t>
      </w:r>
      <w:r w:rsidRPr="00C7358F">
        <w:rPr>
          <w:rFonts w:ascii="Times New Roman" w:hAnsi="Times New Roman"/>
          <w:spacing w:val="-9"/>
          <w:sz w:val="24"/>
          <w:szCs w:val="24"/>
          <w:lang w:val="be-BY" w:eastAsia="ru-RU"/>
        </w:rPr>
        <w:t>представлений при участии их представителей в разработке проектов решений)</w:t>
      </w:r>
      <w:r w:rsidRPr="00C7358F">
        <w:rPr>
          <w:rFonts w:ascii="Times New Roman" w:hAnsi="Times New Roman"/>
          <w:sz w:val="24"/>
          <w:szCs w:val="24"/>
          <w:lang w:val="be-BY" w:eastAsia="ru-RU"/>
        </w:rPr>
        <w:t xml:space="preserve"> определяется Соглашением, коллективным договором, приложениями к нему, другими локальными нормативными правовыми актами.</w:t>
      </w:r>
    </w:p>
    <w:p w:rsidR="000925DE" w:rsidRPr="004E6987"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Pr>
          <w:rFonts w:ascii="Times New Roman" w:hAnsi="Times New Roman"/>
          <w:spacing w:val="-6"/>
          <w:sz w:val="24"/>
          <w:szCs w:val="24"/>
          <w:lang w:val="be-BY" w:eastAsia="ru-RU"/>
        </w:rPr>
        <w:t xml:space="preserve">Положения </w:t>
      </w:r>
      <w:r w:rsidRPr="00C7358F">
        <w:rPr>
          <w:rFonts w:ascii="Times New Roman" w:hAnsi="Times New Roman"/>
          <w:spacing w:val="-6"/>
          <w:sz w:val="24"/>
          <w:szCs w:val="24"/>
          <w:lang w:val="be-BY" w:eastAsia="ru-RU"/>
        </w:rPr>
        <w:t xml:space="preserve"> коллективных договоров организаций</w:t>
      </w:r>
      <w:r w:rsidRPr="00C7358F">
        <w:rPr>
          <w:rFonts w:ascii="Times New Roman" w:hAnsi="Times New Roman"/>
          <w:sz w:val="24"/>
          <w:szCs w:val="24"/>
          <w:lang w:val="be-BY" w:eastAsia="ru-RU"/>
        </w:rPr>
        <w:t xml:space="preserve"> системы </w:t>
      </w:r>
      <w:r w:rsidRPr="00C7358F">
        <w:rPr>
          <w:rFonts w:ascii="Times New Roman" w:hAnsi="Times New Roman"/>
          <w:spacing w:val="-6"/>
          <w:sz w:val="24"/>
          <w:szCs w:val="24"/>
          <w:lang w:val="be-BY" w:eastAsia="ru-RU"/>
        </w:rPr>
        <w:t>образования, ухудшающие правовое и социально-экономическое положение</w:t>
      </w:r>
      <w:r w:rsidRPr="00C7358F">
        <w:rPr>
          <w:rFonts w:ascii="Times New Roman" w:hAnsi="Times New Roman"/>
          <w:sz w:val="24"/>
          <w:szCs w:val="24"/>
          <w:lang w:val="be-BY" w:eastAsia="ru-RU"/>
        </w:rPr>
        <w:t xml:space="preserve"> работников по сравнению с законодательством,Соглашением, являются </w:t>
      </w:r>
      <w:r w:rsidRPr="00C7358F">
        <w:rPr>
          <w:rFonts w:ascii="Times New Roman" w:hAnsi="Times New Roman"/>
          <w:spacing w:val="-6"/>
          <w:sz w:val="24"/>
          <w:szCs w:val="24"/>
          <w:lang w:val="be-BY" w:eastAsia="ru-RU"/>
        </w:rPr>
        <w:t xml:space="preserve">недействительными и подлежат исключению или приведению в соответствие </w:t>
      </w:r>
      <w:r w:rsidRPr="00C7358F">
        <w:rPr>
          <w:rFonts w:ascii="Times New Roman" w:hAnsi="Times New Roman"/>
          <w:sz w:val="24"/>
          <w:szCs w:val="24"/>
          <w:lang w:val="be-BY" w:eastAsia="ru-RU"/>
        </w:rPr>
        <w:t xml:space="preserve">с законодательством, Соглашением </w:t>
      </w:r>
      <w:r w:rsidRPr="004E6987">
        <w:rPr>
          <w:rFonts w:ascii="Times New Roman" w:hAnsi="Times New Roman"/>
          <w:snapToGrid w:val="0"/>
          <w:sz w:val="24"/>
          <w:szCs w:val="24"/>
          <w:lang w:eastAsia="ru-RU"/>
        </w:rPr>
        <w:t>в месячный срок со дня установления несоответствия.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6. В течение срока действия Соглашения Стороны вправе вносить </w:t>
      </w:r>
      <w:r w:rsidRPr="00C7358F">
        <w:rPr>
          <w:rFonts w:ascii="Times New Roman" w:hAnsi="Times New Roman"/>
          <w:sz w:val="24"/>
          <w:szCs w:val="24"/>
          <w:lang w:eastAsia="ru-RU"/>
        </w:rPr>
        <w:br/>
        <w:t>в него дополнения и изменения на основе взаимной договоренности.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Письменное требование одной из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 о проведении переговоров, о</w:t>
      </w:r>
      <w:r w:rsidR="006E5AD1">
        <w:rPr>
          <w:rFonts w:ascii="Times New Roman" w:hAnsi="Times New Roman"/>
          <w:sz w:val="24"/>
          <w:szCs w:val="24"/>
          <w:lang w:eastAsia="ru-RU"/>
        </w:rPr>
        <w:t xml:space="preserve"> </w:t>
      </w:r>
      <w:r w:rsidRPr="00C7358F">
        <w:rPr>
          <w:rFonts w:ascii="Times New Roman" w:hAnsi="Times New Roman"/>
          <w:sz w:val="24"/>
          <w:szCs w:val="24"/>
          <w:lang w:eastAsia="ru-RU"/>
        </w:rPr>
        <w:t xml:space="preserve">внесении изменений и </w:t>
      </w:r>
      <w:r w:rsidRPr="00C7358F">
        <w:rPr>
          <w:rFonts w:ascii="Times New Roman" w:hAnsi="Times New Roman"/>
          <w:sz w:val="24"/>
          <w:szCs w:val="24"/>
          <w:lang w:eastAsia="ru-RU"/>
        </w:rPr>
        <w:lastRenderedPageBreak/>
        <w:t xml:space="preserve">(или) дополнений в Соглашение рассматривается другой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тороной в двухнедельный срок.</w:t>
      </w:r>
    </w:p>
    <w:p w:rsidR="000925DE" w:rsidRPr="004E6987"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Разногласия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 рассмат</w:t>
      </w:r>
      <w:r>
        <w:rPr>
          <w:rFonts w:ascii="Times New Roman" w:hAnsi="Times New Roman"/>
          <w:sz w:val="24"/>
          <w:szCs w:val="24"/>
          <w:lang w:eastAsia="ru-RU"/>
        </w:rPr>
        <w:t>риваются на заседании Районного</w:t>
      </w:r>
      <w:r w:rsidRPr="00C7358F">
        <w:rPr>
          <w:rFonts w:ascii="Times New Roman" w:hAnsi="Times New Roman"/>
          <w:sz w:val="24"/>
          <w:szCs w:val="24"/>
          <w:lang w:eastAsia="ru-RU"/>
        </w:rPr>
        <w:t xml:space="preserve"> Совета по социальным и трудовым вопросам в систем</w:t>
      </w:r>
      <w:r>
        <w:rPr>
          <w:rFonts w:ascii="Times New Roman" w:hAnsi="Times New Roman"/>
          <w:sz w:val="24"/>
          <w:szCs w:val="24"/>
          <w:lang w:eastAsia="ru-RU"/>
        </w:rPr>
        <w:t>е образования (далее — Районный</w:t>
      </w:r>
      <w:r w:rsidRPr="00C7358F">
        <w:rPr>
          <w:rFonts w:ascii="Times New Roman" w:hAnsi="Times New Roman"/>
          <w:sz w:val="24"/>
          <w:szCs w:val="24"/>
          <w:lang w:eastAsia="ru-RU"/>
        </w:rPr>
        <w:t xml:space="preserve"> Совет). </w:t>
      </w:r>
      <w:r w:rsidRPr="004E6987">
        <w:rPr>
          <w:rFonts w:ascii="Times New Roman" w:hAnsi="Times New Roman"/>
          <w:sz w:val="24"/>
          <w:szCs w:val="24"/>
          <w:lang w:eastAsia="ru-RU"/>
        </w:rPr>
        <w:t xml:space="preserve">Соглашение подписывается представителями </w:t>
      </w:r>
      <w:r w:rsidRPr="004E6987">
        <w:rPr>
          <w:rFonts w:ascii="Times New Roman" w:hAnsi="Times New Roman"/>
          <w:caps/>
          <w:sz w:val="24"/>
          <w:szCs w:val="24"/>
          <w:lang w:eastAsia="ru-RU"/>
        </w:rPr>
        <w:t>с</w:t>
      </w:r>
      <w:r w:rsidRPr="004E6987">
        <w:rPr>
          <w:rFonts w:ascii="Times New Roman" w:hAnsi="Times New Roman"/>
          <w:sz w:val="24"/>
          <w:szCs w:val="24"/>
          <w:lang w:eastAsia="ru-RU"/>
        </w:rPr>
        <w:t>торон после одобрения Советом отдела образования, спорта и туризма и президиумом (пленумом) Районного комитета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Принятые изменения и (или) дополнения в Соглашение оформляются приложением к нему и являются его неотъемлемой частью.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 xml:space="preserve">7. Стороны совместно осуществляют систематический анализ, обобщение </w:t>
      </w:r>
      <w:r>
        <w:rPr>
          <w:rFonts w:ascii="Times New Roman" w:hAnsi="Times New Roman"/>
          <w:sz w:val="24"/>
          <w:szCs w:val="24"/>
          <w:lang w:eastAsia="ru-RU"/>
        </w:rPr>
        <w:t>опыта</w:t>
      </w:r>
      <w:r w:rsidRPr="00C7358F">
        <w:rPr>
          <w:rFonts w:ascii="Times New Roman" w:hAnsi="Times New Roman"/>
          <w:sz w:val="24"/>
          <w:szCs w:val="24"/>
          <w:lang w:eastAsia="ru-RU"/>
        </w:rPr>
        <w:t xml:space="preserve"> коллективных договоров организаций сис</w:t>
      </w:r>
      <w:r>
        <w:rPr>
          <w:rFonts w:ascii="Times New Roman" w:hAnsi="Times New Roman"/>
          <w:sz w:val="24"/>
          <w:szCs w:val="24"/>
          <w:lang w:eastAsia="ru-RU"/>
        </w:rPr>
        <w:t>темы образования через Районный</w:t>
      </w:r>
      <w:r w:rsidRPr="00C7358F">
        <w:rPr>
          <w:rFonts w:ascii="Times New Roman" w:hAnsi="Times New Roman"/>
          <w:sz w:val="24"/>
          <w:szCs w:val="24"/>
          <w:lang w:eastAsia="ru-RU"/>
        </w:rPr>
        <w:t xml:space="preserve"> Совет, а также распространяют положительный опыт этой работы.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4"/>
          <w:sz w:val="24"/>
          <w:szCs w:val="24"/>
          <w:lang w:eastAsia="ru-RU"/>
        </w:rPr>
        <w:t>8</w:t>
      </w:r>
      <w:r w:rsidRPr="00C7358F">
        <w:rPr>
          <w:rFonts w:ascii="Times New Roman" w:hAnsi="Times New Roman"/>
          <w:spacing w:val="-4"/>
          <w:sz w:val="24"/>
          <w:szCs w:val="24"/>
          <w:lang w:eastAsia="ru-RU"/>
        </w:rPr>
        <w:t>. Стороны обязуются принимать необходимые меры для разрешения</w:t>
      </w:r>
      <w:r w:rsidRPr="00C7358F">
        <w:rPr>
          <w:rFonts w:ascii="Times New Roman" w:hAnsi="Times New Roman"/>
          <w:sz w:val="24"/>
          <w:szCs w:val="24"/>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C7358F">
        <w:rPr>
          <w:rFonts w:ascii="Times New Roman" w:hAnsi="Times New Roman"/>
          <w:spacing w:val="-6"/>
          <w:sz w:val="24"/>
          <w:szCs w:val="24"/>
          <w:lang w:eastAsia="ru-RU"/>
        </w:rPr>
        <w:t>требований осуществляется в порядке, предусмотренном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C7358F">
        <w:rPr>
          <w:rFonts w:ascii="Times New Roman" w:hAnsi="Times New Roman"/>
          <w:spacing w:val="-6"/>
          <w:sz w:val="24"/>
          <w:szCs w:val="24"/>
          <w:lang w:eastAsia="ru-RU"/>
        </w:rPr>
        <w:t>Все спорные вопросы по толкованию и реализации настоящего Соглашени</w:t>
      </w:r>
      <w:r>
        <w:rPr>
          <w:rFonts w:ascii="Times New Roman" w:hAnsi="Times New Roman"/>
          <w:spacing w:val="-6"/>
          <w:sz w:val="24"/>
          <w:szCs w:val="24"/>
          <w:lang w:eastAsia="ru-RU"/>
        </w:rPr>
        <w:t>я решаются Сторонами,  Районным</w:t>
      </w:r>
      <w:r w:rsidRPr="00C7358F">
        <w:rPr>
          <w:rFonts w:ascii="Times New Roman" w:hAnsi="Times New Roman"/>
          <w:spacing w:val="-6"/>
          <w:sz w:val="24"/>
          <w:szCs w:val="24"/>
          <w:lang w:eastAsia="ru-RU"/>
        </w:rPr>
        <w:t xml:space="preserve"> Советом по социальным и трудовым вопросам.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9</w:t>
      </w:r>
      <w:r w:rsidRPr="00C7358F">
        <w:rPr>
          <w:rFonts w:ascii="Times New Roman" w:hAnsi="Times New Roman"/>
          <w:sz w:val="24"/>
          <w:szCs w:val="24"/>
          <w:lang w:eastAsia="ru-RU"/>
        </w:rPr>
        <w:t xml:space="preserve">. Требования о проведении переговоров по заключению Соглашения на следующий период направляются одной из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 не позднее, чем за два месяца до истечения срока действия Соглашения.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При заключении Соглашения срок ведения коллективных переговоров</w:t>
      </w:r>
      <w:r>
        <w:rPr>
          <w:rFonts w:ascii="Times New Roman" w:hAnsi="Times New Roman"/>
          <w:sz w:val="24"/>
          <w:szCs w:val="24"/>
          <w:lang w:eastAsia="ru-RU"/>
        </w:rPr>
        <w:t xml:space="preserve"> не может превышать одного</w:t>
      </w:r>
      <w:r w:rsidRPr="00C7358F">
        <w:rPr>
          <w:rFonts w:ascii="Times New Roman" w:hAnsi="Times New Roman"/>
          <w:sz w:val="24"/>
          <w:szCs w:val="24"/>
          <w:lang w:eastAsia="ru-RU"/>
        </w:rPr>
        <w:t xml:space="preserve"> месяц</w:t>
      </w:r>
      <w:r>
        <w:rPr>
          <w:rFonts w:ascii="Times New Roman" w:hAnsi="Times New Roman"/>
          <w:sz w:val="24"/>
          <w:szCs w:val="24"/>
          <w:lang w:eastAsia="ru-RU"/>
        </w:rPr>
        <w:t>а</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10</w:t>
      </w:r>
      <w:r w:rsidRPr="00C7358F">
        <w:rPr>
          <w:rFonts w:ascii="Times New Roman" w:hAnsi="Times New Roman"/>
          <w:spacing w:val="-4"/>
          <w:sz w:val="24"/>
          <w:szCs w:val="24"/>
          <w:lang w:eastAsia="ru-RU"/>
        </w:rPr>
        <w:t xml:space="preserve">. Порядок ведения переговоров определяется </w:t>
      </w:r>
      <w:r w:rsidRPr="00C7358F">
        <w:rPr>
          <w:rFonts w:ascii="Times New Roman" w:hAnsi="Times New Roman"/>
          <w:caps/>
          <w:spacing w:val="-4"/>
          <w:sz w:val="24"/>
          <w:szCs w:val="24"/>
          <w:lang w:eastAsia="ru-RU"/>
        </w:rPr>
        <w:t>с</w:t>
      </w:r>
      <w:r w:rsidRPr="00C7358F">
        <w:rPr>
          <w:rFonts w:ascii="Times New Roman" w:hAnsi="Times New Roman"/>
          <w:spacing w:val="-4"/>
          <w:sz w:val="24"/>
          <w:szCs w:val="24"/>
          <w:lang w:eastAsia="ru-RU"/>
        </w:rPr>
        <w:t xml:space="preserve">торонами на заседании </w:t>
      </w:r>
      <w:r>
        <w:rPr>
          <w:rFonts w:ascii="Times New Roman" w:hAnsi="Times New Roman"/>
          <w:sz w:val="24"/>
          <w:szCs w:val="24"/>
          <w:lang w:eastAsia="ru-RU"/>
        </w:rPr>
        <w:t>Районного</w:t>
      </w:r>
      <w:r w:rsidRPr="00C7358F">
        <w:rPr>
          <w:rFonts w:ascii="Times New Roman" w:hAnsi="Times New Roman"/>
          <w:sz w:val="24"/>
          <w:szCs w:val="24"/>
          <w:lang w:eastAsia="ru-RU"/>
        </w:rPr>
        <w:t xml:space="preserve"> Совета.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11</w:t>
      </w:r>
      <w:r w:rsidRPr="00C7358F">
        <w:rPr>
          <w:rFonts w:ascii="Times New Roman" w:hAnsi="Times New Roman"/>
          <w:sz w:val="24"/>
          <w:szCs w:val="24"/>
          <w:lang w:eastAsia="ru-RU"/>
        </w:rPr>
        <w:t>. Соглашение вступает в силу со дня его подписания и действует до заключения нового Соглашения, но не более трех лет.</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Стороны совместно реализуют Соглашение в пределах компетенции.</w:t>
      </w:r>
      <w:r w:rsidR="00FC3733">
        <w:rPr>
          <w:rFonts w:ascii="Times New Roman" w:hAnsi="Times New Roman"/>
          <w:sz w:val="24"/>
          <w:szCs w:val="24"/>
          <w:lang w:eastAsia="ru-RU"/>
        </w:rPr>
        <w:t xml:space="preserve"> </w:t>
      </w:r>
      <w:r w:rsidRPr="00C7358F">
        <w:rPr>
          <w:rFonts w:ascii="Times New Roman" w:hAnsi="Times New Roman"/>
          <w:sz w:val="24"/>
          <w:szCs w:val="24"/>
          <w:lang w:eastAsia="ru-RU"/>
        </w:rPr>
        <w:t xml:space="preserve">Совместная работа Сторон строится на основании утверждаемого ежегодно Плана совместной работы </w:t>
      </w:r>
      <w:r>
        <w:rPr>
          <w:rFonts w:ascii="Times New Roman" w:hAnsi="Times New Roman"/>
          <w:sz w:val="24"/>
          <w:szCs w:val="24"/>
          <w:lang w:eastAsia="ru-RU"/>
        </w:rPr>
        <w:t>отдела</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 и Районного</w:t>
      </w:r>
      <w:r w:rsidRPr="00C7358F">
        <w:rPr>
          <w:rFonts w:ascii="Times New Roman" w:hAnsi="Times New Roman"/>
          <w:sz w:val="24"/>
          <w:szCs w:val="24"/>
          <w:lang w:eastAsia="ru-RU"/>
        </w:rPr>
        <w:t xml:space="preserve"> комитета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12</w:t>
      </w:r>
      <w:r w:rsidRPr="00C7358F">
        <w:rPr>
          <w:rFonts w:ascii="Times New Roman" w:hAnsi="Times New Roman"/>
          <w:sz w:val="24"/>
          <w:szCs w:val="24"/>
          <w:lang w:eastAsia="ru-RU"/>
        </w:rPr>
        <w:t>. Проведение п</w:t>
      </w:r>
      <w:r>
        <w:rPr>
          <w:rFonts w:ascii="Times New Roman" w:hAnsi="Times New Roman"/>
          <w:sz w:val="24"/>
          <w:szCs w:val="24"/>
          <w:lang w:eastAsia="ru-RU"/>
        </w:rPr>
        <w:t xml:space="preserve">ереговоров по заключению  </w:t>
      </w:r>
      <w:r w:rsidRPr="00C7358F">
        <w:rPr>
          <w:rFonts w:ascii="Times New Roman" w:hAnsi="Times New Roman"/>
          <w:sz w:val="24"/>
          <w:szCs w:val="24"/>
          <w:lang w:eastAsia="ru-RU"/>
        </w:rPr>
        <w:t xml:space="preserve">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1</w:t>
      </w:r>
      <w:r>
        <w:rPr>
          <w:rFonts w:ascii="Times New Roman" w:hAnsi="Times New Roman"/>
          <w:sz w:val="24"/>
          <w:szCs w:val="24"/>
          <w:lang w:eastAsia="ru-RU"/>
        </w:rPr>
        <w:t>3</w:t>
      </w:r>
      <w:r w:rsidRPr="00C7358F">
        <w:rPr>
          <w:rFonts w:ascii="Times New Roman" w:hAnsi="Times New Roman"/>
          <w:sz w:val="24"/>
          <w:szCs w:val="24"/>
          <w:lang w:eastAsia="ru-RU"/>
        </w:rPr>
        <w:t>. Стороны не вправе в течение срока действия Соглашения в одностороннем порядке прекратить выполнение принятых на себя обязательств.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В случае переименования Сторон Соглашения оно продолжает действовать.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 ликвидации Сторон Соглашения сохраняет свое действие в течение всего времени ликвидации.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w:t>
      </w:r>
      <w:r w:rsidR="00FC3733">
        <w:rPr>
          <w:rFonts w:ascii="Times New Roman" w:hAnsi="Times New Roman"/>
          <w:sz w:val="24"/>
          <w:szCs w:val="24"/>
          <w:lang w:eastAsia="ru-RU"/>
        </w:rPr>
        <w:t xml:space="preserve"> </w:t>
      </w:r>
      <w:r w:rsidRPr="00C7358F">
        <w:rPr>
          <w:rFonts w:ascii="Times New Roman" w:hAnsi="Times New Roman"/>
          <w:sz w:val="24"/>
          <w:szCs w:val="24"/>
          <w:lang w:eastAsia="ru-RU"/>
        </w:rPr>
        <w:t>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14</w:t>
      </w:r>
      <w:r w:rsidRPr="00C7358F">
        <w:rPr>
          <w:rFonts w:ascii="Times New Roman" w:hAnsi="Times New Roman"/>
          <w:sz w:val="24"/>
          <w:szCs w:val="24"/>
          <w:lang w:eastAsia="ru-RU"/>
        </w:rPr>
        <w:t>. Контроль за выполнением Соглашения осуществляется Сторонами в лице их представителей.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По предложению одной из Сторон отчеты о выполнении Соглашения</w:t>
      </w:r>
      <w:r w:rsidRPr="00C7358F">
        <w:rPr>
          <w:rFonts w:ascii="Times New Roman" w:hAnsi="Times New Roman"/>
          <w:sz w:val="24"/>
          <w:szCs w:val="24"/>
          <w:lang w:eastAsia="ru-RU"/>
        </w:rPr>
        <w:t xml:space="preserve"> рассматриваются</w:t>
      </w:r>
      <w:r w:rsidR="00FC3733">
        <w:rPr>
          <w:rFonts w:ascii="Times New Roman" w:hAnsi="Times New Roman"/>
          <w:sz w:val="24"/>
          <w:szCs w:val="24"/>
          <w:lang w:eastAsia="ru-RU"/>
        </w:rPr>
        <w:t xml:space="preserve"> </w:t>
      </w:r>
      <w:r w:rsidRPr="00D36F55">
        <w:rPr>
          <w:rFonts w:ascii="Times New Roman" w:hAnsi="Times New Roman"/>
          <w:sz w:val="24"/>
          <w:szCs w:val="24"/>
          <w:lang w:eastAsia="ru-RU"/>
        </w:rPr>
        <w:t>на расширенном заседани</w:t>
      </w:r>
      <w:r>
        <w:rPr>
          <w:rFonts w:ascii="Times New Roman" w:hAnsi="Times New Roman"/>
          <w:sz w:val="24"/>
          <w:szCs w:val="24"/>
          <w:lang w:eastAsia="ru-RU"/>
        </w:rPr>
        <w:t>и районного</w:t>
      </w:r>
      <w:r w:rsidRPr="00D36F55">
        <w:rPr>
          <w:rFonts w:ascii="Times New Roman" w:hAnsi="Times New Roman"/>
          <w:sz w:val="24"/>
          <w:szCs w:val="24"/>
          <w:lang w:eastAsia="ru-RU"/>
        </w:rPr>
        <w:t xml:space="preserve"> Совета по трудовым и социальным вопросам в систем</w:t>
      </w:r>
      <w:r>
        <w:rPr>
          <w:rFonts w:ascii="Times New Roman" w:hAnsi="Times New Roman"/>
          <w:sz w:val="24"/>
          <w:szCs w:val="24"/>
          <w:lang w:eastAsia="ru-RU"/>
        </w:rPr>
        <w:t xml:space="preserve">е образования </w:t>
      </w:r>
      <w:proofErr w:type="spellStart"/>
      <w:r>
        <w:rPr>
          <w:rFonts w:ascii="Times New Roman" w:hAnsi="Times New Roman"/>
          <w:sz w:val="24"/>
          <w:szCs w:val="24"/>
          <w:lang w:eastAsia="ru-RU"/>
        </w:rPr>
        <w:t>Калинковичского</w:t>
      </w:r>
      <w:proofErr w:type="spellEnd"/>
      <w:r>
        <w:rPr>
          <w:rFonts w:ascii="Times New Roman" w:hAnsi="Times New Roman"/>
          <w:sz w:val="24"/>
          <w:szCs w:val="24"/>
          <w:lang w:eastAsia="ru-RU"/>
        </w:rPr>
        <w:t xml:space="preserve"> района</w:t>
      </w:r>
      <w:r w:rsidRPr="00D36F55">
        <w:rPr>
          <w:rFonts w:ascii="Times New Roman" w:hAnsi="Times New Roman"/>
          <w:sz w:val="24"/>
          <w:szCs w:val="24"/>
          <w:lang w:eastAsia="ru-RU"/>
        </w:rPr>
        <w:t>,</w:t>
      </w:r>
      <w:r w:rsidRPr="00C7358F">
        <w:rPr>
          <w:rFonts w:ascii="Times New Roman" w:hAnsi="Times New Roman"/>
          <w:sz w:val="24"/>
          <w:szCs w:val="24"/>
          <w:lang w:eastAsia="ru-RU"/>
        </w:rPr>
        <w:t xml:space="preserve"> н</w:t>
      </w:r>
      <w:r>
        <w:rPr>
          <w:rFonts w:ascii="Times New Roman" w:hAnsi="Times New Roman"/>
          <w:sz w:val="24"/>
          <w:szCs w:val="24"/>
          <w:lang w:eastAsia="ru-RU"/>
        </w:rPr>
        <w:t>а совместном заседании Совета отдела</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00FC3733">
        <w:rPr>
          <w:rFonts w:ascii="Times New Roman" w:hAnsi="Times New Roman"/>
          <w:sz w:val="24"/>
          <w:szCs w:val="24"/>
          <w:lang w:eastAsia="ru-RU"/>
        </w:rPr>
        <w:t xml:space="preserve"> </w:t>
      </w:r>
      <w:r w:rsidRPr="00C7358F">
        <w:rPr>
          <w:rFonts w:ascii="Times New Roman" w:hAnsi="Times New Roman"/>
          <w:spacing w:val="-6"/>
          <w:sz w:val="24"/>
          <w:szCs w:val="24"/>
          <w:lang w:eastAsia="ru-RU"/>
        </w:rPr>
        <w:t>и</w:t>
      </w:r>
      <w:r w:rsidR="00FC3733">
        <w:rPr>
          <w:rFonts w:ascii="Times New Roman" w:hAnsi="Times New Roman"/>
          <w:spacing w:val="-6"/>
          <w:sz w:val="24"/>
          <w:szCs w:val="24"/>
          <w:lang w:eastAsia="ru-RU"/>
        </w:rPr>
        <w:t xml:space="preserve"> </w:t>
      </w:r>
      <w:r>
        <w:rPr>
          <w:rFonts w:ascii="Times New Roman" w:hAnsi="Times New Roman"/>
          <w:spacing w:val="-6"/>
          <w:sz w:val="24"/>
          <w:szCs w:val="24"/>
          <w:lang w:eastAsia="ru-RU"/>
        </w:rPr>
        <w:t>президиума (пленума) Районного</w:t>
      </w:r>
      <w:r w:rsidRPr="00C7358F">
        <w:rPr>
          <w:rFonts w:ascii="Times New Roman" w:hAnsi="Times New Roman"/>
          <w:spacing w:val="-6"/>
          <w:sz w:val="24"/>
          <w:szCs w:val="24"/>
          <w:lang w:eastAsia="ru-RU"/>
        </w:rPr>
        <w:t xml:space="preserve"> комитета, доводятся до сведения </w:t>
      </w:r>
      <w:r w:rsidRPr="00C7358F">
        <w:rPr>
          <w:rFonts w:ascii="Times New Roman" w:hAnsi="Times New Roman"/>
          <w:sz w:val="24"/>
          <w:szCs w:val="24"/>
          <w:lang w:eastAsia="ru-RU"/>
        </w:rPr>
        <w:t xml:space="preserve"> организаций сист</w:t>
      </w:r>
      <w:r>
        <w:rPr>
          <w:rFonts w:ascii="Times New Roman" w:hAnsi="Times New Roman"/>
          <w:sz w:val="24"/>
          <w:szCs w:val="24"/>
          <w:lang w:eastAsia="ru-RU"/>
        </w:rPr>
        <w:t>емы образования</w:t>
      </w:r>
      <w:r w:rsidRPr="00C7358F">
        <w:rPr>
          <w:rFonts w:ascii="Times New Roman" w:hAnsi="Times New Roman"/>
          <w:sz w:val="24"/>
          <w:szCs w:val="24"/>
          <w:lang w:eastAsia="ru-RU"/>
        </w:rPr>
        <w:t xml:space="preserve"> и первичных организаций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i/>
          <w:sz w:val="24"/>
          <w:szCs w:val="24"/>
          <w:lang w:eastAsia="ru-RU"/>
        </w:rPr>
      </w:pPr>
      <w:r>
        <w:rPr>
          <w:rFonts w:ascii="Times New Roman" w:hAnsi="Times New Roman"/>
          <w:sz w:val="24"/>
          <w:szCs w:val="24"/>
          <w:lang w:eastAsia="ru-RU"/>
        </w:rPr>
        <w:t>15</w:t>
      </w:r>
      <w:r w:rsidRPr="00C7358F">
        <w:rPr>
          <w:rFonts w:ascii="Times New Roman" w:hAnsi="Times New Roman"/>
          <w:sz w:val="24"/>
          <w:szCs w:val="24"/>
          <w:lang w:eastAsia="ru-RU"/>
        </w:rPr>
        <w:t xml:space="preserve">. </w:t>
      </w:r>
      <w:r>
        <w:rPr>
          <w:rFonts w:ascii="Times New Roman" w:hAnsi="Times New Roman"/>
          <w:sz w:val="24"/>
          <w:szCs w:val="24"/>
          <w:lang w:eastAsia="ru-RU"/>
        </w:rPr>
        <w:t xml:space="preserve">Отдел </w:t>
      </w:r>
      <w:r w:rsidRPr="00C7358F">
        <w:rPr>
          <w:rFonts w:ascii="Times New Roman" w:hAnsi="Times New Roman"/>
          <w:sz w:val="24"/>
          <w:szCs w:val="24"/>
          <w:lang w:eastAsia="ru-RU"/>
        </w:rPr>
        <w:t>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 xml:space="preserve"> представляет Соглашение для регистрации в</w:t>
      </w:r>
      <w:r w:rsidRPr="00C7358F">
        <w:rPr>
          <w:rFonts w:ascii="Times New Roman" w:hAnsi="Times New Roman"/>
          <w:sz w:val="24"/>
          <w:szCs w:val="24"/>
          <w:lang w:val="be-BY" w:eastAsia="ru-RU"/>
        </w:rPr>
        <w:t xml:space="preserve"> Комитет по труду, занятости </w:t>
      </w:r>
      <w:r w:rsidRPr="00C7358F">
        <w:rPr>
          <w:rFonts w:ascii="Times New Roman" w:hAnsi="Times New Roman"/>
          <w:sz w:val="24"/>
          <w:szCs w:val="24"/>
          <w:lang w:eastAsia="ru-RU"/>
        </w:rPr>
        <w:t>и социальной защите Гомельского областного исполнительного комитета в</w:t>
      </w:r>
      <w:r w:rsidR="00603D15">
        <w:rPr>
          <w:rFonts w:ascii="Times New Roman" w:hAnsi="Times New Roman"/>
          <w:sz w:val="24"/>
          <w:szCs w:val="24"/>
          <w:lang w:eastAsia="ru-RU"/>
        </w:rPr>
        <w:t xml:space="preserve"> </w:t>
      </w:r>
      <w:r w:rsidRPr="00C7358F">
        <w:rPr>
          <w:rFonts w:ascii="Times New Roman" w:hAnsi="Times New Roman"/>
          <w:sz w:val="24"/>
          <w:szCs w:val="24"/>
          <w:lang w:eastAsia="ru-RU"/>
        </w:rPr>
        <w:t>месячный срок после подписания его Сторонами</w:t>
      </w:r>
      <w:r w:rsidRPr="00C7358F">
        <w:rPr>
          <w:rFonts w:ascii="Times New Roman" w:hAnsi="Times New Roman"/>
          <w:i/>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Соглашение считается вступивши</w:t>
      </w:r>
      <w:r>
        <w:rPr>
          <w:rFonts w:ascii="Times New Roman" w:hAnsi="Times New Roman"/>
          <w:sz w:val="24"/>
          <w:szCs w:val="24"/>
          <w:lang w:eastAsia="ru-RU"/>
        </w:rPr>
        <w:t>м в силу со дня подписания (п.11</w:t>
      </w:r>
      <w:r w:rsidRPr="00C7358F">
        <w:rPr>
          <w:rFonts w:ascii="Times New Roman" w:hAnsi="Times New Roman"/>
          <w:sz w:val="24"/>
          <w:szCs w:val="24"/>
          <w:lang w:eastAsia="ru-RU"/>
        </w:rPr>
        <w:t>) и является действительным независимо от факта его регистрации.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sidRPr="00C7358F">
        <w:rPr>
          <w:rFonts w:ascii="Times New Roman" w:hAnsi="Times New Roman"/>
          <w:spacing w:val="-4"/>
          <w:sz w:val="24"/>
          <w:szCs w:val="24"/>
          <w:lang w:eastAsia="ru-RU"/>
        </w:rPr>
        <w:t>1</w:t>
      </w:r>
      <w:r>
        <w:rPr>
          <w:rFonts w:ascii="Times New Roman" w:hAnsi="Times New Roman"/>
          <w:spacing w:val="-4"/>
          <w:sz w:val="24"/>
          <w:szCs w:val="24"/>
          <w:lang w:eastAsia="ru-RU"/>
        </w:rPr>
        <w:t>6</w:t>
      </w:r>
      <w:r w:rsidRPr="00C7358F">
        <w:rPr>
          <w:rFonts w:ascii="Times New Roman" w:hAnsi="Times New Roman"/>
          <w:spacing w:val="-4"/>
          <w:sz w:val="24"/>
          <w:szCs w:val="24"/>
          <w:lang w:eastAsia="ru-RU"/>
        </w:rPr>
        <w:t>.</w:t>
      </w:r>
      <w:r>
        <w:rPr>
          <w:rFonts w:ascii="Times New Roman" w:hAnsi="Times New Roman"/>
          <w:spacing w:val="-4"/>
          <w:sz w:val="24"/>
          <w:szCs w:val="24"/>
          <w:lang w:eastAsia="ru-RU"/>
        </w:rPr>
        <w:t xml:space="preserve"> В целях реализации Соглашения отдел</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pacing w:val="-4"/>
          <w:sz w:val="24"/>
          <w:szCs w:val="24"/>
          <w:lang w:eastAsia="ru-RU"/>
        </w:rPr>
        <w:t xml:space="preserve"> доводит его текст, изменения и (или) дополнения в него до организаций, подчиненных </w:t>
      </w:r>
      <w:r>
        <w:rPr>
          <w:rFonts w:ascii="Times New Roman" w:hAnsi="Times New Roman"/>
          <w:spacing w:val="-4"/>
          <w:sz w:val="24"/>
          <w:szCs w:val="24"/>
          <w:lang w:eastAsia="ru-RU"/>
        </w:rPr>
        <w:t>отделу</w:t>
      </w:r>
      <w:r w:rsidRPr="00C7358F">
        <w:rPr>
          <w:rFonts w:ascii="Times New Roman" w:hAnsi="Times New Roman"/>
          <w:sz w:val="24"/>
          <w:szCs w:val="24"/>
          <w:lang w:eastAsia="ru-RU"/>
        </w:rPr>
        <w:t xml:space="preserve"> образования</w:t>
      </w:r>
      <w:r w:rsidRPr="00C7358F">
        <w:rPr>
          <w:rFonts w:ascii="Times New Roman" w:hAnsi="Times New Roman"/>
          <w:spacing w:val="-4"/>
          <w:sz w:val="24"/>
          <w:szCs w:val="24"/>
          <w:lang w:eastAsia="ru-RU"/>
        </w:rPr>
        <w:t xml:space="preserve">, </w:t>
      </w:r>
      <w:r>
        <w:rPr>
          <w:rFonts w:ascii="Times New Roman" w:hAnsi="Times New Roman"/>
          <w:spacing w:val="-4"/>
          <w:sz w:val="24"/>
          <w:szCs w:val="24"/>
          <w:lang w:eastAsia="ru-RU"/>
        </w:rPr>
        <w:t>спорта и туризма</w:t>
      </w:r>
      <w:r>
        <w:rPr>
          <w:rFonts w:ascii="Times New Roman" w:hAnsi="Times New Roman"/>
          <w:spacing w:val="-7"/>
          <w:sz w:val="24"/>
          <w:szCs w:val="24"/>
          <w:lang w:eastAsia="ru-RU"/>
        </w:rPr>
        <w:t xml:space="preserve">, а Районный комитет - до </w:t>
      </w:r>
      <w:r w:rsidRPr="00C7358F">
        <w:rPr>
          <w:rFonts w:ascii="Times New Roman" w:hAnsi="Times New Roman"/>
          <w:spacing w:val="-7"/>
          <w:sz w:val="24"/>
          <w:szCs w:val="24"/>
          <w:lang w:eastAsia="ru-RU"/>
        </w:rPr>
        <w:t xml:space="preserve"> первичных организаций отраслевого </w:t>
      </w:r>
      <w:r w:rsidRPr="00C7358F">
        <w:rPr>
          <w:rFonts w:ascii="Times New Roman" w:hAnsi="Times New Roman"/>
          <w:spacing w:val="-2"/>
          <w:sz w:val="24"/>
          <w:szCs w:val="24"/>
          <w:lang w:eastAsia="ru-RU"/>
        </w:rPr>
        <w:t>профсоюза, его текст размещается на сайтах Сторон.</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17</w:t>
      </w:r>
      <w:r w:rsidRPr="00C7358F">
        <w:rPr>
          <w:rFonts w:ascii="Times New Roman" w:hAnsi="Times New Roman"/>
          <w:sz w:val="24"/>
          <w:szCs w:val="24"/>
          <w:lang w:eastAsia="ru-RU"/>
        </w:rPr>
        <w:t>. Стороны согласились регулярно освещать в средствах массовой информации, в своих печатных изданиях, на сайтах промежуточные и итоговые результаты выполнения Соглашения.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Стороны признали необходимым проведение аналогичной ра</w:t>
      </w:r>
      <w:r>
        <w:rPr>
          <w:rFonts w:ascii="Times New Roman" w:hAnsi="Times New Roman"/>
          <w:sz w:val="24"/>
          <w:szCs w:val="24"/>
          <w:lang w:eastAsia="ru-RU"/>
        </w:rPr>
        <w:t>боты сторонами</w:t>
      </w:r>
      <w:r w:rsidRPr="00C7358F">
        <w:rPr>
          <w:rFonts w:ascii="Times New Roman" w:hAnsi="Times New Roman"/>
          <w:sz w:val="24"/>
          <w:szCs w:val="24"/>
          <w:lang w:eastAsia="ru-RU"/>
        </w:rPr>
        <w:t xml:space="preserve"> коллективных договоров в системе образования.</w:t>
      </w: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cap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r w:rsidRPr="00C7358F">
        <w:rPr>
          <w:rFonts w:ascii="Times New Roman" w:hAnsi="Times New Roman"/>
          <w:b/>
          <w:sz w:val="24"/>
          <w:szCs w:val="24"/>
          <w:lang w:eastAsia="ru-RU"/>
        </w:rPr>
        <w:t xml:space="preserve">РАЗДЕЛ </w:t>
      </w:r>
      <w:r w:rsidRPr="00C7358F">
        <w:rPr>
          <w:rFonts w:ascii="Times New Roman" w:hAnsi="Times New Roman"/>
          <w:b/>
          <w:sz w:val="24"/>
          <w:szCs w:val="24"/>
          <w:lang w:val="en-US" w:eastAsia="ru-RU"/>
        </w:rPr>
        <w:t>II</w:t>
      </w:r>
      <w:r w:rsidRPr="00C7358F">
        <w:rPr>
          <w:rFonts w:ascii="Times New Roman" w:hAnsi="Times New Roman"/>
          <w:b/>
          <w:sz w:val="24"/>
          <w:szCs w:val="24"/>
          <w:lang w:eastAsia="ru-RU"/>
        </w:rPr>
        <w:t xml:space="preserve"> «</w:t>
      </w:r>
      <w:r>
        <w:rPr>
          <w:rFonts w:ascii="Times New Roman" w:hAnsi="Times New Roman"/>
          <w:b/>
          <w:bCs/>
          <w:sz w:val="24"/>
          <w:szCs w:val="24"/>
          <w:lang w:eastAsia="ru-RU"/>
        </w:rPr>
        <w:t xml:space="preserve">ОРГАНИЗАЦИЯ, </w:t>
      </w:r>
      <w:r w:rsidRPr="00C7358F">
        <w:rPr>
          <w:rFonts w:ascii="Times New Roman" w:hAnsi="Times New Roman"/>
          <w:b/>
          <w:bCs/>
          <w:sz w:val="24"/>
          <w:szCs w:val="24"/>
          <w:lang w:eastAsia="ru-RU"/>
        </w:rPr>
        <w:t>НОРМИРОВАНИЕ И ОПЛАТА ТРУДА</w:t>
      </w:r>
      <w:r w:rsidRPr="00C7358F">
        <w:rPr>
          <w:rFonts w:ascii="Times New Roman" w:hAnsi="Times New Roman"/>
          <w:b/>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18</w:t>
      </w:r>
      <w:r w:rsidRPr="008C34B1">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8C34B1">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8C34B1">
        <w:rPr>
          <w:rFonts w:ascii="Times New Roman" w:hAnsi="Times New Roman"/>
          <w:b/>
          <w:sz w:val="24"/>
          <w:szCs w:val="24"/>
          <w:u w:val="single"/>
          <w:lang w:eastAsia="ru-RU"/>
        </w:rPr>
        <w:t xml:space="preserve">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18</w:t>
      </w:r>
      <w:r w:rsidRPr="00C7358F">
        <w:rPr>
          <w:rFonts w:ascii="Times New Roman" w:hAnsi="Times New Roman"/>
          <w:sz w:val="24"/>
          <w:szCs w:val="24"/>
          <w:lang w:eastAsia="ru-RU"/>
        </w:rPr>
        <w:t>.1. Проводит</w:t>
      </w:r>
      <w:r>
        <w:rPr>
          <w:rFonts w:ascii="Times New Roman" w:hAnsi="Times New Roman"/>
          <w:sz w:val="24"/>
          <w:szCs w:val="24"/>
          <w:lang w:eastAsia="ru-RU"/>
        </w:rPr>
        <w:t xml:space="preserve">ь работу с </w:t>
      </w:r>
      <w:r w:rsidRPr="00C7358F">
        <w:rPr>
          <w:rFonts w:ascii="Times New Roman" w:hAnsi="Times New Roman"/>
          <w:sz w:val="24"/>
          <w:szCs w:val="24"/>
          <w:lang w:eastAsia="ru-RU"/>
        </w:rPr>
        <w:t xml:space="preserve"> организациями, подчиненными </w:t>
      </w:r>
      <w:r>
        <w:rPr>
          <w:rFonts w:ascii="Times New Roman" w:hAnsi="Times New Roman"/>
          <w:sz w:val="24"/>
          <w:szCs w:val="24"/>
          <w:lang w:eastAsia="ru-RU"/>
        </w:rPr>
        <w:t xml:space="preserve">отделу </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val="be-BY" w:eastAsia="ru-RU"/>
        </w:rPr>
      </w:pPr>
      <w:r>
        <w:rPr>
          <w:rFonts w:ascii="Times New Roman" w:hAnsi="Times New Roman"/>
          <w:sz w:val="24"/>
          <w:szCs w:val="24"/>
          <w:lang w:eastAsia="ru-RU"/>
        </w:rPr>
        <w:t>18</w:t>
      </w:r>
      <w:r w:rsidRPr="00C7358F">
        <w:rPr>
          <w:rFonts w:ascii="Times New Roman" w:hAnsi="Times New Roman"/>
          <w:sz w:val="24"/>
          <w:szCs w:val="24"/>
          <w:lang w:eastAsia="ru-RU"/>
        </w:rPr>
        <w:t xml:space="preserve">.1.1. при введении новых условий оплаты труда, внесении изменений </w:t>
      </w:r>
      <w:r w:rsidRPr="00C7358F">
        <w:rPr>
          <w:rFonts w:ascii="Times New Roman" w:hAnsi="Times New Roman"/>
          <w:spacing w:val="-2"/>
          <w:sz w:val="24"/>
          <w:szCs w:val="24"/>
          <w:lang w:eastAsia="ru-RU"/>
        </w:rPr>
        <w:t>и</w:t>
      </w:r>
      <w:r w:rsidR="002C1E0F">
        <w:rPr>
          <w:rFonts w:ascii="Times New Roman" w:hAnsi="Times New Roman"/>
          <w:spacing w:val="-2"/>
          <w:sz w:val="24"/>
          <w:szCs w:val="24"/>
          <w:lang w:eastAsia="ru-RU"/>
        </w:rPr>
        <w:t xml:space="preserve"> </w:t>
      </w:r>
      <w:r w:rsidRPr="00C7358F">
        <w:rPr>
          <w:rFonts w:ascii="Times New Roman" w:hAnsi="Times New Roman"/>
          <w:spacing w:val="-2"/>
          <w:sz w:val="24"/>
          <w:szCs w:val="24"/>
          <w:lang w:eastAsia="ru-RU"/>
        </w:rPr>
        <w:t>дополнений в законодательство о труде оперативно</w:t>
      </w:r>
      <w:r w:rsidRPr="00C7358F">
        <w:rPr>
          <w:rFonts w:ascii="Times New Roman" w:hAnsi="Times New Roman"/>
          <w:sz w:val="24"/>
          <w:szCs w:val="24"/>
          <w:lang w:eastAsia="ru-RU"/>
        </w:rPr>
        <w:t xml:space="preserve"> доводить их</w:t>
      </w:r>
      <w:r w:rsidR="002C1E0F">
        <w:rPr>
          <w:rFonts w:ascii="Times New Roman" w:hAnsi="Times New Roman"/>
          <w:sz w:val="24"/>
          <w:szCs w:val="24"/>
          <w:lang w:eastAsia="ru-RU"/>
        </w:rPr>
        <w:t xml:space="preserve"> </w:t>
      </w:r>
      <w:r w:rsidRPr="00C7358F">
        <w:rPr>
          <w:rFonts w:ascii="Times New Roman" w:hAnsi="Times New Roman"/>
          <w:sz w:val="24"/>
          <w:szCs w:val="24"/>
          <w:lang w:eastAsia="ru-RU"/>
        </w:rPr>
        <w:t>до сведения и для применения в работе;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18</w:t>
      </w:r>
      <w:r w:rsidRPr="00C7358F">
        <w:rPr>
          <w:rFonts w:ascii="Times New Roman" w:hAnsi="Times New Roman"/>
          <w:sz w:val="24"/>
          <w:szCs w:val="24"/>
          <w:lang w:eastAsia="ru-RU"/>
        </w:rPr>
        <w:t>.1.2. по мере необходимости разрабатывать и направлять разъяснения по вопросам нормирования и оплаты труда работников системы образования;</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18</w:t>
      </w:r>
      <w:r w:rsidRPr="00C7358F">
        <w:rPr>
          <w:rFonts w:ascii="Times New Roman" w:hAnsi="Times New Roman"/>
          <w:sz w:val="24"/>
          <w:szCs w:val="24"/>
          <w:lang w:eastAsia="ru-RU"/>
        </w:rPr>
        <w:t>.1.3. ежегодно проводить совещания по вопросам оплаты труда работников системы образования с уч</w:t>
      </w:r>
      <w:r>
        <w:rPr>
          <w:rFonts w:ascii="Times New Roman" w:hAnsi="Times New Roman"/>
          <w:sz w:val="24"/>
          <w:szCs w:val="24"/>
          <w:lang w:eastAsia="ru-RU"/>
        </w:rPr>
        <w:t>астием представителей Районного</w:t>
      </w:r>
      <w:r w:rsidRPr="00C7358F">
        <w:rPr>
          <w:rFonts w:ascii="Times New Roman" w:hAnsi="Times New Roman"/>
          <w:sz w:val="24"/>
          <w:szCs w:val="24"/>
          <w:lang w:eastAsia="ru-RU"/>
        </w:rPr>
        <w:t xml:space="preserve"> комитета.</w:t>
      </w:r>
    </w:p>
    <w:p w:rsidR="000925DE" w:rsidRDefault="000925DE" w:rsidP="00947797">
      <w:pPr>
        <w:spacing w:line="240" w:lineRule="exact"/>
        <w:ind w:firstLine="709"/>
        <w:contextualSpacing/>
        <w:jc w:val="both"/>
        <w:rPr>
          <w:rFonts w:ascii="Times New Roman" w:hAnsi="Times New Roman"/>
          <w:b/>
          <w:sz w:val="24"/>
          <w:szCs w:val="24"/>
          <w:u w:val="single"/>
        </w:rPr>
      </w:pPr>
      <w:r>
        <w:rPr>
          <w:rFonts w:ascii="Times New Roman" w:hAnsi="Times New Roman"/>
          <w:sz w:val="24"/>
          <w:szCs w:val="24"/>
          <w:lang w:eastAsia="ru-RU"/>
        </w:rPr>
        <w:t>18</w:t>
      </w:r>
      <w:r w:rsidRPr="0071533F">
        <w:rPr>
          <w:rFonts w:ascii="Times New Roman" w:hAnsi="Times New Roman"/>
          <w:sz w:val="24"/>
          <w:szCs w:val="24"/>
          <w:lang w:eastAsia="ru-RU"/>
        </w:rPr>
        <w:t xml:space="preserve">.1.4. </w:t>
      </w:r>
      <w:r w:rsidRPr="0071533F">
        <w:rPr>
          <w:rFonts w:ascii="Times New Roman" w:hAnsi="Times New Roman"/>
          <w:sz w:val="24"/>
          <w:szCs w:val="24"/>
        </w:rPr>
        <w:t>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0925DE" w:rsidRPr="0006626F" w:rsidRDefault="000925DE" w:rsidP="005878D0">
      <w:pPr>
        <w:spacing w:line="240" w:lineRule="exact"/>
        <w:ind w:firstLine="708"/>
        <w:contextualSpacing/>
        <w:jc w:val="both"/>
        <w:rPr>
          <w:rFonts w:ascii="Times New Roman" w:hAnsi="Times New Roman"/>
          <w:b/>
          <w:sz w:val="24"/>
          <w:szCs w:val="24"/>
          <w:u w:val="single"/>
        </w:rPr>
      </w:pPr>
      <w:r w:rsidRPr="00BA4195">
        <w:rPr>
          <w:rFonts w:ascii="Times New Roman" w:hAnsi="Times New Roman"/>
          <w:sz w:val="24"/>
          <w:szCs w:val="24"/>
          <w:lang w:eastAsia="ru-RU"/>
        </w:rPr>
        <w:t xml:space="preserve">18.2. </w:t>
      </w:r>
      <w:r w:rsidR="005878D0">
        <w:rPr>
          <w:rFonts w:ascii="Times New Roman" w:hAnsi="Times New Roman"/>
          <w:sz w:val="24"/>
          <w:szCs w:val="24"/>
          <w:lang w:eastAsia="ru-RU"/>
        </w:rPr>
        <w:t xml:space="preserve">Осуществлять </w:t>
      </w:r>
      <w:proofErr w:type="gramStart"/>
      <w:r w:rsidR="005878D0">
        <w:rPr>
          <w:rFonts w:ascii="Times New Roman" w:hAnsi="Times New Roman"/>
          <w:sz w:val="24"/>
          <w:szCs w:val="24"/>
          <w:lang w:eastAsia="ru-RU"/>
        </w:rPr>
        <w:t xml:space="preserve">контроль </w:t>
      </w:r>
      <w:r w:rsidR="005878D0" w:rsidRPr="00C7358F">
        <w:rPr>
          <w:rFonts w:ascii="Times New Roman" w:hAnsi="Times New Roman"/>
          <w:sz w:val="24"/>
          <w:szCs w:val="24"/>
          <w:lang w:eastAsia="ru-RU"/>
        </w:rPr>
        <w:t>за</w:t>
      </w:r>
      <w:proofErr w:type="gramEnd"/>
      <w:r w:rsidR="005878D0" w:rsidRPr="00C7358F">
        <w:rPr>
          <w:rFonts w:ascii="Times New Roman" w:hAnsi="Times New Roman"/>
          <w:sz w:val="24"/>
          <w:szCs w:val="24"/>
          <w:lang w:eastAsia="ru-RU"/>
        </w:rPr>
        <w:t xml:space="preserve"> проведением аттестации педагогических работников в соответствии с </w:t>
      </w:r>
      <w:r w:rsidR="00957840">
        <w:rPr>
          <w:rFonts w:ascii="Times New Roman" w:hAnsi="Times New Roman"/>
          <w:sz w:val="24"/>
          <w:szCs w:val="24"/>
          <w:lang w:eastAsia="ru-RU"/>
        </w:rPr>
        <w:t>Инструкцией</w:t>
      </w:r>
      <w:r w:rsidR="005878D0" w:rsidRPr="00C7358F">
        <w:rPr>
          <w:rFonts w:ascii="Times New Roman" w:hAnsi="Times New Roman"/>
          <w:sz w:val="24"/>
          <w:szCs w:val="24"/>
          <w:lang w:eastAsia="ru-RU"/>
        </w:rPr>
        <w:t xml:space="preserve"> </w:t>
      </w:r>
      <w:r w:rsidR="00957840">
        <w:rPr>
          <w:rFonts w:ascii="Times New Roman" w:hAnsi="Times New Roman"/>
          <w:sz w:val="24"/>
          <w:szCs w:val="24"/>
          <w:lang w:eastAsia="ru-RU"/>
        </w:rPr>
        <w:t>о порядке проведения</w:t>
      </w:r>
      <w:r w:rsidR="005878D0" w:rsidRPr="00C7358F">
        <w:rPr>
          <w:rFonts w:ascii="Times New Roman" w:hAnsi="Times New Roman"/>
          <w:sz w:val="24"/>
          <w:szCs w:val="24"/>
          <w:lang w:eastAsia="ru-RU"/>
        </w:rPr>
        <w:t xml:space="preserve"> аттестации педагогических работников системы образования (кроме </w:t>
      </w:r>
      <w:r w:rsidR="00957840">
        <w:rPr>
          <w:rFonts w:ascii="Times New Roman" w:hAnsi="Times New Roman"/>
          <w:sz w:val="24"/>
          <w:szCs w:val="24"/>
          <w:lang w:eastAsia="ru-RU"/>
        </w:rPr>
        <w:t>педагогических работников из числа профессорско-преподавательского состава</w:t>
      </w:r>
      <w:r w:rsidR="005878D0" w:rsidRPr="00C7358F">
        <w:rPr>
          <w:rFonts w:ascii="Times New Roman" w:hAnsi="Times New Roman"/>
          <w:sz w:val="24"/>
          <w:szCs w:val="24"/>
          <w:lang w:eastAsia="ru-RU"/>
        </w:rPr>
        <w:t>)</w:t>
      </w:r>
      <w:r w:rsidR="005878D0">
        <w:rPr>
          <w:rFonts w:ascii="Times New Roman" w:hAnsi="Times New Roman"/>
          <w:sz w:val="24"/>
          <w:szCs w:val="24"/>
          <w:lang w:eastAsia="ru-RU"/>
        </w:rPr>
        <w:t>, утв</w:t>
      </w:r>
      <w:r w:rsidR="005878D0" w:rsidRPr="00C7358F">
        <w:rPr>
          <w:rFonts w:ascii="Times New Roman" w:hAnsi="Times New Roman"/>
          <w:sz w:val="24"/>
          <w:szCs w:val="24"/>
          <w:lang w:eastAsia="ru-RU"/>
        </w:rPr>
        <w:t>.</w:t>
      </w:r>
      <w:r w:rsidR="005878D0">
        <w:rPr>
          <w:rFonts w:ascii="Times New Roman" w:hAnsi="Times New Roman"/>
          <w:sz w:val="24"/>
          <w:szCs w:val="24"/>
          <w:lang w:eastAsia="ru-RU"/>
        </w:rPr>
        <w:t xml:space="preserve"> Постановлением Министерства образования Республики Беларусь от 22.08.2012 года № 101</w:t>
      </w:r>
      <w:r w:rsidR="00957840">
        <w:rPr>
          <w:rFonts w:ascii="Times New Roman" w:hAnsi="Times New Roman"/>
          <w:sz w:val="24"/>
          <w:szCs w:val="24"/>
          <w:lang w:eastAsia="ru-RU"/>
        </w:rPr>
        <w:t xml:space="preserve"> (далее – Инструкция об аттестации)</w:t>
      </w:r>
      <w:r w:rsidR="005878D0">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18</w:t>
      </w:r>
      <w:r w:rsidRPr="00C7358F">
        <w:rPr>
          <w:rFonts w:ascii="Times New Roman" w:hAnsi="Times New Roman"/>
          <w:sz w:val="24"/>
          <w:szCs w:val="24"/>
          <w:lang w:eastAsia="ru-RU"/>
        </w:rPr>
        <w:t xml:space="preserve">.3. Осуществлять контроль за присвоением соответствующей квалификации работникам, кроме педагогических, в соответствии с </w:t>
      </w:r>
      <w:r w:rsidRPr="00C7358F">
        <w:rPr>
          <w:rFonts w:ascii="Times New Roman" w:hAnsi="Times New Roman"/>
          <w:bCs/>
          <w:sz w:val="24"/>
          <w:szCs w:val="24"/>
          <w:lang w:eastAsia="ru-RU"/>
        </w:rPr>
        <w:t>Типовым положением об аттестации руководителей и специалистов организаций, утвержденным постановлением Совета Министров Республики Беларусь от 25 мая 2010 г. № 784,</w:t>
      </w:r>
      <w:r w:rsidRPr="00C7358F">
        <w:rPr>
          <w:rFonts w:ascii="Times New Roman" w:hAnsi="Times New Roman"/>
          <w:sz w:val="24"/>
          <w:szCs w:val="24"/>
          <w:lang w:eastAsia="ru-RU"/>
        </w:rPr>
        <w:t xml:space="preserve">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нормативно-правовыми актами.</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19. Районный</w:t>
      </w:r>
      <w:r w:rsidRPr="008C34B1">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19</w:t>
      </w:r>
      <w:r w:rsidRPr="00C7358F">
        <w:rPr>
          <w:rFonts w:ascii="Times New Roman" w:hAnsi="Times New Roman"/>
          <w:sz w:val="24"/>
          <w:szCs w:val="24"/>
          <w:lang w:eastAsia="ru-RU"/>
        </w:rPr>
        <w:t>.1. Принимать участие в разработке проектов документов, касающихся условий, организации, нормирования и оплаты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19</w:t>
      </w:r>
      <w:r w:rsidRPr="00C7358F">
        <w:rPr>
          <w:rFonts w:ascii="Times New Roman" w:hAnsi="Times New Roman"/>
          <w:sz w:val="24"/>
          <w:szCs w:val="24"/>
          <w:lang w:eastAsia="ru-RU"/>
        </w:rPr>
        <w:t>.2. Оперативно доводить до сведения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19</w:t>
      </w:r>
      <w:r w:rsidRPr="00C7358F">
        <w:rPr>
          <w:rFonts w:ascii="Times New Roman" w:hAnsi="Times New Roman"/>
          <w:sz w:val="24"/>
          <w:szCs w:val="24"/>
          <w:lang w:eastAsia="ru-RU"/>
        </w:rPr>
        <w:t>.3. По мере необходимости давать разъяснения на страницах газет по актуальным вопросам оплаты, нормирования и условий оплаты труда и</w:t>
      </w:r>
      <w:r>
        <w:rPr>
          <w:rFonts w:ascii="Times New Roman" w:hAnsi="Times New Roman"/>
          <w:sz w:val="24"/>
          <w:szCs w:val="24"/>
          <w:lang w:eastAsia="ru-RU"/>
        </w:rPr>
        <w:t xml:space="preserve"> </w:t>
      </w:r>
      <w:r w:rsidRPr="00C7358F">
        <w:rPr>
          <w:rFonts w:ascii="Times New Roman" w:hAnsi="Times New Roman"/>
          <w:sz w:val="24"/>
          <w:szCs w:val="24"/>
          <w:lang w:eastAsia="ru-RU"/>
        </w:rPr>
        <w:t>доводить их в письменном виде до комитетов отраслевого профсоюза.</w:t>
      </w:r>
    </w:p>
    <w:p w:rsidR="000925DE" w:rsidRPr="00CC1EC3"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19</w:t>
      </w:r>
      <w:r w:rsidRPr="00CC1EC3">
        <w:rPr>
          <w:rFonts w:ascii="Times New Roman" w:hAnsi="Times New Roman"/>
          <w:sz w:val="24"/>
          <w:szCs w:val="24"/>
          <w:lang w:eastAsia="ru-RU"/>
        </w:rPr>
        <w:t>.4. Поддерживать предложение Центрального комитета отраслевого профсоюза добиваться пересмотра тарифной ставки первого разряда с учетом изменения размера минимальной заработной платы.</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20</w:t>
      </w:r>
      <w:r w:rsidRPr="008C34B1">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8C34B1">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 и Районный</w:t>
      </w:r>
      <w:r w:rsidRPr="008C34B1">
        <w:rPr>
          <w:rFonts w:ascii="Times New Roman" w:hAnsi="Times New Roman"/>
          <w:b/>
          <w:sz w:val="24"/>
          <w:szCs w:val="24"/>
          <w:u w:val="single"/>
          <w:lang w:eastAsia="ru-RU"/>
        </w:rPr>
        <w:t xml:space="preserve"> комитет обязуются: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Pr>
          <w:rFonts w:ascii="Times New Roman" w:hAnsi="Times New Roman"/>
          <w:sz w:val="24"/>
          <w:szCs w:val="24"/>
          <w:lang w:eastAsia="ru-RU"/>
        </w:rPr>
        <w:t>20</w:t>
      </w:r>
      <w:r w:rsidRPr="00C7358F">
        <w:rPr>
          <w:rFonts w:ascii="Times New Roman" w:hAnsi="Times New Roman"/>
          <w:sz w:val="24"/>
          <w:szCs w:val="24"/>
          <w:lang w:eastAsia="ru-RU"/>
        </w:rPr>
        <w:t>.1. Поддерживать инициативы Министерства образования Республики Беларусь и Центрального комитета отраслевого профсоюза работников образования и науки добиваться повышения статуса работников отрасли, в том числе в части: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w:t>
      </w:r>
      <w:r w:rsidRPr="00C7358F">
        <w:rPr>
          <w:rFonts w:ascii="Times New Roman" w:hAnsi="Times New Roman"/>
          <w:sz w:val="24"/>
          <w:szCs w:val="24"/>
          <w:lang w:eastAsia="ru-RU"/>
        </w:rPr>
        <w:t xml:space="preserve">.1.1. поэтапного приведения уровня среднемесячной заработной платы педагогических работников к уровню среднемесячной заработной </w:t>
      </w:r>
      <w:r w:rsidRPr="00C7358F">
        <w:rPr>
          <w:rFonts w:ascii="Times New Roman" w:hAnsi="Times New Roman"/>
          <w:spacing w:val="-4"/>
          <w:sz w:val="24"/>
          <w:szCs w:val="24"/>
          <w:lang w:eastAsia="ru-RU"/>
        </w:rPr>
        <w:t xml:space="preserve">платы работников в </w:t>
      </w:r>
      <w:r w:rsidRPr="0056482C">
        <w:rPr>
          <w:rFonts w:ascii="Times New Roman" w:hAnsi="Times New Roman"/>
          <w:spacing w:val="-4"/>
          <w:sz w:val="24"/>
          <w:szCs w:val="24"/>
          <w:lang w:eastAsia="ru-RU"/>
        </w:rPr>
        <w:t>республике</w:t>
      </w:r>
      <w:r w:rsidRPr="00C7358F">
        <w:rPr>
          <w:rFonts w:ascii="Times New Roman" w:hAnsi="Times New Roman"/>
          <w:sz w:val="24"/>
          <w:szCs w:val="24"/>
          <w:lang w:eastAsia="ru-RU"/>
        </w:rPr>
        <w:t>;</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w:t>
      </w:r>
      <w:r w:rsidRPr="00C7358F">
        <w:rPr>
          <w:rFonts w:ascii="Times New Roman" w:hAnsi="Times New Roman"/>
          <w:sz w:val="24"/>
          <w:szCs w:val="24"/>
          <w:lang w:eastAsia="ru-RU"/>
        </w:rPr>
        <w:t xml:space="preserve">.1.2. повышения заработной платы работников организаций системы образования, в том числе путём её совершенствования, а также направления на эти цели средств, сэкономленных в ходе оптимизации бюджетных расходов; </w:t>
      </w:r>
    </w:p>
    <w:p w:rsidR="000925DE" w:rsidRPr="00C92CD5" w:rsidRDefault="000925DE" w:rsidP="003D25BA">
      <w:pPr>
        <w:pStyle w:val="ae"/>
        <w:spacing w:line="240" w:lineRule="exact"/>
        <w:ind w:right="0" w:firstLine="709"/>
        <w:contextualSpacing/>
        <w:rPr>
          <w:sz w:val="24"/>
          <w:szCs w:val="24"/>
        </w:rPr>
      </w:pPr>
      <w:r>
        <w:rPr>
          <w:sz w:val="24"/>
          <w:szCs w:val="24"/>
        </w:rPr>
        <w:t>20.1.3</w:t>
      </w:r>
      <w:r w:rsidRPr="00C92CD5">
        <w:rPr>
          <w:sz w:val="24"/>
          <w:szCs w:val="24"/>
        </w:rPr>
        <w:t xml:space="preserve">. установления надбавок педагогическим работникам за выполнение ими отдельных видов работ,  поэтапного внедрения нормативного финансирования  учреждений общего среднего, дошкольного </w:t>
      </w:r>
      <w:r w:rsidR="00F45441" w:rsidRPr="00C92CD5">
        <w:rPr>
          <w:sz w:val="24"/>
          <w:szCs w:val="24"/>
        </w:rPr>
        <w:t>образования</w:t>
      </w:r>
      <w:r w:rsidRPr="00C92CD5">
        <w:rPr>
          <w:sz w:val="24"/>
          <w:szCs w:val="24"/>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20.1.4.</w:t>
      </w:r>
      <w:r w:rsidRPr="00C7358F">
        <w:rPr>
          <w:rFonts w:ascii="Times New Roman" w:hAnsi="Times New Roman"/>
          <w:spacing w:val="-6"/>
          <w:sz w:val="24"/>
          <w:szCs w:val="24"/>
          <w:lang w:eastAsia="ru-RU"/>
        </w:rPr>
        <w:t xml:space="preserve"> восстановления </w:t>
      </w:r>
      <w:proofErr w:type="gramStart"/>
      <w:r w:rsidRPr="00C7358F">
        <w:rPr>
          <w:rFonts w:ascii="Times New Roman" w:hAnsi="Times New Roman"/>
          <w:spacing w:val="-6"/>
          <w:sz w:val="24"/>
          <w:szCs w:val="24"/>
          <w:lang w:eastAsia="ru-RU"/>
        </w:rPr>
        <w:t>продолжительности трудовых отпусков работников</w:t>
      </w:r>
      <w:r w:rsidRPr="00C7358F">
        <w:rPr>
          <w:rFonts w:ascii="Times New Roman" w:hAnsi="Times New Roman"/>
          <w:sz w:val="24"/>
          <w:szCs w:val="24"/>
          <w:lang w:eastAsia="ru-RU"/>
        </w:rPr>
        <w:t xml:space="preserve"> организаций системы образования</w:t>
      </w:r>
      <w:proofErr w:type="gramEnd"/>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20.1.5</w:t>
      </w:r>
      <w:r w:rsidRPr="00C7358F">
        <w:rPr>
          <w:rFonts w:ascii="Times New Roman" w:hAnsi="Times New Roman"/>
          <w:sz w:val="24"/>
          <w:szCs w:val="24"/>
          <w:lang w:eastAsia="ru-RU"/>
        </w:rPr>
        <w:t>. увеличения нормативов выделения бюджетных средств на</w:t>
      </w:r>
      <w:r>
        <w:rPr>
          <w:rFonts w:ascii="Times New Roman" w:hAnsi="Times New Roman"/>
          <w:sz w:val="24"/>
          <w:szCs w:val="24"/>
          <w:lang w:eastAsia="ru-RU"/>
        </w:rPr>
        <w:t xml:space="preserve"> </w:t>
      </w:r>
      <w:r w:rsidRPr="00C7358F">
        <w:rPr>
          <w:rFonts w:ascii="Times New Roman" w:hAnsi="Times New Roman"/>
          <w:sz w:val="24"/>
          <w:szCs w:val="24"/>
          <w:lang w:eastAsia="ru-RU"/>
        </w:rPr>
        <w:t>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w:t>
      </w:r>
      <w:r w:rsidRPr="00C7358F">
        <w:rPr>
          <w:rFonts w:ascii="Times New Roman" w:hAnsi="Times New Roman"/>
          <w:sz w:val="24"/>
          <w:szCs w:val="24"/>
          <w:lang w:eastAsia="ru-RU"/>
        </w:rPr>
        <w:t>.1.6.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r w:rsidRPr="00C7358F">
        <w:rPr>
          <w:rFonts w:ascii="Times New Roman" w:hAnsi="Times New Roman"/>
          <w:sz w:val="24"/>
          <w:szCs w:val="24"/>
          <w:lang w:val="be-BY" w:eastAsia="ru-RU"/>
        </w:rPr>
        <w:t>;</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pacing w:val="-4"/>
          <w:sz w:val="24"/>
          <w:szCs w:val="24"/>
          <w:lang w:eastAsia="ru-RU"/>
        </w:rPr>
        <w:t>20</w:t>
      </w:r>
      <w:r w:rsidRPr="00C7358F">
        <w:rPr>
          <w:rFonts w:ascii="Times New Roman" w:hAnsi="Times New Roman"/>
          <w:spacing w:val="-4"/>
          <w:sz w:val="24"/>
          <w:szCs w:val="24"/>
          <w:lang w:eastAsia="ru-RU"/>
        </w:rPr>
        <w:t>.1.7. снижения документооборота;</w:t>
      </w:r>
    </w:p>
    <w:p w:rsidR="000925DE" w:rsidRPr="00C92CD5" w:rsidRDefault="000925DE" w:rsidP="00641033">
      <w:pPr>
        <w:widowControl w:val="0"/>
        <w:spacing w:line="240" w:lineRule="exact"/>
        <w:ind w:firstLine="709"/>
        <w:contextualSpacing/>
        <w:jc w:val="both"/>
        <w:rPr>
          <w:rFonts w:ascii="Times New Roman" w:hAnsi="Times New Roman"/>
          <w:sz w:val="24"/>
          <w:szCs w:val="24"/>
          <w:lang w:val="be-BY"/>
        </w:rPr>
      </w:pPr>
      <w:r w:rsidRPr="00C92CD5">
        <w:rPr>
          <w:rFonts w:ascii="Times New Roman" w:hAnsi="Times New Roman"/>
          <w:sz w:val="24"/>
          <w:szCs w:val="24"/>
        </w:rPr>
        <w:t>20.1.8. </w:t>
      </w:r>
      <w:r w:rsidRPr="00C92CD5">
        <w:rPr>
          <w:rFonts w:ascii="Times New Roman" w:hAnsi="Times New Roman"/>
          <w:sz w:val="24"/>
          <w:szCs w:val="24"/>
          <w:lang w:val="be-BY"/>
        </w:rPr>
        <w:t xml:space="preserve">сохранение </w:t>
      </w:r>
      <w:proofErr w:type="gramStart"/>
      <w:r w:rsidRPr="00C92CD5">
        <w:rPr>
          <w:rFonts w:ascii="Times New Roman" w:hAnsi="Times New Roman"/>
          <w:sz w:val="24"/>
          <w:szCs w:val="24"/>
          <w:lang w:val="be-BY"/>
        </w:rPr>
        <w:t>перечня типов учреждений системы образования</w:t>
      </w:r>
      <w:proofErr w:type="gramEnd"/>
      <w:r w:rsidRPr="00C92CD5">
        <w:rPr>
          <w:rFonts w:ascii="Times New Roman" w:hAnsi="Times New Roman"/>
          <w:sz w:val="24"/>
          <w:szCs w:val="24"/>
          <w:lang w:val="be-BY"/>
        </w:rPr>
        <w:t xml:space="preserve"> и должностей </w:t>
      </w:r>
      <w:r w:rsidRPr="00C92CD5">
        <w:rPr>
          <w:rFonts w:ascii="Times New Roman" w:hAnsi="Times New Roman"/>
          <w:sz w:val="24"/>
          <w:szCs w:val="24"/>
          <w:lang w:val="be-BY"/>
        </w:rPr>
        <w:lastRenderedPageBreak/>
        <w:t xml:space="preserve">педагогических работников, имеющих право на ежемесячные компенсации расходов на приобретение учебнойи методической литературы, предметных журналов и других периодических изданий; </w:t>
      </w:r>
    </w:p>
    <w:p w:rsidR="000925DE" w:rsidRPr="00C92CD5" w:rsidRDefault="000925DE" w:rsidP="00641033">
      <w:pPr>
        <w:widowControl w:val="0"/>
        <w:spacing w:line="240" w:lineRule="exact"/>
        <w:ind w:firstLine="709"/>
        <w:contextualSpacing/>
        <w:jc w:val="both"/>
        <w:rPr>
          <w:rFonts w:ascii="Times New Roman" w:hAnsi="Times New Roman"/>
          <w:sz w:val="24"/>
          <w:szCs w:val="24"/>
        </w:rPr>
      </w:pPr>
      <w:r w:rsidRPr="00C92CD5">
        <w:rPr>
          <w:rFonts w:ascii="Times New Roman" w:hAnsi="Times New Roman"/>
          <w:sz w:val="24"/>
          <w:szCs w:val="24"/>
        </w:rPr>
        <w:t xml:space="preserve">20.1.9. внесения в тарифно-квалификационные характеристики и условия </w:t>
      </w:r>
      <w:proofErr w:type="gramStart"/>
      <w:r w:rsidRPr="00C92CD5">
        <w:rPr>
          <w:rFonts w:ascii="Times New Roman" w:hAnsi="Times New Roman"/>
          <w:sz w:val="24"/>
          <w:szCs w:val="24"/>
        </w:rPr>
        <w:t>оплаты труда руководителей физического воспитания учреждений образования изменений</w:t>
      </w:r>
      <w:proofErr w:type="gramEnd"/>
      <w:r w:rsidRPr="00C92CD5">
        <w:rPr>
          <w:rFonts w:ascii="Times New Roman" w:hAnsi="Times New Roman"/>
          <w:sz w:val="24"/>
          <w:szCs w:val="24"/>
        </w:rPr>
        <w:t xml:space="preserve">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w:t>
      </w:r>
    </w:p>
    <w:p w:rsidR="000925DE" w:rsidRPr="00312DC4" w:rsidRDefault="000925DE" w:rsidP="00641033">
      <w:pPr>
        <w:widowControl w:val="0"/>
        <w:spacing w:line="240" w:lineRule="exact"/>
        <w:ind w:firstLine="709"/>
        <w:contextualSpacing/>
        <w:jc w:val="both"/>
        <w:rPr>
          <w:rFonts w:ascii="Times New Roman" w:hAnsi="Times New Roman"/>
          <w:sz w:val="24"/>
          <w:szCs w:val="24"/>
        </w:rPr>
      </w:pPr>
      <w:r>
        <w:rPr>
          <w:rFonts w:ascii="Times New Roman" w:hAnsi="Times New Roman"/>
          <w:sz w:val="24"/>
          <w:szCs w:val="24"/>
        </w:rPr>
        <w:t xml:space="preserve">20.1.10. </w:t>
      </w:r>
      <w:r w:rsidRPr="00312DC4">
        <w:rPr>
          <w:rFonts w:ascii="Times New Roman" w:hAnsi="Times New Roman"/>
          <w:sz w:val="24"/>
          <w:szCs w:val="24"/>
        </w:rPr>
        <w:t>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w:t>
      </w:r>
      <w:r>
        <w:rPr>
          <w:rFonts w:ascii="Times New Roman" w:hAnsi="Times New Roman"/>
          <w:sz w:val="24"/>
          <w:szCs w:val="24"/>
        </w:rPr>
        <w:t xml:space="preserve">е 100% ставки (оклада).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20.2</w:t>
      </w:r>
      <w:r w:rsidRPr="00C7358F">
        <w:rPr>
          <w:rFonts w:ascii="Times New Roman" w:hAnsi="Times New Roman"/>
          <w:sz w:val="24"/>
          <w:szCs w:val="24"/>
          <w:lang w:eastAsia="ru-RU"/>
        </w:rPr>
        <w:t>. Принимать меры к своевременной выплате заработной платы,</w:t>
      </w:r>
      <w:r>
        <w:rPr>
          <w:rFonts w:ascii="Times New Roman" w:hAnsi="Times New Roman"/>
          <w:sz w:val="24"/>
          <w:szCs w:val="24"/>
          <w:lang w:eastAsia="ru-RU"/>
        </w:rPr>
        <w:t xml:space="preserve"> </w:t>
      </w:r>
      <w:r w:rsidRPr="00C7358F">
        <w:rPr>
          <w:rFonts w:ascii="Times New Roman" w:hAnsi="Times New Roman"/>
          <w:spacing w:val="-2"/>
          <w:sz w:val="24"/>
          <w:szCs w:val="24"/>
          <w:lang w:eastAsia="ru-RU"/>
        </w:rPr>
        <w:t>среднего заработка, сохраняемого за время трудовых отпусков работников,</w:t>
      </w:r>
      <w:r w:rsidRPr="00C7358F">
        <w:rPr>
          <w:rFonts w:ascii="Times New Roman" w:hAnsi="Times New Roman"/>
          <w:sz w:val="24"/>
          <w:szCs w:val="24"/>
          <w:lang w:eastAsia="ru-RU"/>
        </w:rPr>
        <w:t xml:space="preserve"> в организациях, подчиненных </w:t>
      </w:r>
      <w:r>
        <w:rPr>
          <w:rFonts w:ascii="Times New Roman" w:hAnsi="Times New Roman"/>
          <w:sz w:val="24"/>
          <w:szCs w:val="24"/>
          <w:lang w:eastAsia="ru-RU"/>
        </w:rPr>
        <w:t>отделу</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xml:space="preserve"> спорта и туризма</w:t>
      </w:r>
      <w:r w:rsidRPr="00C7358F">
        <w:rPr>
          <w:rFonts w:ascii="Times New Roman" w:hAnsi="Times New Roman"/>
          <w:sz w:val="24"/>
          <w:szCs w:val="24"/>
          <w:lang w:eastAsia="ru-RU"/>
        </w:rPr>
        <w:t xml:space="preserve"> в рамках компетенции</w:t>
      </w:r>
      <w:r>
        <w:rPr>
          <w:rFonts w:ascii="Times New Roman" w:hAnsi="Times New Roman"/>
          <w:sz w:val="24"/>
          <w:szCs w:val="24"/>
          <w:lang w:eastAsia="ru-RU"/>
        </w:rPr>
        <w:t>.</w:t>
      </w:r>
      <w:r w:rsidRPr="00C7358F">
        <w:rPr>
          <w:rFonts w:ascii="Times New Roman" w:hAnsi="Times New Roman"/>
          <w:sz w:val="24"/>
          <w:szCs w:val="24"/>
          <w:lang w:eastAsia="ru-RU"/>
        </w:rPr>
        <w:t xml:space="preserve"> Обмениваться оперативной информацией о наличии задолженности по заработной плате.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20.3</w:t>
      </w:r>
      <w:r w:rsidRPr="00C7358F">
        <w:rPr>
          <w:rFonts w:ascii="Times New Roman" w:hAnsi="Times New Roman"/>
          <w:sz w:val="24"/>
          <w:szCs w:val="24"/>
          <w:lang w:eastAsia="ru-RU"/>
        </w:rPr>
        <w:t>. Обеспечивать в организациях системы образования объективность и широкую гласность в вопросах, касающихся оплаты труда.</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21</w:t>
      </w:r>
      <w:r w:rsidRPr="008C34B1">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21</w:t>
      </w:r>
      <w:r w:rsidRPr="00C7358F">
        <w:rPr>
          <w:rFonts w:ascii="Times New Roman" w:hAnsi="Times New Roman"/>
          <w:spacing w:val="-4"/>
          <w:sz w:val="24"/>
          <w:szCs w:val="24"/>
          <w:lang w:eastAsia="ru-RU"/>
        </w:rPr>
        <w:t>.1. Все вопросы нормирования, оплаты</w:t>
      </w:r>
      <w:r w:rsidRPr="00C7358F">
        <w:rPr>
          <w:rFonts w:ascii="Times New Roman" w:hAnsi="Times New Roman"/>
          <w:sz w:val="24"/>
          <w:szCs w:val="24"/>
          <w:lang w:eastAsia="ru-RU"/>
        </w:rPr>
        <w:t xml:space="preserve"> труда, а также премирования, </w:t>
      </w:r>
      <w:r w:rsidRPr="00C7358F">
        <w:rPr>
          <w:rFonts w:ascii="Times New Roman" w:hAnsi="Times New Roman"/>
          <w:spacing w:val="-2"/>
          <w:sz w:val="24"/>
          <w:szCs w:val="24"/>
          <w:lang w:eastAsia="ru-RU"/>
        </w:rPr>
        <w:t>установления надбавок стимулирующего характера (далее – материальное</w:t>
      </w:r>
      <w:r>
        <w:rPr>
          <w:rFonts w:ascii="Times New Roman" w:hAnsi="Times New Roman"/>
          <w:spacing w:val="-2"/>
          <w:sz w:val="24"/>
          <w:szCs w:val="24"/>
          <w:lang w:eastAsia="ru-RU"/>
        </w:rPr>
        <w:t xml:space="preserve"> </w:t>
      </w:r>
      <w:r w:rsidRPr="00C7358F">
        <w:rPr>
          <w:rFonts w:ascii="Times New Roman" w:hAnsi="Times New Roman"/>
          <w:spacing w:val="-2"/>
          <w:sz w:val="24"/>
          <w:szCs w:val="24"/>
          <w:lang w:eastAsia="ru-RU"/>
        </w:rPr>
        <w:t>стимулирование труда) и оказания материальной помощи решаются нанимателем</w:t>
      </w:r>
      <w:r w:rsidRPr="00C7358F">
        <w:rPr>
          <w:rFonts w:ascii="Times New Roman" w:hAnsi="Times New Roman"/>
          <w:sz w:val="24"/>
          <w:szCs w:val="24"/>
          <w:lang w:eastAsia="ru-RU"/>
        </w:rPr>
        <w:t xml:space="preserve"> (уполномоченным должностным лицом нанимателя) по согласованию с соответствующим комитетом отраслевого профсоюза.</w:t>
      </w:r>
    </w:p>
    <w:p w:rsidR="000925DE" w:rsidRPr="00C7358F" w:rsidRDefault="000925DE" w:rsidP="002A21CA">
      <w:pPr>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 согласовании с профсоюзным комитетом организации необходимо указать номер протокола (постановления), дату заседания профсоюзного комитета и заверить подписью председателя данного профсоюзного органа.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z w:val="24"/>
          <w:szCs w:val="24"/>
          <w:lang w:eastAsia="ru-RU"/>
        </w:rPr>
        <w:t>21</w:t>
      </w:r>
      <w:r w:rsidRPr="00C7358F">
        <w:rPr>
          <w:rFonts w:ascii="Times New Roman" w:hAnsi="Times New Roman"/>
          <w:sz w:val="24"/>
          <w:szCs w:val="24"/>
          <w:lang w:eastAsia="ru-RU"/>
        </w:rPr>
        <w:t xml:space="preserve">.2. </w:t>
      </w:r>
      <w:r w:rsidRPr="00C7358F">
        <w:rPr>
          <w:rFonts w:ascii="Times New Roman" w:hAnsi="Times New Roman"/>
          <w:sz w:val="24"/>
          <w:szCs w:val="24"/>
          <w:lang w:val="be-BY" w:eastAsia="ru-RU"/>
        </w:rPr>
        <w:t xml:space="preserve">Порядок, показатели, условия и размеры премирования, </w:t>
      </w:r>
      <w:r w:rsidRPr="00C7358F">
        <w:rPr>
          <w:rFonts w:ascii="Times New Roman" w:hAnsi="Times New Roman"/>
          <w:spacing w:val="-4"/>
          <w:sz w:val="24"/>
          <w:szCs w:val="24"/>
          <w:lang w:val="be-BY" w:eastAsia="ru-RU"/>
        </w:rPr>
        <w:t>установления надбавок стимулирующего характера, оказания материальной</w:t>
      </w:r>
      <w:r>
        <w:rPr>
          <w:rFonts w:ascii="Times New Roman" w:hAnsi="Times New Roman"/>
          <w:spacing w:val="-4"/>
          <w:sz w:val="24"/>
          <w:szCs w:val="24"/>
          <w:lang w:val="be-BY" w:eastAsia="ru-RU"/>
        </w:rPr>
        <w:t xml:space="preserve"> </w:t>
      </w:r>
      <w:r w:rsidRPr="00C7358F">
        <w:rPr>
          <w:rFonts w:ascii="Times New Roman" w:hAnsi="Times New Roman"/>
          <w:spacing w:val="-6"/>
          <w:sz w:val="24"/>
          <w:szCs w:val="24"/>
          <w:lang w:val="be-BY" w:eastAsia="ru-RU"/>
        </w:rPr>
        <w:t>помощи работникам, устанавливаются коллективным договором,</w:t>
      </w:r>
      <w:r w:rsidRPr="00C7358F">
        <w:rPr>
          <w:rFonts w:ascii="Times New Roman" w:hAnsi="Times New Roman"/>
          <w:spacing w:val="-4"/>
          <w:sz w:val="24"/>
          <w:szCs w:val="24"/>
          <w:lang w:val="be-BY" w:eastAsia="ru-RU"/>
        </w:rPr>
        <w:t xml:space="preserve"> соответствующими</w:t>
      </w:r>
      <w:r w:rsidRPr="00C7358F">
        <w:rPr>
          <w:rFonts w:ascii="Times New Roman" w:hAnsi="Times New Roman"/>
          <w:sz w:val="24"/>
          <w:szCs w:val="24"/>
          <w:lang w:val="be-BY" w:eastAsia="ru-RU"/>
        </w:rPr>
        <w:t xml:space="preserve"> положениями. </w:t>
      </w:r>
      <w:r w:rsidRPr="00C7358F">
        <w:rPr>
          <w:rFonts w:ascii="Times New Roman" w:hAnsi="Times New Roman"/>
          <w:sz w:val="24"/>
          <w:szCs w:val="24"/>
          <w:lang w:eastAsia="ru-RU"/>
        </w:rPr>
        <w:t xml:space="preserve">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w:t>
      </w:r>
      <w:r w:rsidRPr="00C7358F">
        <w:rPr>
          <w:rFonts w:ascii="Times New Roman" w:hAnsi="Times New Roman"/>
          <w:spacing w:val="-4"/>
          <w:sz w:val="24"/>
          <w:szCs w:val="24"/>
          <w:lang w:eastAsia="ru-RU"/>
        </w:rPr>
        <w:t>профсоюзном со</w:t>
      </w:r>
      <w:r>
        <w:rPr>
          <w:rFonts w:ascii="Times New Roman" w:hAnsi="Times New Roman"/>
          <w:spacing w:val="-4"/>
          <w:sz w:val="24"/>
          <w:szCs w:val="24"/>
          <w:lang w:eastAsia="ru-RU"/>
        </w:rPr>
        <w:t xml:space="preserve">брании </w:t>
      </w:r>
      <w:r w:rsidRPr="00C7358F">
        <w:rPr>
          <w:rFonts w:ascii="Times New Roman" w:hAnsi="Times New Roman"/>
          <w:spacing w:val="-4"/>
          <w:sz w:val="24"/>
          <w:szCs w:val="24"/>
          <w:lang w:eastAsia="ru-RU"/>
        </w:rPr>
        <w:t xml:space="preserve"> организации или уполномоченным</w:t>
      </w:r>
      <w:r>
        <w:rPr>
          <w:rFonts w:ascii="Times New Roman" w:hAnsi="Times New Roman"/>
          <w:spacing w:val="-4"/>
          <w:sz w:val="24"/>
          <w:szCs w:val="24"/>
          <w:lang w:eastAsia="ru-RU"/>
        </w:rPr>
        <w:t xml:space="preserve"> </w:t>
      </w:r>
      <w:r w:rsidRPr="00C7358F">
        <w:rPr>
          <w:rFonts w:ascii="Times New Roman" w:hAnsi="Times New Roman"/>
          <w:spacing w:val="-6"/>
          <w:sz w:val="24"/>
          <w:szCs w:val="24"/>
          <w:lang w:eastAsia="ru-RU"/>
        </w:rPr>
        <w:t>им профсоюзным органом и являются неотъемлемой частью коллективного</w:t>
      </w:r>
      <w:r w:rsidRPr="00C7358F">
        <w:rPr>
          <w:rFonts w:ascii="Times New Roman" w:hAnsi="Times New Roman"/>
          <w:sz w:val="24"/>
          <w:szCs w:val="24"/>
          <w:lang w:eastAsia="ru-RU"/>
        </w:rPr>
        <w:t xml:space="preserve"> договора. </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pacing w:val="-2"/>
          <w:sz w:val="24"/>
          <w:szCs w:val="24"/>
          <w:lang w:val="be-BY" w:eastAsia="ru-RU"/>
        </w:rPr>
        <w:t xml:space="preserve">Информация о размере направляемых на вышеуказанные цели средств доводится до сведения руководителей и комитетов отраслевого профсоюза </w:t>
      </w:r>
      <w:r w:rsidRPr="00C7358F">
        <w:rPr>
          <w:rFonts w:ascii="Times New Roman" w:hAnsi="Times New Roman"/>
          <w:sz w:val="24"/>
          <w:szCs w:val="24"/>
          <w:lang w:val="be-BY" w:eastAsia="ru-RU"/>
        </w:rPr>
        <w:t xml:space="preserve">организаций системы </w:t>
      </w:r>
      <w:r w:rsidRPr="00C7358F">
        <w:rPr>
          <w:rFonts w:ascii="Times New Roman" w:hAnsi="Times New Roman"/>
          <w:sz w:val="24"/>
          <w:szCs w:val="24"/>
          <w:lang w:eastAsia="ru-RU"/>
        </w:rPr>
        <w:t>образования</w:t>
      </w:r>
      <w:r w:rsidRPr="00C7358F">
        <w:rPr>
          <w:rFonts w:ascii="Times New Roman" w:hAnsi="Times New Roman"/>
          <w:sz w:val="24"/>
          <w:szCs w:val="24"/>
          <w:lang w:val="be-BY" w:eastAsia="ru-RU"/>
        </w:rPr>
        <w:t xml:space="preserve">. </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val="be-BY" w:eastAsia="ru-RU"/>
        </w:rPr>
      </w:pPr>
      <w:r w:rsidRPr="00C7358F">
        <w:rPr>
          <w:rFonts w:ascii="Times New Roman" w:hAnsi="Times New Roman"/>
          <w:spacing w:val="-4"/>
          <w:sz w:val="24"/>
          <w:szCs w:val="24"/>
          <w:lang w:eastAsia="ru-RU"/>
        </w:rPr>
        <w:t>Для обеспечения гласности и объективности в вопросах распределения</w:t>
      </w:r>
      <w:r>
        <w:rPr>
          <w:rFonts w:ascii="Times New Roman" w:hAnsi="Times New Roman"/>
          <w:spacing w:val="-4"/>
          <w:sz w:val="24"/>
          <w:szCs w:val="24"/>
          <w:lang w:eastAsia="ru-RU"/>
        </w:rPr>
        <w:t xml:space="preserve"> </w:t>
      </w:r>
      <w:r w:rsidRPr="00C7358F">
        <w:rPr>
          <w:rFonts w:ascii="Times New Roman" w:hAnsi="Times New Roman"/>
          <w:spacing w:val="-2"/>
          <w:sz w:val="24"/>
          <w:szCs w:val="24"/>
          <w:lang w:eastAsia="ru-RU"/>
        </w:rPr>
        <w:t>средств материального стимулирования труда и средств на оказание</w:t>
      </w:r>
      <w:r>
        <w:rPr>
          <w:rFonts w:ascii="Times New Roman" w:hAnsi="Times New Roman"/>
          <w:spacing w:val="-2"/>
          <w:sz w:val="24"/>
          <w:szCs w:val="24"/>
          <w:lang w:eastAsia="ru-RU"/>
        </w:rPr>
        <w:t xml:space="preserve"> </w:t>
      </w:r>
      <w:r w:rsidRPr="00C7358F">
        <w:rPr>
          <w:rFonts w:ascii="Times New Roman" w:hAnsi="Times New Roman"/>
          <w:spacing w:val="-6"/>
          <w:sz w:val="24"/>
          <w:szCs w:val="24"/>
          <w:lang w:eastAsia="ru-RU"/>
        </w:rPr>
        <w:t>материальной помощи, целесообразно в организациях системы образования</w:t>
      </w:r>
      <w:r w:rsidRPr="00C7358F">
        <w:rPr>
          <w:rFonts w:ascii="Times New Roman" w:hAnsi="Times New Roman"/>
          <w:sz w:val="24"/>
          <w:szCs w:val="24"/>
          <w:lang w:eastAsia="ru-RU"/>
        </w:rPr>
        <w:t xml:space="preserve"> создавать комиссии по данным вопросам с обязательным включением в их состав представителей комитетов отраслевого профсоюза.</w:t>
      </w:r>
    </w:p>
    <w:p w:rsidR="000925DE" w:rsidRPr="00A76B7D" w:rsidRDefault="000925DE" w:rsidP="002A21CA">
      <w:pPr>
        <w:widowControl w:val="0"/>
        <w:spacing w:line="240" w:lineRule="exact"/>
        <w:ind w:firstLine="709"/>
        <w:contextualSpacing/>
        <w:jc w:val="both"/>
        <w:rPr>
          <w:rFonts w:ascii="Times New Roman" w:hAnsi="Times New Roman"/>
          <w:spacing w:val="-4"/>
          <w:sz w:val="24"/>
          <w:szCs w:val="24"/>
          <w:lang w:val="be-BY"/>
        </w:rPr>
      </w:pPr>
      <w:r w:rsidRPr="00A76B7D">
        <w:rPr>
          <w:rFonts w:ascii="Times New Roman" w:hAnsi="Times New Roman"/>
          <w:spacing w:val="-4"/>
          <w:sz w:val="24"/>
          <w:szCs w:val="24"/>
          <w:lang w:val="be-BY"/>
        </w:rPr>
        <w:t xml:space="preserve">При распределении надбавок, средств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   </w:t>
      </w:r>
    </w:p>
    <w:p w:rsidR="000925DE" w:rsidRDefault="000925DE" w:rsidP="002A21CA">
      <w:pPr>
        <w:widowControl w:val="0"/>
        <w:autoSpaceDE w:val="0"/>
        <w:autoSpaceDN w:val="0"/>
        <w:adjustRightInd w:val="0"/>
        <w:spacing w:after="120" w:line="240" w:lineRule="exact"/>
        <w:ind w:firstLine="709"/>
        <w:contextualSpacing/>
        <w:jc w:val="both"/>
        <w:rPr>
          <w:rFonts w:ascii="Times New Roman" w:hAnsi="Times New Roman"/>
          <w:sz w:val="24"/>
          <w:szCs w:val="24"/>
          <w:lang w:eastAsia="ru-RU"/>
        </w:rPr>
      </w:pPr>
      <w:r w:rsidRPr="00C7358F">
        <w:rPr>
          <w:rFonts w:ascii="Times New Roman" w:hAnsi="Times New Roman"/>
          <w:spacing w:val="-2"/>
          <w:sz w:val="24"/>
          <w:szCs w:val="24"/>
          <w:lang w:eastAsia="ru-RU"/>
        </w:rPr>
        <w:t>Выплаты из средств материального стимулирования труда и средств на оказание материальной помощи осуществляются на основании приказов</w:t>
      </w:r>
      <w:r>
        <w:rPr>
          <w:rFonts w:ascii="Times New Roman" w:hAnsi="Times New Roman"/>
          <w:spacing w:val="-2"/>
          <w:sz w:val="24"/>
          <w:szCs w:val="24"/>
          <w:lang w:eastAsia="ru-RU"/>
        </w:rPr>
        <w:t xml:space="preserve"> </w:t>
      </w:r>
      <w:r w:rsidRPr="00C7358F">
        <w:rPr>
          <w:rFonts w:ascii="Times New Roman" w:hAnsi="Times New Roman"/>
          <w:spacing w:val="-2"/>
          <w:sz w:val="24"/>
          <w:szCs w:val="24"/>
          <w:lang w:eastAsia="ru-RU"/>
        </w:rPr>
        <w:t>нанимателей, согласованных с соответствующими комитетами отраслевого</w:t>
      </w:r>
      <w:r w:rsidRPr="00C7358F">
        <w:rPr>
          <w:rFonts w:ascii="Times New Roman" w:hAnsi="Times New Roman"/>
          <w:sz w:val="24"/>
          <w:szCs w:val="24"/>
          <w:lang w:eastAsia="ru-RU"/>
        </w:rPr>
        <w:t xml:space="preserve"> профсоюза.</w:t>
      </w:r>
    </w:p>
    <w:p w:rsidR="000925DE" w:rsidRPr="00A76B7D" w:rsidRDefault="000925DE" w:rsidP="002A21CA">
      <w:pPr>
        <w:widowControl w:val="0"/>
        <w:spacing w:line="240" w:lineRule="exact"/>
        <w:ind w:firstLine="708"/>
        <w:contextualSpacing/>
        <w:jc w:val="both"/>
        <w:rPr>
          <w:rFonts w:ascii="Times New Roman" w:hAnsi="Times New Roman"/>
          <w:sz w:val="24"/>
          <w:szCs w:val="24"/>
        </w:rPr>
      </w:pPr>
      <w:proofErr w:type="gramStart"/>
      <w:r w:rsidRPr="00A76B7D">
        <w:rPr>
          <w:rFonts w:ascii="Times New Roman" w:hAnsi="Times New Roman"/>
          <w:sz w:val="24"/>
          <w:szCs w:val="24"/>
        </w:rPr>
        <w:t>Рекомендовать нанимателям в коллективных договорах учреждений образования, спорта и туризма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w:t>
      </w:r>
      <w:proofErr w:type="gramEnd"/>
      <w:r w:rsidRPr="00A76B7D">
        <w:rPr>
          <w:rFonts w:ascii="Times New Roman" w:hAnsi="Times New Roman"/>
          <w:sz w:val="24"/>
          <w:szCs w:val="24"/>
        </w:rPr>
        <w:t xml:space="preserve"> награжденным нагрудным знаком Министерства образования «</w:t>
      </w:r>
      <w:proofErr w:type="spellStart"/>
      <w:r w:rsidRPr="00A76B7D">
        <w:rPr>
          <w:rFonts w:ascii="Times New Roman" w:hAnsi="Times New Roman"/>
          <w:sz w:val="24"/>
          <w:szCs w:val="24"/>
        </w:rPr>
        <w:t>Выдатн</w:t>
      </w:r>
      <w:proofErr w:type="spellEnd"/>
      <w:r w:rsidRPr="00A76B7D">
        <w:rPr>
          <w:rFonts w:ascii="Times New Roman" w:hAnsi="Times New Roman"/>
          <w:sz w:val="24"/>
          <w:szCs w:val="24"/>
          <w:lang w:val="be-BY"/>
        </w:rPr>
        <w:t>ік адукацыі</w:t>
      </w:r>
      <w:r w:rsidRPr="00A76B7D">
        <w:rPr>
          <w:rFonts w:ascii="Times New Roman" w:hAnsi="Times New Roman"/>
          <w:sz w:val="24"/>
          <w:szCs w:val="24"/>
        </w:rPr>
        <w:t xml:space="preserve">», нагрудным знаком Белорусского профессионального союза работников образования и науки «За </w:t>
      </w:r>
      <w:proofErr w:type="spellStart"/>
      <w:r w:rsidRPr="00A76B7D">
        <w:rPr>
          <w:rFonts w:ascii="Times New Roman" w:hAnsi="Times New Roman"/>
          <w:sz w:val="24"/>
          <w:szCs w:val="24"/>
        </w:rPr>
        <w:t>адданасць</w:t>
      </w:r>
      <w:proofErr w:type="spellEnd"/>
      <w:r w:rsidR="00602AAF">
        <w:rPr>
          <w:rFonts w:ascii="Times New Roman" w:hAnsi="Times New Roman"/>
          <w:sz w:val="24"/>
          <w:szCs w:val="24"/>
        </w:rPr>
        <w:t xml:space="preserve"> </w:t>
      </w:r>
      <w:proofErr w:type="spellStart"/>
      <w:r w:rsidRPr="00A76B7D">
        <w:rPr>
          <w:rFonts w:ascii="Times New Roman" w:hAnsi="Times New Roman"/>
          <w:sz w:val="24"/>
          <w:szCs w:val="24"/>
        </w:rPr>
        <w:t>галіноваму</w:t>
      </w:r>
      <w:proofErr w:type="spellEnd"/>
      <w:r w:rsidRPr="00A76B7D">
        <w:rPr>
          <w:rFonts w:ascii="Times New Roman" w:hAnsi="Times New Roman"/>
          <w:sz w:val="24"/>
          <w:szCs w:val="24"/>
        </w:rPr>
        <w:t xml:space="preserve"> </w:t>
      </w:r>
      <w:proofErr w:type="spellStart"/>
      <w:r w:rsidRPr="00A76B7D">
        <w:rPr>
          <w:rFonts w:ascii="Times New Roman" w:hAnsi="Times New Roman"/>
          <w:sz w:val="24"/>
          <w:szCs w:val="24"/>
        </w:rPr>
        <w:t>прафсаюзу</w:t>
      </w:r>
      <w:proofErr w:type="spellEnd"/>
      <w:r w:rsidRPr="00A76B7D">
        <w:rPr>
          <w:rFonts w:ascii="Times New Roman" w:hAnsi="Times New Roman"/>
          <w:sz w:val="24"/>
          <w:szCs w:val="24"/>
        </w:rPr>
        <w:t>»</w:t>
      </w:r>
      <w:r w:rsidRPr="00A76B7D">
        <w:rPr>
          <w:rFonts w:ascii="Times New Roman" w:hAnsi="Times New Roman"/>
          <w:sz w:val="24"/>
          <w:szCs w:val="24"/>
          <w:lang w:val="be-BY"/>
        </w:rPr>
        <w:t xml:space="preserve">, </w:t>
      </w:r>
      <w:r w:rsidRPr="00A76B7D">
        <w:rPr>
          <w:rFonts w:ascii="Times New Roman" w:hAnsi="Times New Roman"/>
          <w:sz w:val="24"/>
          <w:szCs w:val="24"/>
        </w:rPr>
        <w:t xml:space="preserve">но не более чем за одну государственную награду Республики Беларусь. </w:t>
      </w:r>
    </w:p>
    <w:p w:rsidR="000925DE" w:rsidRDefault="000925DE" w:rsidP="00DC3288">
      <w:pPr>
        <w:widowControl w:val="0"/>
        <w:spacing w:line="240" w:lineRule="exact"/>
        <w:ind w:firstLine="708"/>
        <w:contextualSpacing/>
        <w:jc w:val="both"/>
        <w:rPr>
          <w:rFonts w:ascii="Times New Roman" w:hAnsi="Times New Roman"/>
          <w:sz w:val="24"/>
          <w:szCs w:val="24"/>
        </w:rPr>
      </w:pPr>
      <w:r w:rsidRPr="00A76B7D">
        <w:rPr>
          <w:rFonts w:ascii="Times New Roman" w:hAnsi="Times New Roman"/>
          <w:sz w:val="24"/>
          <w:szCs w:val="24"/>
        </w:rPr>
        <w:t>21.</w:t>
      </w:r>
      <w:r w:rsidRPr="00A76B7D">
        <w:rPr>
          <w:rFonts w:ascii="Times New Roman" w:hAnsi="Times New Roman"/>
          <w:sz w:val="24"/>
          <w:szCs w:val="24"/>
          <w:lang w:val="be-BY"/>
        </w:rPr>
        <w:t>3</w:t>
      </w:r>
      <w:r w:rsidRPr="00A76B7D">
        <w:rPr>
          <w:rFonts w:ascii="Times New Roman" w:hAnsi="Times New Roman"/>
          <w:sz w:val="24"/>
          <w:szCs w:val="24"/>
        </w:rPr>
        <w:t>. </w:t>
      </w:r>
      <w:r w:rsidR="00DC3288">
        <w:rPr>
          <w:rFonts w:ascii="Times New Roman" w:hAnsi="Times New Roman"/>
          <w:sz w:val="24"/>
          <w:szCs w:val="24"/>
        </w:rPr>
        <w:t>Материальное стимулирование руководителей организаций системы образования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учёте.</w:t>
      </w:r>
    </w:p>
    <w:p w:rsidR="00DC3288" w:rsidRPr="00497EB1" w:rsidRDefault="00DC3288" w:rsidP="00DC3288">
      <w:pPr>
        <w:widowControl w:val="0"/>
        <w:spacing w:line="240" w:lineRule="exact"/>
        <w:ind w:firstLine="708"/>
        <w:contextualSpacing/>
        <w:jc w:val="both"/>
        <w:rPr>
          <w:rFonts w:ascii="Times New Roman" w:hAnsi="Times New Roman"/>
          <w:color w:val="0000FF"/>
          <w:sz w:val="24"/>
          <w:szCs w:val="24"/>
        </w:rPr>
      </w:pPr>
      <w:r>
        <w:rPr>
          <w:rFonts w:ascii="Times New Roman" w:hAnsi="Times New Roman"/>
          <w:sz w:val="24"/>
          <w:szCs w:val="24"/>
        </w:rPr>
        <w:t xml:space="preserve">Включать </w:t>
      </w:r>
      <w:proofErr w:type="gramStart"/>
      <w:r>
        <w:rPr>
          <w:rFonts w:ascii="Times New Roman" w:hAnsi="Times New Roman"/>
          <w:sz w:val="24"/>
          <w:szCs w:val="24"/>
        </w:rPr>
        <w:t>в положения о премировании руководителей порядок их премирования за педагогическую деятельность в соответствии с коллективными договорами</w:t>
      </w:r>
      <w:proofErr w:type="gramEnd"/>
      <w:r>
        <w:rPr>
          <w:rFonts w:ascii="Times New Roman" w:hAnsi="Times New Roman"/>
          <w:sz w:val="24"/>
          <w:szCs w:val="24"/>
        </w:rPr>
        <w:t xml:space="preserve"> организаций образования.</w:t>
      </w:r>
    </w:p>
    <w:p w:rsidR="000925DE" w:rsidRPr="00A76B7D" w:rsidRDefault="000925DE" w:rsidP="002A21CA">
      <w:pPr>
        <w:widowControl w:val="0"/>
        <w:spacing w:line="240" w:lineRule="exact"/>
        <w:ind w:firstLine="708"/>
        <w:contextualSpacing/>
        <w:jc w:val="both"/>
        <w:rPr>
          <w:rFonts w:ascii="Times New Roman" w:hAnsi="Times New Roman"/>
          <w:sz w:val="24"/>
          <w:szCs w:val="24"/>
        </w:rPr>
      </w:pPr>
      <w:r w:rsidRPr="00312DC4">
        <w:rPr>
          <w:rFonts w:ascii="Times New Roman" w:hAnsi="Times New Roman"/>
          <w:sz w:val="24"/>
          <w:szCs w:val="24"/>
          <w:lang w:val="be-BY"/>
        </w:rPr>
        <w:t>2</w:t>
      </w:r>
      <w:r>
        <w:rPr>
          <w:rFonts w:ascii="Times New Roman" w:hAnsi="Times New Roman"/>
          <w:sz w:val="24"/>
          <w:szCs w:val="24"/>
          <w:lang w:val="be-BY"/>
        </w:rPr>
        <w:t>1</w:t>
      </w:r>
      <w:r w:rsidRPr="00312DC4">
        <w:rPr>
          <w:rFonts w:ascii="Times New Roman" w:hAnsi="Times New Roman"/>
          <w:sz w:val="24"/>
          <w:szCs w:val="24"/>
          <w:lang w:val="be-BY"/>
        </w:rPr>
        <w:t>.4. </w:t>
      </w:r>
      <w:r w:rsidRPr="00A76B7D">
        <w:rPr>
          <w:rFonts w:ascii="Times New Roman" w:hAnsi="Times New Roman"/>
          <w:sz w:val="24"/>
          <w:szCs w:val="24"/>
          <w:lang w:val="be-BY"/>
        </w:rPr>
        <w:t xml:space="preserve">Использование </w:t>
      </w:r>
      <w:r w:rsidRPr="00A76B7D">
        <w:rPr>
          <w:rFonts w:ascii="Times New Roman" w:hAnsi="Times New Roman"/>
          <w:sz w:val="24"/>
          <w:szCs w:val="24"/>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w:t>
      </w:r>
      <w:r w:rsidRPr="00A76B7D">
        <w:rPr>
          <w:rFonts w:ascii="Times New Roman" w:hAnsi="Times New Roman"/>
          <w:sz w:val="24"/>
          <w:szCs w:val="24"/>
          <w:lang w:val="be-BY"/>
        </w:rPr>
        <w:t>за счет внебюджетных средств</w:t>
      </w:r>
      <w:r w:rsidRPr="00A76B7D">
        <w:rPr>
          <w:rFonts w:ascii="Times New Roman" w:hAnsi="Times New Roman"/>
          <w:sz w:val="24"/>
          <w:szCs w:val="24"/>
        </w:rPr>
        <w:t xml:space="preserve"> от </w:t>
      </w:r>
      <w:r w:rsidRPr="00A76B7D">
        <w:rPr>
          <w:rFonts w:ascii="Times New Roman" w:hAnsi="Times New Roman"/>
          <w:sz w:val="24"/>
          <w:szCs w:val="24"/>
        </w:rPr>
        <w:lastRenderedPageBreak/>
        <w:t xml:space="preserve">приносящей доходы деятельности осуществляется по согласованию с соответствующими комитетами отраслевого профсоюза. </w:t>
      </w:r>
    </w:p>
    <w:p w:rsidR="000925DE" w:rsidRPr="00CD022E" w:rsidRDefault="000925DE" w:rsidP="002A21CA">
      <w:pPr>
        <w:widowControl w:val="0"/>
        <w:spacing w:line="240" w:lineRule="exact"/>
        <w:ind w:firstLine="708"/>
        <w:contextualSpacing/>
        <w:jc w:val="both"/>
        <w:rPr>
          <w:rFonts w:ascii="Times New Roman" w:hAnsi="Times New Roman"/>
          <w:sz w:val="24"/>
          <w:szCs w:val="24"/>
        </w:rPr>
      </w:pPr>
      <w:r>
        <w:rPr>
          <w:rFonts w:ascii="Times New Roman" w:hAnsi="Times New Roman"/>
          <w:sz w:val="24"/>
          <w:szCs w:val="24"/>
          <w:lang w:eastAsia="ru-RU"/>
        </w:rPr>
        <w:t>21</w:t>
      </w:r>
      <w:r w:rsidRPr="00CD022E">
        <w:rPr>
          <w:rFonts w:ascii="Times New Roman" w:hAnsi="Times New Roman"/>
          <w:sz w:val="24"/>
          <w:szCs w:val="24"/>
          <w:lang w:eastAsia="ru-RU"/>
        </w:rPr>
        <w:t>.5. Экономия по фо</w:t>
      </w:r>
      <w:r>
        <w:rPr>
          <w:rFonts w:ascii="Times New Roman" w:hAnsi="Times New Roman"/>
          <w:sz w:val="24"/>
          <w:szCs w:val="24"/>
          <w:lang w:eastAsia="ru-RU"/>
        </w:rPr>
        <w:t>нду оплаты труда определяе</w:t>
      </w:r>
      <w:r w:rsidRPr="00CD022E">
        <w:rPr>
          <w:rFonts w:ascii="Times New Roman" w:hAnsi="Times New Roman"/>
          <w:sz w:val="24"/>
          <w:szCs w:val="24"/>
          <w:lang w:eastAsia="ru-RU"/>
        </w:rPr>
        <w:t xml:space="preserve">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образования информационной запиской свободной формы за подписью главного бухгалтера отдела образования, спорта и туризма или руководителя планово-экономического отдела централизованной бухгалтерии. </w:t>
      </w:r>
    </w:p>
    <w:p w:rsidR="000925DE" w:rsidRPr="00CD022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D022E">
        <w:rPr>
          <w:rFonts w:ascii="Times New Roman" w:hAnsi="Times New Roman"/>
          <w:sz w:val="24"/>
          <w:szCs w:val="24"/>
          <w:lang w:eastAsia="ru-RU"/>
        </w:rPr>
        <w:t>Экономия по фонду оплаты труда направляется только на  премирование работников в соответствии с коллективным договором и Положением о премировании организации.</w:t>
      </w:r>
    </w:p>
    <w:p w:rsidR="000925DE" w:rsidRPr="00A06B33" w:rsidRDefault="000925DE" w:rsidP="002A21CA">
      <w:pPr>
        <w:spacing w:line="240" w:lineRule="exact"/>
        <w:ind w:firstLine="708"/>
        <w:contextualSpacing/>
        <w:jc w:val="both"/>
        <w:rPr>
          <w:sz w:val="30"/>
          <w:szCs w:val="30"/>
        </w:rPr>
      </w:pPr>
      <w:r>
        <w:rPr>
          <w:rFonts w:ascii="Times New Roman" w:hAnsi="Times New Roman"/>
          <w:sz w:val="24"/>
          <w:szCs w:val="24"/>
          <w:lang w:eastAsia="ru-RU"/>
        </w:rPr>
        <w:t>21.</w:t>
      </w:r>
      <w:r w:rsidRPr="007970AD">
        <w:rPr>
          <w:rFonts w:ascii="Times New Roman" w:hAnsi="Times New Roman"/>
          <w:sz w:val="24"/>
          <w:szCs w:val="24"/>
          <w:lang w:eastAsia="ru-RU"/>
        </w:rPr>
        <w:t>6</w:t>
      </w:r>
      <w:r w:rsidRPr="00C7358F">
        <w:rPr>
          <w:rFonts w:ascii="Times New Roman" w:hAnsi="Times New Roman"/>
          <w:sz w:val="24"/>
          <w:szCs w:val="24"/>
          <w:lang w:eastAsia="ru-RU"/>
        </w:rPr>
        <w:t xml:space="preserve">. Распределение объема педагогической нагрузки (включая часы </w:t>
      </w:r>
      <w:r>
        <w:rPr>
          <w:rFonts w:ascii="Times New Roman" w:hAnsi="Times New Roman"/>
          <w:sz w:val="24"/>
          <w:szCs w:val="24"/>
          <w:lang w:eastAsia="ru-RU"/>
        </w:rPr>
        <w:t>педагогической деятельности</w:t>
      </w:r>
      <w:r w:rsidRPr="000E3E37">
        <w:rPr>
          <w:rFonts w:ascii="Times New Roman" w:hAnsi="Times New Roman"/>
          <w:sz w:val="24"/>
          <w:szCs w:val="24"/>
        </w:rPr>
        <w:t>, в части реализации содержания образовательных программ</w:t>
      </w:r>
      <w:r>
        <w:rPr>
          <w:rFonts w:ascii="Times New Roman" w:hAnsi="Times New Roman"/>
          <w:sz w:val="24"/>
          <w:szCs w:val="24"/>
        </w:rPr>
        <w:t xml:space="preserve">, </w:t>
      </w:r>
      <w:r w:rsidRPr="00C7358F">
        <w:rPr>
          <w:rFonts w:ascii="Times New Roman" w:hAnsi="Times New Roman"/>
          <w:spacing w:val="-10"/>
          <w:sz w:val="24"/>
          <w:szCs w:val="24"/>
          <w:lang w:eastAsia="ru-RU"/>
        </w:rPr>
        <w:t>организационно-воспитательной работы и дополнительного</w:t>
      </w:r>
      <w:r w:rsidRPr="00C7358F">
        <w:rPr>
          <w:rFonts w:ascii="Times New Roman" w:hAnsi="Times New Roman"/>
          <w:sz w:val="24"/>
          <w:szCs w:val="24"/>
          <w:lang w:eastAsia="ru-RU"/>
        </w:rPr>
        <w:t xml:space="preserve"> контроля учебной деятельности учащихся) педагогическим работникам производится руководите</w:t>
      </w:r>
      <w:r w:rsidRPr="00C7358F">
        <w:rPr>
          <w:rFonts w:ascii="Times New Roman" w:hAnsi="Times New Roman"/>
          <w:spacing w:val="-2"/>
          <w:sz w:val="24"/>
          <w:szCs w:val="24"/>
          <w:lang w:eastAsia="ru-RU"/>
        </w:rPr>
        <w:t>лем учреждения образования</w:t>
      </w:r>
      <w:r w:rsidRPr="00C7358F">
        <w:rPr>
          <w:rFonts w:ascii="Times New Roman" w:hAnsi="Times New Roman"/>
          <w:sz w:val="24"/>
          <w:szCs w:val="24"/>
          <w:lang w:eastAsia="ru-RU"/>
        </w:rPr>
        <w:t xml:space="preserve"> по согласованию с соответствующим комитетом отраслевого профсоюза.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Руководитель учреждения образования осуществляет учет, контроль и несет ответственность за выполнение ее каждым педагогическим работником в полном объеме.</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val="be-BY" w:eastAsia="ru-RU"/>
        </w:rPr>
      </w:pPr>
      <w:r w:rsidRPr="00C7358F">
        <w:rPr>
          <w:rFonts w:ascii="Times New Roman" w:hAnsi="Times New Roman"/>
          <w:sz w:val="24"/>
          <w:szCs w:val="24"/>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C7358F">
        <w:rPr>
          <w:rFonts w:ascii="Times New Roman" w:hAnsi="Times New Roman"/>
          <w:spacing w:val="-6"/>
          <w:sz w:val="24"/>
          <w:szCs w:val="24"/>
          <w:lang w:val="be-BY" w:eastAsia="ru-RU"/>
        </w:rPr>
        <w:t xml:space="preserve">с учетом семейного положения этих работников, состояния их здоровья и т.д.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val="be-BY" w:eastAsia="ru-RU"/>
        </w:rPr>
      </w:pPr>
      <w:r w:rsidRPr="00C7358F">
        <w:rPr>
          <w:rFonts w:ascii="Times New Roman" w:hAnsi="Times New Roman"/>
          <w:spacing w:val="-9"/>
          <w:sz w:val="24"/>
          <w:szCs w:val="24"/>
          <w:lang w:val="be-BY" w:eastAsia="ru-RU"/>
        </w:rPr>
        <w:t>Расписание учебных занятий формируется в соответствии с законодательством,</w:t>
      </w:r>
      <w:r w:rsidRPr="00C7358F">
        <w:rPr>
          <w:rFonts w:ascii="Times New Roman" w:hAnsi="Times New Roman"/>
          <w:sz w:val="24"/>
          <w:szCs w:val="24"/>
          <w:lang w:val="be-BY" w:eastAsia="ru-RU"/>
        </w:rPr>
        <w:t xml:space="preserve"> правилами внутреннего трудового распорядка, коллективным договором и согласовывается с соответствующим профсоюзным комитетом.</w:t>
      </w:r>
    </w:p>
    <w:p w:rsidR="000925DE" w:rsidRPr="00C7358F" w:rsidRDefault="000925DE" w:rsidP="006946F3">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w:t>
      </w:r>
      <w:r w:rsidRPr="007970AD">
        <w:rPr>
          <w:rFonts w:ascii="Times New Roman" w:hAnsi="Times New Roman"/>
          <w:sz w:val="24"/>
          <w:szCs w:val="24"/>
          <w:lang w:eastAsia="ru-RU"/>
        </w:rPr>
        <w:t>7</w:t>
      </w:r>
      <w:r w:rsidRPr="00C7358F">
        <w:rPr>
          <w:rFonts w:ascii="Times New Roman" w:hAnsi="Times New Roman"/>
          <w:sz w:val="24"/>
          <w:szCs w:val="24"/>
          <w:lang w:eastAsia="ru-RU"/>
        </w:rPr>
        <w:t xml:space="preserve">. Правила внутреннего трудового распорядка, должностные (рабочие) </w:t>
      </w:r>
      <w:r w:rsidRPr="00C7358F">
        <w:rPr>
          <w:rFonts w:ascii="Times New Roman" w:hAnsi="Times New Roman"/>
          <w:spacing w:val="-6"/>
          <w:sz w:val="24"/>
          <w:szCs w:val="24"/>
          <w:lang w:eastAsia="ru-RU"/>
        </w:rPr>
        <w:t xml:space="preserve">инструкции, графики работ (сменности), </w:t>
      </w:r>
      <w:r w:rsidRPr="00C7358F">
        <w:rPr>
          <w:rFonts w:ascii="Times New Roman" w:hAnsi="Times New Roman"/>
          <w:sz w:val="24"/>
          <w:szCs w:val="24"/>
          <w:lang w:val="be-BY" w:eastAsia="ru-RU"/>
        </w:rPr>
        <w:t>графики отпусков и изменения к ним,</w:t>
      </w:r>
      <w:r w:rsidRPr="00C7358F">
        <w:rPr>
          <w:rFonts w:ascii="Times New Roman" w:hAnsi="Times New Roman"/>
          <w:spacing w:val="-6"/>
          <w:sz w:val="24"/>
          <w:szCs w:val="24"/>
          <w:lang w:eastAsia="ru-RU"/>
        </w:rPr>
        <w:t xml:space="preserve"> расписания учебных занятий, другие</w:t>
      </w:r>
      <w:r>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локальные нормативные правовые акты согласовываются с соответствующим</w:t>
      </w:r>
      <w:r w:rsidRPr="00C7358F">
        <w:rPr>
          <w:rFonts w:ascii="Times New Roman" w:hAnsi="Times New Roman"/>
          <w:sz w:val="24"/>
          <w:szCs w:val="24"/>
          <w:lang w:eastAsia="ru-RU"/>
        </w:rPr>
        <w:t xml:space="preserve"> комитетом отраслевого профсоюза в порядке, установленном коллективным договором.</w:t>
      </w:r>
    </w:p>
    <w:p w:rsidR="000925DE" w:rsidRPr="007F23D7"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Pr>
          <w:rFonts w:ascii="Times New Roman" w:hAnsi="Times New Roman"/>
          <w:sz w:val="24"/>
          <w:szCs w:val="24"/>
          <w:lang w:eastAsia="ru-RU"/>
        </w:rPr>
        <w:t>21</w:t>
      </w:r>
      <w:r w:rsidRPr="00312DC4">
        <w:rPr>
          <w:rFonts w:ascii="Times New Roman" w:hAnsi="Times New Roman"/>
          <w:sz w:val="24"/>
          <w:szCs w:val="24"/>
          <w:lang w:eastAsia="ru-RU"/>
        </w:rPr>
        <w:t xml:space="preserve">.8. </w:t>
      </w:r>
      <w:r w:rsidRPr="00990FDC">
        <w:rPr>
          <w:rFonts w:ascii="Times New Roman" w:hAnsi="Times New Roman"/>
          <w:sz w:val="24"/>
          <w:szCs w:val="24"/>
          <w:lang w:eastAsia="ru-RU"/>
        </w:rPr>
        <w:t>П</w:t>
      </w:r>
      <w:r w:rsidRPr="00990FDC">
        <w:rPr>
          <w:rFonts w:ascii="Times New Roman" w:hAnsi="Times New Roman"/>
          <w:spacing w:val="-6"/>
          <w:sz w:val="24"/>
          <w:szCs w:val="24"/>
        </w:rPr>
        <w:t>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r w:rsidRPr="007F23D7">
        <w:rPr>
          <w:rFonts w:ascii="Times New Roman" w:hAnsi="Times New Roman"/>
          <w:b/>
          <w:spacing w:val="-6"/>
          <w:sz w:val="24"/>
          <w:szCs w:val="24"/>
        </w:rPr>
        <w:t xml:space="preserve">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10"/>
          <w:sz w:val="24"/>
          <w:szCs w:val="24"/>
          <w:lang w:eastAsia="ru-RU"/>
        </w:rPr>
        <w:t>21</w:t>
      </w:r>
      <w:r w:rsidRPr="00DE101E">
        <w:rPr>
          <w:rFonts w:ascii="Times New Roman" w:hAnsi="Times New Roman"/>
          <w:spacing w:val="-10"/>
          <w:sz w:val="24"/>
          <w:szCs w:val="24"/>
          <w:lang w:eastAsia="ru-RU"/>
        </w:rPr>
        <w:t>.</w:t>
      </w:r>
      <w:r w:rsidRPr="007970AD">
        <w:rPr>
          <w:rFonts w:ascii="Times New Roman" w:hAnsi="Times New Roman"/>
          <w:spacing w:val="-10"/>
          <w:sz w:val="24"/>
          <w:szCs w:val="24"/>
          <w:lang w:eastAsia="ru-RU"/>
        </w:rPr>
        <w:t xml:space="preserve"> 9</w:t>
      </w:r>
      <w:r w:rsidRPr="00DE101E">
        <w:rPr>
          <w:rFonts w:ascii="Times New Roman" w:hAnsi="Times New Roman"/>
          <w:spacing w:val="-10"/>
          <w:sz w:val="24"/>
          <w:szCs w:val="24"/>
          <w:lang w:eastAsia="ru-RU"/>
        </w:rPr>
        <w:t>. Рекомендовать руководителям организаций системы образования</w:t>
      </w:r>
      <w:r>
        <w:rPr>
          <w:rFonts w:ascii="Times New Roman" w:hAnsi="Times New Roman"/>
          <w:spacing w:val="-10"/>
          <w:sz w:val="24"/>
          <w:szCs w:val="24"/>
          <w:lang w:eastAsia="ru-RU"/>
        </w:rPr>
        <w:t xml:space="preserve"> </w:t>
      </w:r>
      <w:r w:rsidRPr="00DE101E">
        <w:rPr>
          <w:rFonts w:ascii="Times New Roman" w:hAnsi="Times New Roman"/>
          <w:spacing w:val="-4"/>
          <w:sz w:val="24"/>
          <w:szCs w:val="24"/>
          <w:lang w:eastAsia="ru-RU"/>
        </w:rPr>
        <w:t>устанавливать дополнительные</w:t>
      </w:r>
      <w:r w:rsidRPr="00C7358F">
        <w:rPr>
          <w:rFonts w:ascii="Times New Roman" w:hAnsi="Times New Roman"/>
          <w:spacing w:val="-4"/>
          <w:sz w:val="24"/>
          <w:szCs w:val="24"/>
          <w:lang w:eastAsia="ru-RU"/>
        </w:rPr>
        <w:t xml:space="preserve"> меры стимулирования труда</w:t>
      </w:r>
      <w:r w:rsidRPr="00C7358F">
        <w:rPr>
          <w:rFonts w:ascii="Times New Roman" w:hAnsi="Times New Roman"/>
          <w:b/>
          <w:i/>
          <w:spacing w:val="-4"/>
          <w:sz w:val="24"/>
          <w:szCs w:val="24"/>
          <w:lang w:eastAsia="ru-RU"/>
        </w:rPr>
        <w:t xml:space="preserve">, </w:t>
      </w:r>
      <w:r w:rsidRPr="00C7358F">
        <w:rPr>
          <w:rFonts w:ascii="Times New Roman" w:hAnsi="Times New Roman"/>
          <w:spacing w:val="-4"/>
          <w:sz w:val="24"/>
          <w:szCs w:val="24"/>
          <w:lang w:eastAsia="ru-RU"/>
        </w:rPr>
        <w:t>в том числе повышения тарифной ставки (оклада) и предоставление дополнительного поощрительного отпуска при заключении контрактов, другие гарантии работникам из числа</w:t>
      </w:r>
      <w:r w:rsidRPr="00C7358F">
        <w:rPr>
          <w:rFonts w:ascii="Times New Roman" w:hAnsi="Times New Roman"/>
          <w:sz w:val="24"/>
          <w:szCs w:val="24"/>
          <w:lang w:eastAsia="ru-RU"/>
        </w:rPr>
        <w:t xml:space="preserve"> выпускников учреждений, получившим профессионально – 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21.1</w:t>
      </w:r>
      <w:r w:rsidRPr="007970AD">
        <w:rPr>
          <w:rFonts w:ascii="Times New Roman" w:hAnsi="Times New Roman"/>
          <w:sz w:val="24"/>
          <w:szCs w:val="24"/>
          <w:lang w:eastAsia="ru-RU"/>
        </w:rPr>
        <w:t>0</w:t>
      </w:r>
      <w:r w:rsidRPr="00C7358F">
        <w:rPr>
          <w:rFonts w:ascii="Times New Roman" w:hAnsi="Times New Roman"/>
          <w:sz w:val="24"/>
          <w:szCs w:val="24"/>
          <w:lang w:eastAsia="ru-RU"/>
        </w:rPr>
        <w:t>. Суммы, не выплаченные работнику за прошлые периоды и</w:t>
      </w:r>
      <w:r>
        <w:rPr>
          <w:rFonts w:ascii="Times New Roman" w:hAnsi="Times New Roman"/>
          <w:sz w:val="24"/>
          <w:szCs w:val="24"/>
          <w:lang w:eastAsia="ru-RU"/>
        </w:rPr>
        <w:t xml:space="preserve"> </w:t>
      </w:r>
      <w:r w:rsidRPr="00C7358F">
        <w:rPr>
          <w:rFonts w:ascii="Times New Roman" w:hAnsi="Times New Roman"/>
          <w:sz w:val="24"/>
          <w:szCs w:val="24"/>
          <w:lang w:eastAsia="ru-RU"/>
        </w:rPr>
        <w:t>взысканные в соответствии с законодательством, выплачиваются работнику с учетом их индексации в соответствии с</w:t>
      </w:r>
      <w:r>
        <w:rPr>
          <w:rFonts w:ascii="Times New Roman" w:hAnsi="Times New Roman"/>
          <w:sz w:val="24"/>
          <w:szCs w:val="24"/>
          <w:lang w:eastAsia="ru-RU"/>
        </w:rPr>
        <w:t xml:space="preserve"> </w:t>
      </w:r>
      <w:r w:rsidRPr="00C7358F">
        <w:rPr>
          <w:rFonts w:ascii="Times New Roman" w:hAnsi="Times New Roman"/>
          <w:sz w:val="24"/>
          <w:szCs w:val="24"/>
          <w:lang w:eastAsia="ru-RU"/>
        </w:rPr>
        <w:t xml:space="preserve">Законом Республики Беларусь «Об индексации доходов населения с учётом инфляции».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Pr>
          <w:rFonts w:ascii="Times New Roman" w:hAnsi="Times New Roman"/>
          <w:sz w:val="24"/>
          <w:szCs w:val="24"/>
          <w:lang w:eastAsia="ru-RU"/>
        </w:rPr>
        <w:t>21.1</w:t>
      </w:r>
      <w:r w:rsidRPr="007970AD">
        <w:rPr>
          <w:rFonts w:ascii="Times New Roman" w:hAnsi="Times New Roman"/>
          <w:sz w:val="24"/>
          <w:szCs w:val="24"/>
          <w:lang w:eastAsia="ru-RU"/>
        </w:rPr>
        <w:t>1</w:t>
      </w: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Предусм</w:t>
      </w:r>
      <w:r>
        <w:rPr>
          <w:rFonts w:ascii="Times New Roman" w:hAnsi="Times New Roman"/>
          <w:sz w:val="24"/>
          <w:szCs w:val="24"/>
          <w:lang w:val="be-BY" w:eastAsia="ru-RU"/>
        </w:rPr>
        <w:t>а</w:t>
      </w:r>
      <w:r w:rsidRPr="00C7358F">
        <w:rPr>
          <w:rFonts w:ascii="Times New Roman" w:hAnsi="Times New Roman"/>
          <w:sz w:val="24"/>
          <w:szCs w:val="24"/>
          <w:lang w:val="be-BY" w:eastAsia="ru-RU"/>
        </w:rPr>
        <w:t>тривать в коллективном договоре, трудовом договоре (конкракте) конкретные дни (два дня) выплаты заработной платы.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sidRPr="00C7358F">
        <w:rPr>
          <w:rFonts w:ascii="Times New Roman" w:hAnsi="Times New Roman"/>
          <w:sz w:val="24"/>
          <w:szCs w:val="24"/>
          <w:lang w:val="be-BY" w:eastAsia="ru-RU"/>
        </w:rPr>
        <w:t>Выплату заработной платы производить регулярно в установленные дни, но не реже двух раз в месяц в соответствии с Трудовым кодексом Республики Беларусь (далее – Трудовой кодекс).</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6"/>
          <w:sz w:val="24"/>
          <w:szCs w:val="24"/>
          <w:lang w:eastAsia="ru-RU"/>
        </w:rPr>
        <w:t>Окончательный расчет за отработанный месяц производить не позднее</w:t>
      </w:r>
      <w:r w:rsidRPr="00C7358F">
        <w:rPr>
          <w:rFonts w:ascii="Times New Roman" w:hAnsi="Times New Roman"/>
          <w:sz w:val="24"/>
          <w:szCs w:val="24"/>
          <w:lang w:eastAsia="ru-RU"/>
        </w:rPr>
        <w:t xml:space="preserve"> двух недель следующего месяца. Зарплата, выплаченная с задержками более одного месяца, индексируется в соответствии с</w:t>
      </w:r>
      <w:r>
        <w:rPr>
          <w:rFonts w:ascii="Times New Roman" w:hAnsi="Times New Roman"/>
          <w:sz w:val="24"/>
          <w:szCs w:val="24"/>
          <w:lang w:eastAsia="ru-RU"/>
        </w:rPr>
        <w:t xml:space="preserve"> </w:t>
      </w:r>
      <w:r w:rsidRPr="00C7358F">
        <w:rPr>
          <w:rFonts w:ascii="Times New Roman" w:hAnsi="Times New Roman"/>
          <w:sz w:val="24"/>
          <w:szCs w:val="24"/>
          <w:lang w:eastAsia="ru-RU"/>
        </w:rPr>
        <w:t>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21.1</w:t>
      </w:r>
      <w:r w:rsidRPr="007970AD">
        <w:rPr>
          <w:rFonts w:ascii="Times New Roman" w:hAnsi="Times New Roman"/>
          <w:sz w:val="24"/>
          <w:szCs w:val="24"/>
          <w:lang w:eastAsia="ru-RU"/>
        </w:rPr>
        <w:t>2</w:t>
      </w:r>
      <w:r w:rsidRPr="00C7358F">
        <w:rPr>
          <w:rFonts w:ascii="Times New Roman" w:hAnsi="Times New Roman"/>
          <w:sz w:val="24"/>
          <w:szCs w:val="24"/>
          <w:lang w:eastAsia="ru-RU"/>
        </w:rPr>
        <w:t>. Выплату среднего заработка за время трудового отпуска производить не позднее чем за два дня до начала отпуска.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lastRenderedPageBreak/>
        <w:t>21.1</w:t>
      </w:r>
      <w:r w:rsidRPr="007970AD">
        <w:rPr>
          <w:rFonts w:ascii="Times New Roman" w:hAnsi="Times New Roman"/>
          <w:sz w:val="24"/>
          <w:szCs w:val="24"/>
          <w:lang w:eastAsia="ru-RU"/>
        </w:rPr>
        <w:t>3</w:t>
      </w:r>
      <w:r w:rsidRPr="00C7358F">
        <w:rPr>
          <w:rFonts w:ascii="Times New Roman" w:hAnsi="Times New Roman"/>
          <w:sz w:val="24"/>
          <w:szCs w:val="24"/>
          <w:lang w:eastAsia="ru-RU"/>
        </w:rPr>
        <w:t xml:space="preserve">. При введении новых условий оплаты труда, невозможности </w:t>
      </w:r>
      <w:r w:rsidRPr="00C7358F">
        <w:rPr>
          <w:rFonts w:ascii="Times New Roman" w:hAnsi="Times New Roman"/>
          <w:spacing w:val="-4"/>
          <w:sz w:val="24"/>
          <w:szCs w:val="24"/>
          <w:lang w:eastAsia="ru-RU"/>
        </w:rPr>
        <w:t>своевременного исчисления заработной платы в новых размерах, проводится</w:t>
      </w:r>
      <w:r>
        <w:rPr>
          <w:rFonts w:ascii="Times New Roman" w:hAnsi="Times New Roman"/>
          <w:spacing w:val="-4"/>
          <w:sz w:val="24"/>
          <w:szCs w:val="24"/>
          <w:lang w:eastAsia="ru-RU"/>
        </w:rPr>
        <w:t xml:space="preserve"> </w:t>
      </w:r>
      <w:r w:rsidRPr="00C7358F">
        <w:rPr>
          <w:rFonts w:ascii="Times New Roman" w:hAnsi="Times New Roman"/>
          <w:spacing w:val="-8"/>
          <w:sz w:val="24"/>
          <w:szCs w:val="24"/>
          <w:lang w:eastAsia="ru-RU"/>
        </w:rPr>
        <w:t>повышенное авансирование работников по согласованию с соответствующими</w:t>
      </w:r>
      <w:r w:rsidRPr="00C7358F">
        <w:rPr>
          <w:rFonts w:ascii="Times New Roman" w:hAnsi="Times New Roman"/>
          <w:sz w:val="24"/>
          <w:szCs w:val="24"/>
          <w:lang w:eastAsia="ru-RU"/>
        </w:rPr>
        <w:t xml:space="preserve"> финансовыми органами с последующим перерасчетом заработной платы.</w:t>
      </w:r>
    </w:p>
    <w:p w:rsidR="000925DE" w:rsidRPr="00990FDC" w:rsidRDefault="000925DE" w:rsidP="002A21CA">
      <w:pPr>
        <w:pStyle w:val="ae"/>
        <w:spacing w:line="240" w:lineRule="exact"/>
        <w:ind w:right="0" w:firstLine="709"/>
        <w:contextualSpacing/>
        <w:rPr>
          <w:sz w:val="24"/>
          <w:szCs w:val="24"/>
        </w:rPr>
      </w:pPr>
      <w:r w:rsidRPr="00990FDC">
        <w:rPr>
          <w:sz w:val="24"/>
          <w:szCs w:val="24"/>
        </w:rPr>
        <w:t xml:space="preserve">21.14. 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отделом образования, спорта и туризма по согласованию с соответствующим комитетом отраслевого профсоюза. </w:t>
      </w:r>
    </w:p>
    <w:p w:rsidR="000925DE" w:rsidRPr="00990FDC" w:rsidRDefault="000925DE" w:rsidP="002A21CA">
      <w:pPr>
        <w:pStyle w:val="ae"/>
        <w:spacing w:line="240" w:lineRule="exact"/>
        <w:ind w:right="0" w:firstLine="709"/>
        <w:contextualSpacing/>
        <w:rPr>
          <w:sz w:val="24"/>
          <w:szCs w:val="24"/>
        </w:rPr>
      </w:pPr>
      <w:r w:rsidRPr="00990FDC">
        <w:rPr>
          <w:sz w:val="24"/>
          <w:szCs w:val="24"/>
        </w:rPr>
        <w:t>21.15. </w:t>
      </w:r>
      <w:proofErr w:type="gramStart"/>
      <w:r w:rsidRPr="00990FDC">
        <w:rPr>
          <w:sz w:val="24"/>
          <w:szCs w:val="24"/>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соглашением,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w:t>
      </w:r>
      <w:proofErr w:type="gramEnd"/>
      <w:r w:rsidRPr="00990FDC">
        <w:rPr>
          <w:sz w:val="24"/>
          <w:szCs w:val="24"/>
        </w:rPr>
        <w:t xml:space="preserve"> Трудового кодекса.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eastAsia="ru-RU"/>
        </w:rPr>
        <w:t>21.1</w:t>
      </w:r>
      <w:r w:rsidRPr="007970AD">
        <w:rPr>
          <w:rFonts w:ascii="Times New Roman" w:hAnsi="Times New Roman"/>
          <w:spacing w:val="-6"/>
          <w:sz w:val="24"/>
          <w:szCs w:val="24"/>
          <w:lang w:eastAsia="ru-RU"/>
        </w:rPr>
        <w:t>6</w:t>
      </w:r>
      <w:r w:rsidRPr="00C7358F">
        <w:rPr>
          <w:rFonts w:ascii="Times New Roman" w:hAnsi="Times New Roman"/>
          <w:spacing w:val="-6"/>
          <w:sz w:val="24"/>
          <w:szCs w:val="24"/>
          <w:lang w:eastAsia="ru-RU"/>
        </w:rPr>
        <w:t>. За нарушение без уважительных причин сроков выплаты заработной платы, установленных</w:t>
      </w:r>
      <w:r>
        <w:rPr>
          <w:rFonts w:ascii="Times New Roman" w:hAnsi="Times New Roman"/>
          <w:spacing w:val="-6"/>
          <w:sz w:val="24"/>
          <w:szCs w:val="24"/>
          <w:lang w:eastAsia="ru-RU"/>
        </w:rPr>
        <w:t xml:space="preserve"> </w:t>
      </w:r>
      <w:r w:rsidRPr="00C7358F">
        <w:rPr>
          <w:rFonts w:ascii="Times New Roman" w:hAnsi="Times New Roman"/>
          <w:spacing w:val="-4"/>
          <w:sz w:val="24"/>
          <w:szCs w:val="24"/>
          <w:lang w:eastAsia="ru-RU"/>
        </w:rPr>
        <w:t>коллект</w:t>
      </w:r>
      <w:r>
        <w:rPr>
          <w:rFonts w:ascii="Times New Roman" w:hAnsi="Times New Roman"/>
          <w:spacing w:val="-4"/>
          <w:sz w:val="24"/>
          <w:szCs w:val="24"/>
          <w:lang w:eastAsia="ru-RU"/>
        </w:rPr>
        <w:t xml:space="preserve">ивными договорами, </w:t>
      </w:r>
      <w:r w:rsidRPr="00C7358F">
        <w:rPr>
          <w:rFonts w:ascii="Times New Roman" w:hAnsi="Times New Roman"/>
          <w:spacing w:val="-4"/>
          <w:sz w:val="24"/>
          <w:szCs w:val="24"/>
          <w:lang w:eastAsia="ru-RU"/>
        </w:rPr>
        <w:t xml:space="preserve"> уполномоченные должностные</w:t>
      </w:r>
      <w:r>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лица нанимателя несут ответственность в соответствии с</w:t>
      </w:r>
      <w:r>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Персональная ответственность руководителя организации системы образования</w:t>
      </w:r>
      <w:r w:rsidRPr="00C7358F">
        <w:rPr>
          <w:rFonts w:ascii="Times New Roman" w:hAnsi="Times New Roman"/>
          <w:spacing w:val="-4"/>
          <w:sz w:val="24"/>
          <w:szCs w:val="24"/>
          <w:lang w:eastAsia="ru-RU"/>
        </w:rPr>
        <w:t xml:space="preserve"> за несвоевременность выплаты заработной платы работникам </w:t>
      </w:r>
      <w:r w:rsidRPr="00C7358F">
        <w:rPr>
          <w:rFonts w:ascii="Times New Roman" w:hAnsi="Times New Roman"/>
          <w:sz w:val="24"/>
          <w:szCs w:val="24"/>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21.1</w:t>
      </w:r>
      <w:r w:rsidRPr="007970AD">
        <w:rPr>
          <w:rFonts w:ascii="Times New Roman" w:hAnsi="Times New Roman"/>
          <w:sz w:val="24"/>
          <w:szCs w:val="24"/>
          <w:lang w:eastAsia="ru-RU"/>
        </w:rPr>
        <w:t>7</w:t>
      </w:r>
      <w:r w:rsidRPr="00C7358F">
        <w:rPr>
          <w:rFonts w:ascii="Times New Roman" w:hAnsi="Times New Roman"/>
          <w:sz w:val="24"/>
          <w:szCs w:val="24"/>
          <w:lang w:eastAsia="ru-RU"/>
        </w:rPr>
        <w:t>. Содействовать введению в штатные расписания учреждений дошкольного</w:t>
      </w:r>
      <w:r w:rsidRPr="00C7358F">
        <w:rPr>
          <w:rFonts w:ascii="Times New Roman" w:hAnsi="Times New Roman"/>
          <w:sz w:val="24"/>
          <w:szCs w:val="24"/>
          <w:lang w:val="be-BY" w:eastAsia="ru-RU"/>
        </w:rPr>
        <w:t>, общего среднего и дополнительного образования</w:t>
      </w:r>
      <w:r w:rsidRPr="00C7358F">
        <w:rPr>
          <w:rFonts w:ascii="Times New Roman" w:hAnsi="Times New Roman"/>
          <w:sz w:val="24"/>
          <w:szCs w:val="24"/>
          <w:lang w:eastAsia="ru-RU"/>
        </w:rPr>
        <w:t xml:space="preserve"> детей </w:t>
      </w:r>
      <w:r w:rsidRPr="00C7358F">
        <w:rPr>
          <w:rFonts w:ascii="Times New Roman" w:hAnsi="Times New Roman"/>
          <w:spacing w:val="-6"/>
          <w:sz w:val="24"/>
          <w:szCs w:val="24"/>
          <w:lang w:eastAsia="ru-RU"/>
        </w:rPr>
        <w:t xml:space="preserve">и молодежи системы образования, которые имеют статус юридического лица, </w:t>
      </w:r>
      <w:r w:rsidRPr="00C7358F">
        <w:rPr>
          <w:rFonts w:ascii="Times New Roman" w:hAnsi="Times New Roman"/>
          <w:sz w:val="24"/>
          <w:szCs w:val="24"/>
          <w:lang w:eastAsia="ru-RU"/>
        </w:rPr>
        <w:t>должностей инспектора по кадрам, юрисконсульта, инженера по охране труда.</w:t>
      </w:r>
    </w:p>
    <w:p w:rsidR="000925DE" w:rsidRPr="00990FDC" w:rsidRDefault="000925DE" w:rsidP="002A21CA">
      <w:pPr>
        <w:pStyle w:val="ae"/>
        <w:spacing w:line="240" w:lineRule="exact"/>
        <w:ind w:right="0" w:firstLine="709"/>
        <w:contextualSpacing/>
        <w:rPr>
          <w:sz w:val="24"/>
          <w:szCs w:val="24"/>
        </w:rPr>
      </w:pPr>
      <w:r w:rsidRPr="00990FDC">
        <w:rPr>
          <w:sz w:val="24"/>
          <w:szCs w:val="24"/>
        </w:rPr>
        <w:t>21.18.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0925DE" w:rsidRPr="00990FDC" w:rsidRDefault="000925DE" w:rsidP="002A21CA">
      <w:pPr>
        <w:pStyle w:val="ae"/>
        <w:spacing w:line="240" w:lineRule="exact"/>
        <w:ind w:right="0" w:firstLine="709"/>
        <w:contextualSpacing/>
        <w:rPr>
          <w:sz w:val="24"/>
          <w:szCs w:val="24"/>
        </w:rPr>
      </w:pPr>
      <w:r w:rsidRPr="00990FDC">
        <w:rPr>
          <w:sz w:val="24"/>
          <w:szCs w:val="24"/>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pacing w:val="-6"/>
          <w:sz w:val="24"/>
          <w:szCs w:val="24"/>
          <w:lang w:eastAsia="ru-RU"/>
        </w:rPr>
        <w:t>21.</w:t>
      </w:r>
      <w:r w:rsidRPr="007970AD">
        <w:rPr>
          <w:rFonts w:ascii="Times New Roman" w:hAnsi="Times New Roman"/>
          <w:spacing w:val="-6"/>
          <w:sz w:val="24"/>
          <w:szCs w:val="24"/>
          <w:lang w:eastAsia="ru-RU"/>
        </w:rPr>
        <w:t>19</w:t>
      </w:r>
      <w:r w:rsidRPr="00C7358F">
        <w:rPr>
          <w:rFonts w:ascii="Times New Roman" w:hAnsi="Times New Roman"/>
          <w:spacing w:val="-6"/>
          <w:sz w:val="24"/>
          <w:szCs w:val="24"/>
          <w:lang w:eastAsia="ru-RU"/>
        </w:rPr>
        <w:t xml:space="preserve">. </w:t>
      </w:r>
      <w:r w:rsidRPr="00C7358F">
        <w:rPr>
          <w:rFonts w:ascii="Times New Roman" w:hAnsi="Times New Roman"/>
          <w:sz w:val="24"/>
          <w:szCs w:val="24"/>
          <w:lang w:eastAsia="ru-RU"/>
        </w:rPr>
        <w:t xml:space="preserve">Рекомендовать нанимателям и профсоюзным комитетам постоянно анализировать уровень оплаты труда низкооплачиваемых </w:t>
      </w:r>
      <w:r w:rsidRPr="00C7358F">
        <w:rPr>
          <w:rFonts w:ascii="Times New Roman" w:hAnsi="Times New Roman"/>
          <w:spacing w:val="-2"/>
          <w:sz w:val="24"/>
          <w:szCs w:val="24"/>
          <w:lang w:eastAsia="ru-RU"/>
        </w:rPr>
        <w:t>категорий работников для своевременного принятия соответствующих мер.</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21.2</w:t>
      </w:r>
      <w:r w:rsidRPr="007970AD">
        <w:rPr>
          <w:rFonts w:ascii="Times New Roman" w:hAnsi="Times New Roman"/>
          <w:spacing w:val="-2"/>
          <w:sz w:val="24"/>
          <w:szCs w:val="24"/>
          <w:lang w:eastAsia="ru-RU"/>
        </w:rPr>
        <w:t>0</w:t>
      </w:r>
      <w:r w:rsidRPr="00C7358F">
        <w:rPr>
          <w:rFonts w:ascii="Times New Roman" w:hAnsi="Times New Roman"/>
          <w:spacing w:val="-2"/>
          <w:sz w:val="24"/>
          <w:szCs w:val="24"/>
          <w:lang w:eastAsia="ru-RU"/>
        </w:rPr>
        <w:t xml:space="preserve">. </w:t>
      </w:r>
      <w:r w:rsidRPr="00C7358F">
        <w:rPr>
          <w:rFonts w:ascii="Times New Roman" w:hAnsi="Times New Roman"/>
          <w:sz w:val="24"/>
          <w:szCs w:val="24"/>
          <w:lang w:eastAsia="ru-RU"/>
        </w:rPr>
        <w:t xml:space="preserve">Работа учителей в шестой школьный день планируется в соответствии с планами </w:t>
      </w:r>
      <w:r>
        <w:rPr>
          <w:rFonts w:ascii="Times New Roman" w:hAnsi="Times New Roman"/>
          <w:sz w:val="24"/>
          <w:szCs w:val="24"/>
          <w:lang w:eastAsia="ru-RU"/>
        </w:rPr>
        <w:t xml:space="preserve"> (с учетом необходимости проведения) </w:t>
      </w:r>
      <w:r w:rsidRPr="00C7358F">
        <w:rPr>
          <w:rFonts w:ascii="Times New Roman" w:hAnsi="Times New Roman"/>
          <w:sz w:val="24"/>
          <w:szCs w:val="24"/>
          <w:lang w:eastAsia="ru-RU"/>
        </w:rPr>
        <w:t>воспитательной, физкультурно-оздоровительной и спортивно-массовой работы, расписаниями работы объединений по интересам, спортивных секций, с</w:t>
      </w:r>
      <w:r>
        <w:rPr>
          <w:rFonts w:ascii="Times New Roman" w:hAnsi="Times New Roman"/>
          <w:sz w:val="24"/>
          <w:szCs w:val="24"/>
          <w:lang w:eastAsia="ru-RU"/>
        </w:rPr>
        <w:t xml:space="preserve">портивных залов, факультативных, </w:t>
      </w:r>
      <w:r w:rsidRPr="00C7358F">
        <w:rPr>
          <w:rFonts w:ascii="Times New Roman" w:hAnsi="Times New Roman"/>
          <w:sz w:val="24"/>
          <w:szCs w:val="24"/>
          <w:lang w:eastAsia="ru-RU"/>
        </w:rPr>
        <w:t>стимулирующих, поддерживающих занятий, консультаций, приказами руководителей.</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21.2</w:t>
      </w:r>
      <w:r w:rsidRPr="007970AD">
        <w:rPr>
          <w:rFonts w:ascii="Times New Roman" w:hAnsi="Times New Roman"/>
          <w:sz w:val="24"/>
          <w:szCs w:val="24"/>
          <w:lang w:eastAsia="ru-RU"/>
        </w:rPr>
        <w:t>1</w:t>
      </w:r>
      <w:r w:rsidRPr="00C7358F">
        <w:rPr>
          <w:rFonts w:ascii="Times New Roman" w:hAnsi="Times New Roman"/>
          <w:sz w:val="24"/>
          <w:szCs w:val="24"/>
          <w:lang w:eastAsia="ru-RU"/>
        </w:rPr>
        <w:t>. Рекомендовать руководителям организаций системы образования:</w:t>
      </w:r>
    </w:p>
    <w:p w:rsidR="000925DE" w:rsidRPr="00C7358F" w:rsidRDefault="000925DE" w:rsidP="002A21CA">
      <w:pPr>
        <w:spacing w:after="0" w:line="240" w:lineRule="exact"/>
        <w:contextualSpacing/>
        <w:jc w:val="both"/>
        <w:rPr>
          <w:rFonts w:ascii="Times New Roman" w:hAnsi="Times New Roman"/>
          <w:sz w:val="24"/>
          <w:szCs w:val="24"/>
          <w:lang w:eastAsia="ru-RU"/>
        </w:rPr>
      </w:pPr>
      <w:r>
        <w:rPr>
          <w:rFonts w:ascii="Times New Roman" w:hAnsi="Times New Roman"/>
          <w:sz w:val="24"/>
          <w:szCs w:val="24"/>
          <w:lang w:eastAsia="ru-RU"/>
        </w:rPr>
        <w:tab/>
        <w:t>21.2</w:t>
      </w:r>
      <w:r w:rsidRPr="000A077D">
        <w:rPr>
          <w:rFonts w:ascii="Times New Roman" w:hAnsi="Times New Roman"/>
          <w:sz w:val="24"/>
          <w:szCs w:val="24"/>
          <w:lang w:eastAsia="ru-RU"/>
        </w:rPr>
        <w:t>1</w:t>
      </w:r>
      <w:r w:rsidRPr="00C7358F">
        <w:rPr>
          <w:rFonts w:ascii="Times New Roman" w:hAnsi="Times New Roman"/>
          <w:sz w:val="24"/>
          <w:szCs w:val="24"/>
          <w:lang w:eastAsia="ru-RU"/>
        </w:rPr>
        <w:t>.1.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21.2</w:t>
      </w:r>
      <w:r w:rsidRPr="000A077D">
        <w:rPr>
          <w:rFonts w:ascii="Times New Roman" w:hAnsi="Times New Roman"/>
          <w:sz w:val="24"/>
          <w:szCs w:val="24"/>
          <w:lang w:eastAsia="ru-RU"/>
        </w:rPr>
        <w:t>1</w:t>
      </w:r>
      <w:r w:rsidRPr="00C7358F">
        <w:rPr>
          <w:rFonts w:ascii="Times New Roman" w:hAnsi="Times New Roman"/>
          <w:sz w:val="24"/>
          <w:szCs w:val="24"/>
          <w:lang w:eastAsia="ru-RU"/>
        </w:rPr>
        <w:t>.2.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21.2</w:t>
      </w:r>
      <w:r w:rsidRPr="003F041E">
        <w:rPr>
          <w:rFonts w:ascii="Times New Roman" w:hAnsi="Times New Roman"/>
          <w:sz w:val="24"/>
          <w:szCs w:val="24"/>
          <w:lang w:eastAsia="ru-RU"/>
        </w:rPr>
        <w:t>1</w:t>
      </w:r>
      <w:r w:rsidRPr="00C7358F">
        <w:rPr>
          <w:rFonts w:ascii="Times New Roman" w:hAnsi="Times New Roman"/>
          <w:sz w:val="24"/>
          <w:szCs w:val="24"/>
          <w:lang w:eastAsia="ru-RU"/>
        </w:rPr>
        <w:t>.3. пользоваться правом руководителя (заместителя)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bCs/>
          <w:sz w:val="24"/>
          <w:szCs w:val="24"/>
          <w:lang w:eastAsia="ru-RU"/>
        </w:rPr>
      </w:pPr>
      <w:r>
        <w:rPr>
          <w:rFonts w:ascii="Times New Roman" w:hAnsi="Times New Roman"/>
          <w:sz w:val="24"/>
          <w:szCs w:val="24"/>
          <w:lang w:eastAsia="ru-RU"/>
        </w:rPr>
        <w:t>21.2</w:t>
      </w:r>
      <w:r w:rsidRPr="007970AD">
        <w:rPr>
          <w:rFonts w:ascii="Times New Roman" w:hAnsi="Times New Roman"/>
          <w:sz w:val="24"/>
          <w:szCs w:val="24"/>
          <w:lang w:eastAsia="ru-RU"/>
        </w:rPr>
        <w:t>2</w:t>
      </w:r>
      <w:r w:rsidRPr="00C7358F">
        <w:rPr>
          <w:rFonts w:ascii="Times New Roman" w:hAnsi="Times New Roman"/>
          <w:sz w:val="24"/>
          <w:szCs w:val="24"/>
          <w:lang w:eastAsia="ru-RU"/>
        </w:rPr>
        <w:t>.</w:t>
      </w:r>
      <w:r w:rsidRPr="00C7358F">
        <w:rPr>
          <w:rFonts w:ascii="Times New Roman" w:hAnsi="Times New Roman"/>
          <w:sz w:val="24"/>
          <w:szCs w:val="24"/>
          <w:lang w:val="be-BY" w:eastAsia="ru-RU"/>
        </w:rPr>
        <w:t xml:space="preserve"> После отпуска по беременности и родам,</w:t>
      </w:r>
      <w:r w:rsidRPr="00C7358F">
        <w:rPr>
          <w:rFonts w:ascii="Times New Roman" w:hAnsi="Times New Roman"/>
          <w:bCs/>
          <w:sz w:val="24"/>
          <w:szCs w:val="24"/>
          <w:lang w:eastAsia="ru-RU"/>
        </w:rPr>
        <w:t xml:space="preserve">отпуска по уходу за ребенком до достижения им возраста трех лет </w:t>
      </w:r>
      <w:r w:rsidRPr="00C7358F">
        <w:rPr>
          <w:rFonts w:ascii="Times New Roman" w:hAnsi="Times New Roman"/>
          <w:sz w:val="24"/>
          <w:szCs w:val="24"/>
          <w:lang w:val="be-BY" w:eastAsia="ru-RU"/>
        </w:rPr>
        <w:t xml:space="preserve">наниматель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0925DE" w:rsidRPr="00A235E7"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z w:val="24"/>
          <w:szCs w:val="24"/>
          <w:lang w:val="be-BY" w:eastAsia="ru-RU"/>
        </w:rPr>
        <w:t>21.2</w:t>
      </w:r>
      <w:r w:rsidRPr="007970AD">
        <w:rPr>
          <w:rFonts w:ascii="Times New Roman" w:hAnsi="Times New Roman"/>
          <w:sz w:val="24"/>
          <w:szCs w:val="24"/>
          <w:lang w:eastAsia="ru-RU"/>
        </w:rPr>
        <w:t>3</w:t>
      </w:r>
      <w:r w:rsidRPr="00A235E7">
        <w:rPr>
          <w:rFonts w:ascii="Times New Roman" w:hAnsi="Times New Roman"/>
          <w:sz w:val="24"/>
          <w:szCs w:val="24"/>
          <w:lang w:val="be-BY" w:eastAsia="ru-RU"/>
        </w:rPr>
        <w:t>. Часы организационно-воспитательной работы в виде классного руководства поручаю</w:t>
      </w:r>
      <w:r>
        <w:rPr>
          <w:rFonts w:ascii="Times New Roman" w:hAnsi="Times New Roman"/>
          <w:sz w:val="24"/>
          <w:szCs w:val="24"/>
          <w:lang w:val="be-BY" w:eastAsia="ru-RU"/>
        </w:rPr>
        <w:t>тся работникам, имеющим статус “</w:t>
      </w:r>
      <w:r w:rsidRPr="00A235E7">
        <w:rPr>
          <w:rFonts w:ascii="Times New Roman" w:hAnsi="Times New Roman"/>
          <w:sz w:val="24"/>
          <w:szCs w:val="24"/>
          <w:lang w:val="be-BY" w:eastAsia="ru-RU"/>
        </w:rPr>
        <w:t>молодого специалиста” только с их согласия</w:t>
      </w:r>
      <w:r w:rsidRPr="00A235E7">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21.2</w:t>
      </w:r>
      <w:r w:rsidRPr="007970AD">
        <w:rPr>
          <w:rFonts w:ascii="Times New Roman" w:hAnsi="Times New Roman"/>
          <w:sz w:val="24"/>
          <w:szCs w:val="24"/>
          <w:lang w:eastAsia="ru-RU"/>
        </w:rPr>
        <w:t>4</w:t>
      </w:r>
      <w:r w:rsidRPr="00C7358F">
        <w:rPr>
          <w:rFonts w:ascii="Times New Roman" w:hAnsi="Times New Roman"/>
          <w:sz w:val="24"/>
          <w:szCs w:val="24"/>
          <w:lang w:val="be-BY" w:eastAsia="ru-RU"/>
        </w:rPr>
        <w:t>. Предусматривать в ко</w:t>
      </w:r>
      <w:r>
        <w:rPr>
          <w:rFonts w:ascii="Times New Roman" w:hAnsi="Times New Roman"/>
          <w:sz w:val="24"/>
          <w:szCs w:val="24"/>
          <w:lang w:val="be-BY" w:eastAsia="ru-RU"/>
        </w:rPr>
        <w:t>ллективных договорах</w:t>
      </w:r>
      <w:r w:rsidRPr="00C7358F">
        <w:rPr>
          <w:rFonts w:ascii="Times New Roman" w:hAnsi="Times New Roman"/>
          <w:sz w:val="24"/>
          <w:szCs w:val="24"/>
          <w:lang w:val="be-BY" w:eastAsia="ru-RU"/>
        </w:rPr>
        <w:t xml:space="preserve"> перечень категорий работников, для которых рабочий день может быть разделен на отдельные части с перерывами продолжительностью не менее </w:t>
      </w:r>
      <w:r w:rsidRPr="00C7358F">
        <w:rPr>
          <w:rFonts w:ascii="Times New Roman" w:hAnsi="Times New Roman"/>
          <w:sz w:val="24"/>
          <w:szCs w:val="24"/>
          <w:lang w:val="be-BY" w:eastAsia="ru-RU"/>
        </w:rPr>
        <w:lastRenderedPageBreak/>
        <w:t>двух часов, включая перерыв для отдыха и питания.</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pacing w:val="-2"/>
          <w:sz w:val="24"/>
          <w:szCs w:val="24"/>
          <w:lang w:eastAsia="ru-RU"/>
        </w:rPr>
      </w:pPr>
    </w:p>
    <w:p w:rsidR="00990FDC" w:rsidRDefault="00990FDC" w:rsidP="002A21CA">
      <w:pPr>
        <w:widowControl w:val="0"/>
        <w:autoSpaceDE w:val="0"/>
        <w:autoSpaceDN w:val="0"/>
        <w:adjustRightInd w:val="0"/>
        <w:spacing w:after="0" w:line="240" w:lineRule="exact"/>
        <w:contextualSpacing/>
        <w:jc w:val="center"/>
        <w:outlineLvl w:val="0"/>
        <w:rPr>
          <w:rFonts w:ascii="Times New Roman" w:hAnsi="Times New Roman"/>
          <w:b/>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sz w:val="24"/>
          <w:szCs w:val="24"/>
          <w:lang w:eastAsia="ru-RU"/>
        </w:rPr>
        <w:t xml:space="preserve">РАЗДЕЛ </w:t>
      </w:r>
      <w:r w:rsidRPr="00C7358F">
        <w:rPr>
          <w:rFonts w:ascii="Times New Roman" w:hAnsi="Times New Roman"/>
          <w:b/>
          <w:sz w:val="24"/>
          <w:szCs w:val="24"/>
          <w:lang w:val="en-US" w:eastAsia="ru-RU"/>
        </w:rPr>
        <w:t>III</w:t>
      </w:r>
      <w:r w:rsidR="00990FDC">
        <w:rPr>
          <w:rFonts w:ascii="Times New Roman" w:hAnsi="Times New Roman"/>
          <w:b/>
          <w:sz w:val="24"/>
          <w:szCs w:val="24"/>
          <w:lang w:eastAsia="ru-RU"/>
        </w:rPr>
        <w:t xml:space="preserve"> </w:t>
      </w:r>
      <w:r w:rsidRPr="00C7358F">
        <w:rPr>
          <w:rFonts w:ascii="Times New Roman" w:hAnsi="Times New Roman"/>
          <w:b/>
          <w:sz w:val="24"/>
          <w:szCs w:val="24"/>
          <w:lang w:eastAsia="ru-RU"/>
        </w:rPr>
        <w:t>«</w:t>
      </w:r>
      <w:r w:rsidRPr="00C7358F">
        <w:rPr>
          <w:rFonts w:ascii="Times New Roman" w:hAnsi="Times New Roman"/>
          <w:b/>
          <w:bCs/>
          <w:sz w:val="24"/>
          <w:szCs w:val="24"/>
          <w:lang w:eastAsia="ru-RU"/>
        </w:rPr>
        <w:t>ПРАВОВОЕ ОБЕСПЕЧЕНИЕ ТРУДОВЫХ ОТНОШЕНИЙ, РАЗВИТИЕ СОЦИАЛЬНОГО ПАРТНЕРСТВА</w:t>
      </w:r>
      <w:r w:rsidRPr="00C7358F">
        <w:rPr>
          <w:rFonts w:ascii="Times New Roman" w:hAnsi="Times New Roman"/>
          <w:b/>
          <w:bCs/>
          <w:caps/>
          <w:sz w:val="24"/>
          <w:szCs w:val="24"/>
          <w:lang w:eastAsia="ru-RU"/>
        </w:rPr>
        <w:t>»</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22</w:t>
      </w:r>
      <w:r w:rsidRPr="008C34B1">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8C34B1">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8C34B1">
        <w:rPr>
          <w:rFonts w:ascii="Times New Roman" w:hAnsi="Times New Roman"/>
          <w:b/>
          <w:sz w:val="24"/>
          <w:szCs w:val="24"/>
          <w:u w:val="single"/>
          <w:lang w:eastAsia="ru-RU"/>
        </w:rPr>
        <w:t xml:space="preserve">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22</w:t>
      </w:r>
      <w:r w:rsidRPr="00C7358F">
        <w:rPr>
          <w:rFonts w:ascii="Times New Roman" w:hAnsi="Times New Roman"/>
          <w:sz w:val="24"/>
          <w:szCs w:val="24"/>
          <w:lang w:eastAsia="ru-RU"/>
        </w:rPr>
        <w:t>.1. Проводить консультации для ру</w:t>
      </w:r>
      <w:r>
        <w:rPr>
          <w:rFonts w:ascii="Times New Roman" w:hAnsi="Times New Roman"/>
          <w:sz w:val="24"/>
          <w:szCs w:val="24"/>
          <w:lang w:eastAsia="ru-RU"/>
        </w:rPr>
        <w:t xml:space="preserve">ководителей </w:t>
      </w:r>
      <w:r w:rsidRPr="00C7358F">
        <w:rPr>
          <w:rFonts w:ascii="Times New Roman" w:hAnsi="Times New Roman"/>
          <w:sz w:val="24"/>
          <w:szCs w:val="24"/>
          <w:lang w:eastAsia="ru-RU"/>
        </w:rPr>
        <w:t xml:space="preserve"> организаций системы образования по вопросам законодательства о</w:t>
      </w:r>
      <w:r w:rsidR="000F2D21">
        <w:rPr>
          <w:rFonts w:ascii="Times New Roman" w:hAnsi="Times New Roman"/>
          <w:sz w:val="24"/>
          <w:szCs w:val="24"/>
          <w:lang w:eastAsia="ru-RU"/>
        </w:rPr>
        <w:t xml:space="preserve"> </w:t>
      </w:r>
      <w:r>
        <w:rPr>
          <w:rFonts w:ascii="Times New Roman" w:hAnsi="Times New Roman"/>
          <w:sz w:val="24"/>
          <w:szCs w:val="24"/>
          <w:lang w:eastAsia="ru-RU"/>
        </w:rPr>
        <w:t xml:space="preserve">труде, заключения </w:t>
      </w:r>
      <w:r w:rsidRPr="00C7358F">
        <w:rPr>
          <w:rFonts w:ascii="Times New Roman" w:hAnsi="Times New Roman"/>
          <w:sz w:val="24"/>
          <w:szCs w:val="24"/>
          <w:lang w:eastAsia="ru-RU"/>
        </w:rPr>
        <w:t xml:space="preserve">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22</w:t>
      </w:r>
      <w:r w:rsidRPr="00C7358F">
        <w:rPr>
          <w:rFonts w:ascii="Times New Roman" w:hAnsi="Times New Roman"/>
          <w:sz w:val="24"/>
          <w:szCs w:val="24"/>
          <w:lang w:eastAsia="ru-RU"/>
        </w:rPr>
        <w:t>.2. Оперативно доводить до сведения ру</w:t>
      </w:r>
      <w:r>
        <w:rPr>
          <w:rFonts w:ascii="Times New Roman" w:hAnsi="Times New Roman"/>
          <w:sz w:val="24"/>
          <w:szCs w:val="24"/>
          <w:lang w:eastAsia="ru-RU"/>
        </w:rPr>
        <w:t xml:space="preserve">ководителей </w:t>
      </w:r>
      <w:r w:rsidRPr="00C7358F">
        <w:rPr>
          <w:rFonts w:ascii="Times New Roman" w:hAnsi="Times New Roman"/>
          <w:sz w:val="24"/>
          <w:szCs w:val="24"/>
          <w:lang w:eastAsia="ru-RU"/>
        </w:rPr>
        <w:t xml:space="preserve"> организаций образования, подчинённых </w:t>
      </w:r>
      <w:r>
        <w:rPr>
          <w:rFonts w:ascii="Times New Roman" w:hAnsi="Times New Roman"/>
          <w:sz w:val="24"/>
          <w:szCs w:val="24"/>
          <w:lang w:eastAsia="ru-RU"/>
        </w:rPr>
        <w:t>отделу</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xml:space="preserve"> спорта туризма</w:t>
      </w:r>
      <w:r w:rsidRPr="00C7358F">
        <w:rPr>
          <w:rFonts w:ascii="Times New Roman" w:hAnsi="Times New Roman"/>
          <w:sz w:val="24"/>
          <w:szCs w:val="24"/>
          <w:lang w:eastAsia="ru-RU"/>
        </w:rPr>
        <w:t xml:space="preserve"> изменения и дополнения, вносимые в</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нормативные правовые акты о труде, профессиональных союзах, социальном партнерстве.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22</w:t>
      </w:r>
      <w:r w:rsidRPr="00C7358F">
        <w:rPr>
          <w:rFonts w:ascii="Times New Roman" w:hAnsi="Times New Roman"/>
          <w:sz w:val="24"/>
          <w:szCs w:val="24"/>
          <w:lang w:eastAsia="ru-RU"/>
        </w:rPr>
        <w:t xml:space="preserve">.3. При подготовке нормативных правовых актов, затрагивающих </w:t>
      </w:r>
      <w:r w:rsidRPr="00C7358F">
        <w:rPr>
          <w:rFonts w:ascii="Times New Roman" w:hAnsi="Times New Roman"/>
          <w:spacing w:val="-4"/>
          <w:sz w:val="24"/>
          <w:szCs w:val="24"/>
          <w:lang w:eastAsia="ru-RU"/>
        </w:rPr>
        <w:t xml:space="preserve">социально-экономические права работников отрасли образования, вопросы </w:t>
      </w:r>
      <w:r w:rsidRPr="00C7358F">
        <w:rPr>
          <w:rFonts w:ascii="Times New Roman" w:hAnsi="Times New Roman"/>
          <w:sz w:val="24"/>
          <w:szCs w:val="24"/>
          <w:lang w:val="be-BY" w:eastAsia="ru-RU"/>
        </w:rPr>
        <w:t>социальной защиты обучающихся,</w:t>
      </w:r>
      <w:r w:rsidRPr="00C7358F">
        <w:rPr>
          <w:rFonts w:ascii="Times New Roman" w:hAnsi="Times New Roman"/>
          <w:sz w:val="24"/>
          <w:szCs w:val="24"/>
          <w:lang w:eastAsia="ru-RU"/>
        </w:rPr>
        <w:t xml:space="preserve"> Соглашения, пред</w:t>
      </w:r>
      <w:r>
        <w:rPr>
          <w:rFonts w:ascii="Times New Roman" w:hAnsi="Times New Roman"/>
          <w:sz w:val="24"/>
          <w:szCs w:val="24"/>
          <w:lang w:eastAsia="ru-RU"/>
        </w:rPr>
        <w:t>оставлять возможность Районному</w:t>
      </w:r>
      <w:r w:rsidRPr="00C7358F">
        <w:rPr>
          <w:rFonts w:ascii="Times New Roman" w:hAnsi="Times New Roman"/>
          <w:sz w:val="24"/>
          <w:szCs w:val="24"/>
          <w:lang w:eastAsia="ru-RU"/>
        </w:rPr>
        <w:t xml:space="preserve"> комитету принимать участие в разработке проектов указанных актов.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22</w:t>
      </w:r>
      <w:r w:rsidRPr="00C7358F">
        <w:rPr>
          <w:rFonts w:ascii="Times New Roman" w:hAnsi="Times New Roman"/>
          <w:sz w:val="24"/>
          <w:szCs w:val="24"/>
          <w:lang w:eastAsia="ru-RU"/>
        </w:rPr>
        <w:t xml:space="preserve">.4. Представлять заблаговременно на рассмотрение для внесения предложений (а в предусмотренных законодательством случаях — для </w:t>
      </w:r>
      <w:r>
        <w:rPr>
          <w:rFonts w:ascii="Times New Roman" w:hAnsi="Times New Roman"/>
          <w:spacing w:val="-6"/>
          <w:sz w:val="24"/>
          <w:szCs w:val="24"/>
          <w:lang w:eastAsia="ru-RU"/>
        </w:rPr>
        <w:t>согласования с Районным</w:t>
      </w:r>
      <w:r w:rsidRPr="00C7358F">
        <w:rPr>
          <w:rFonts w:ascii="Times New Roman" w:hAnsi="Times New Roman"/>
          <w:spacing w:val="-6"/>
          <w:sz w:val="24"/>
          <w:szCs w:val="24"/>
          <w:lang w:eastAsia="ru-RU"/>
        </w:rPr>
        <w:t xml:space="preserve"> комитетом) проекты нормативных правовых</w:t>
      </w:r>
      <w:r w:rsidRPr="00C7358F">
        <w:rPr>
          <w:rFonts w:ascii="Times New Roman" w:hAnsi="Times New Roman"/>
          <w:sz w:val="24"/>
          <w:szCs w:val="24"/>
          <w:lang w:eastAsia="ru-RU"/>
        </w:rPr>
        <w:t xml:space="preserve"> актов, вносимых </w:t>
      </w:r>
      <w:r>
        <w:rPr>
          <w:rFonts w:ascii="Times New Roman" w:hAnsi="Times New Roman"/>
          <w:sz w:val="24"/>
          <w:szCs w:val="24"/>
          <w:lang w:eastAsia="ru-RU"/>
        </w:rPr>
        <w:t>отделом</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 xml:space="preserve"> в </w:t>
      </w:r>
      <w:r>
        <w:rPr>
          <w:rFonts w:ascii="Times New Roman" w:hAnsi="Times New Roman"/>
          <w:sz w:val="24"/>
          <w:szCs w:val="24"/>
          <w:lang w:eastAsia="ru-RU"/>
        </w:rPr>
        <w:t xml:space="preserve">райисполком, </w:t>
      </w:r>
      <w:r w:rsidRPr="00C7358F">
        <w:rPr>
          <w:rFonts w:ascii="Times New Roman" w:hAnsi="Times New Roman"/>
          <w:sz w:val="24"/>
          <w:szCs w:val="24"/>
          <w:lang w:eastAsia="ru-RU"/>
        </w:rPr>
        <w:t>облисполком, Министерство образования Республики Беларусь, и ведомственных нормативных правовых актов, затрагивающих трудовые социально-экономические права и профессиональные и</w:t>
      </w:r>
      <w:r>
        <w:rPr>
          <w:rFonts w:ascii="Times New Roman" w:hAnsi="Times New Roman"/>
          <w:sz w:val="24"/>
          <w:szCs w:val="24"/>
          <w:lang w:eastAsia="ru-RU"/>
        </w:rPr>
        <w:t>нтересы работников</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 подготовке проектов нормативных правовых актов учитывать положения Соглашения.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Ре</w:t>
      </w:r>
      <w:r>
        <w:rPr>
          <w:rFonts w:ascii="Times New Roman" w:hAnsi="Times New Roman"/>
          <w:sz w:val="24"/>
          <w:szCs w:val="24"/>
          <w:lang w:eastAsia="ru-RU"/>
        </w:rPr>
        <w:t xml:space="preserve">комендовать </w:t>
      </w:r>
      <w:r w:rsidRPr="00C7358F">
        <w:rPr>
          <w:rFonts w:ascii="Times New Roman" w:hAnsi="Times New Roman"/>
          <w:sz w:val="24"/>
          <w:szCs w:val="24"/>
          <w:lang w:eastAsia="ru-RU"/>
        </w:rPr>
        <w:t xml:space="preserve">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23. Районный</w:t>
      </w:r>
      <w:r w:rsidRPr="008C34B1">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23</w:t>
      </w:r>
      <w:r w:rsidRPr="00C7358F">
        <w:rPr>
          <w:rFonts w:ascii="Times New Roman" w:hAnsi="Times New Roman"/>
          <w:spacing w:val="-6"/>
          <w:sz w:val="24"/>
          <w:szCs w:val="24"/>
          <w:lang w:eastAsia="ru-RU"/>
        </w:rPr>
        <w:t xml:space="preserve">.1. Оказывать помощь профсоюзному активу, </w:t>
      </w:r>
      <w:r>
        <w:rPr>
          <w:rFonts w:ascii="Times New Roman" w:hAnsi="Times New Roman"/>
          <w:sz w:val="24"/>
          <w:szCs w:val="24"/>
          <w:lang w:eastAsia="ru-RU"/>
        </w:rPr>
        <w:t>отделу</w:t>
      </w:r>
      <w:r w:rsidRPr="00C7358F">
        <w:rPr>
          <w:rFonts w:ascii="Times New Roman" w:hAnsi="Times New Roman"/>
          <w:sz w:val="24"/>
          <w:szCs w:val="24"/>
          <w:lang w:eastAsia="ru-RU"/>
        </w:rPr>
        <w:t xml:space="preserve"> образования, организациям системы образования в обучении </w:t>
      </w:r>
      <w:r w:rsidRPr="00C7358F">
        <w:rPr>
          <w:rFonts w:ascii="Times New Roman" w:hAnsi="Times New Roman"/>
          <w:spacing w:val="-4"/>
          <w:sz w:val="24"/>
          <w:szCs w:val="24"/>
          <w:lang w:eastAsia="ru-RU"/>
        </w:rPr>
        <w:t>кадров по вопросам законодательства о труде, профессиональных союзах, об</w:t>
      </w:r>
      <w:r w:rsidR="006463EA">
        <w:rPr>
          <w:rFonts w:ascii="Times New Roman" w:hAnsi="Times New Roman"/>
          <w:spacing w:val="-4"/>
          <w:sz w:val="24"/>
          <w:szCs w:val="24"/>
          <w:lang w:eastAsia="ru-RU"/>
        </w:rPr>
        <w:t xml:space="preserve"> </w:t>
      </w:r>
      <w:r w:rsidRPr="00C7358F">
        <w:rPr>
          <w:rFonts w:ascii="Times New Roman" w:hAnsi="Times New Roman"/>
          <w:spacing w:val="-6"/>
          <w:sz w:val="24"/>
          <w:szCs w:val="24"/>
          <w:lang w:eastAsia="ru-RU"/>
        </w:rPr>
        <w:t>охране труда, о социальном партнерстве, разработке локальных нормативных</w:t>
      </w:r>
      <w:r w:rsidRPr="00C7358F">
        <w:rPr>
          <w:rFonts w:ascii="Times New Roman" w:hAnsi="Times New Roman"/>
          <w:sz w:val="24"/>
          <w:szCs w:val="24"/>
          <w:lang w:eastAsia="ru-RU"/>
        </w:rPr>
        <w:t xml:space="preserve"> правовых актов; участвовать в совещаниях и</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 xml:space="preserve">семинарах, </w:t>
      </w:r>
      <w:r w:rsidRPr="00C7358F">
        <w:rPr>
          <w:rFonts w:ascii="Times New Roman" w:hAnsi="Times New Roman"/>
          <w:sz w:val="24"/>
          <w:szCs w:val="24"/>
          <w:lang w:val="be-BY" w:eastAsia="ru-RU"/>
        </w:rPr>
        <w:t>консультировать по соответствующим вопросам законодательства Республики Беларусь.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23</w:t>
      </w:r>
      <w:r w:rsidRPr="00C7358F">
        <w:rPr>
          <w:rFonts w:ascii="Times New Roman" w:hAnsi="Times New Roman"/>
          <w:spacing w:val="-6"/>
          <w:sz w:val="24"/>
          <w:szCs w:val="24"/>
          <w:lang w:eastAsia="ru-RU"/>
        </w:rPr>
        <w:t xml:space="preserve">.2. Организовывать и координировать работу </w:t>
      </w:r>
      <w:r>
        <w:rPr>
          <w:rFonts w:ascii="Times New Roman" w:hAnsi="Times New Roman"/>
          <w:spacing w:val="-6"/>
          <w:sz w:val="24"/>
          <w:szCs w:val="24"/>
          <w:lang w:eastAsia="ru-RU"/>
        </w:rPr>
        <w:t>общественных инспекторов по охране труда</w:t>
      </w:r>
      <w:r w:rsidRPr="00C7358F">
        <w:rPr>
          <w:rFonts w:ascii="Times New Roman" w:hAnsi="Times New Roman"/>
          <w:spacing w:val="-12"/>
          <w:sz w:val="24"/>
          <w:szCs w:val="24"/>
          <w:lang w:eastAsia="ru-RU"/>
        </w:rPr>
        <w:t xml:space="preserve"> отраслевого профсоюза, осуществлять общественный </w:t>
      </w:r>
      <w:proofErr w:type="gramStart"/>
      <w:r w:rsidRPr="00C7358F">
        <w:rPr>
          <w:rFonts w:ascii="Times New Roman" w:hAnsi="Times New Roman"/>
          <w:spacing w:val="-12"/>
          <w:sz w:val="24"/>
          <w:szCs w:val="24"/>
          <w:lang w:eastAsia="ru-RU"/>
        </w:rPr>
        <w:t>контроль</w:t>
      </w:r>
      <w:r w:rsidRPr="00C7358F">
        <w:rPr>
          <w:rFonts w:ascii="Times New Roman" w:hAnsi="Times New Roman"/>
          <w:sz w:val="24"/>
          <w:szCs w:val="24"/>
          <w:lang w:eastAsia="ru-RU"/>
        </w:rPr>
        <w:t xml:space="preserve"> за</w:t>
      </w:r>
      <w:proofErr w:type="gramEnd"/>
      <w:r w:rsidRPr="00C7358F">
        <w:rPr>
          <w:rFonts w:ascii="Times New Roman" w:hAnsi="Times New Roman"/>
          <w:sz w:val="24"/>
          <w:szCs w:val="24"/>
          <w:lang w:eastAsia="ru-RU"/>
        </w:rPr>
        <w:t xml:space="preserve"> соблюдением законодательства о труде, охране труда в</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 xml:space="preserve">организациях </w:t>
      </w:r>
      <w:r w:rsidRPr="00C7358F">
        <w:rPr>
          <w:rFonts w:ascii="Times New Roman" w:hAnsi="Times New Roman"/>
          <w:spacing w:val="-4"/>
          <w:sz w:val="24"/>
          <w:szCs w:val="24"/>
          <w:lang w:eastAsia="ru-RU"/>
        </w:rPr>
        <w:t xml:space="preserve">системы образования. </w:t>
      </w:r>
      <w:r>
        <w:rPr>
          <w:rFonts w:ascii="Times New Roman" w:hAnsi="Times New Roman"/>
          <w:spacing w:val="-4"/>
          <w:sz w:val="24"/>
          <w:szCs w:val="24"/>
          <w:lang w:eastAsia="ru-RU"/>
        </w:rPr>
        <w:t>При необходимости информировать отдел образования</w:t>
      </w:r>
      <w:r w:rsidRPr="00C7358F">
        <w:rPr>
          <w:rFonts w:ascii="Times New Roman" w:hAnsi="Times New Roman"/>
          <w:spacing w:val="-4"/>
          <w:sz w:val="24"/>
          <w:szCs w:val="24"/>
          <w:lang w:eastAsia="ru-RU"/>
        </w:rPr>
        <w:t>,</w:t>
      </w:r>
      <w:r>
        <w:rPr>
          <w:rFonts w:ascii="Times New Roman" w:hAnsi="Times New Roman"/>
          <w:spacing w:val="-4"/>
          <w:sz w:val="24"/>
          <w:szCs w:val="24"/>
          <w:lang w:eastAsia="ru-RU"/>
        </w:rPr>
        <w:t xml:space="preserve"> спорта и туризма</w:t>
      </w:r>
      <w:r>
        <w:rPr>
          <w:rFonts w:ascii="Times New Roman" w:hAnsi="Times New Roman"/>
          <w:sz w:val="24"/>
          <w:szCs w:val="24"/>
          <w:lang w:eastAsia="ru-RU"/>
        </w:rPr>
        <w:t xml:space="preserve">, </w:t>
      </w:r>
      <w:r w:rsidRPr="00C7358F">
        <w:rPr>
          <w:rFonts w:ascii="Times New Roman" w:hAnsi="Times New Roman"/>
          <w:spacing w:val="-4"/>
          <w:sz w:val="24"/>
          <w:szCs w:val="24"/>
          <w:lang w:eastAsia="ru-RU"/>
        </w:rPr>
        <w:t xml:space="preserve"> нанимателей об итогах проверок.</w:t>
      </w:r>
      <w:r w:rsidRPr="00C7358F">
        <w:rPr>
          <w:rFonts w:ascii="Times New Roman" w:hAnsi="Times New Roman"/>
          <w:sz w:val="24"/>
          <w:szCs w:val="24"/>
          <w:lang w:eastAsia="ru-RU"/>
        </w:rPr>
        <w:t xml:space="preserve"> Участвовать в проведении комплексных проверок по соблюдению законодательства о труде, охране труда совместно с</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Департаментом государственной инспекции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23</w:t>
      </w:r>
      <w:r w:rsidRPr="00C7358F">
        <w:rPr>
          <w:rFonts w:ascii="Times New Roman" w:hAnsi="Times New Roman"/>
          <w:sz w:val="24"/>
          <w:szCs w:val="24"/>
          <w:lang w:eastAsia="ru-RU"/>
        </w:rPr>
        <w:t>.3.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исковыми заявлениями в защиту их трудовых и социально-экономических прав, представлять в суде их интересы.</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23.4. В помощь отделу</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xml:space="preserve"> спорта туризма,</w:t>
      </w:r>
      <w:r w:rsidRPr="00C7358F">
        <w:rPr>
          <w:rFonts w:ascii="Times New Roman" w:hAnsi="Times New Roman"/>
          <w:sz w:val="24"/>
          <w:szCs w:val="24"/>
          <w:lang w:eastAsia="ru-RU"/>
        </w:rPr>
        <w:t xml:space="preserve"> руководителям и профсоюзному активу организаций системы образования разрабатывать, и принимать участие в</w:t>
      </w:r>
      <w:r w:rsidR="000F2D21">
        <w:rPr>
          <w:rFonts w:ascii="Times New Roman" w:hAnsi="Times New Roman"/>
          <w:sz w:val="24"/>
          <w:szCs w:val="24"/>
          <w:lang w:eastAsia="ru-RU"/>
        </w:rPr>
        <w:t xml:space="preserve"> </w:t>
      </w:r>
      <w:r w:rsidRPr="00C7358F">
        <w:rPr>
          <w:rFonts w:ascii="Times New Roman" w:hAnsi="Times New Roman"/>
          <w:sz w:val="24"/>
          <w:szCs w:val="24"/>
          <w:lang w:eastAsia="ru-RU"/>
        </w:rPr>
        <w:t>разработке рекомендаций по вопросам применения законодательства о труде</w:t>
      </w:r>
      <w:r>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23</w:t>
      </w:r>
      <w:r w:rsidRPr="00C7358F">
        <w:rPr>
          <w:rFonts w:ascii="Times New Roman" w:hAnsi="Times New Roman"/>
          <w:sz w:val="24"/>
          <w:szCs w:val="24"/>
          <w:lang w:eastAsia="ru-RU"/>
        </w:rPr>
        <w:t xml:space="preserve">.5. Принимать участие в экспертизе проектов законов Республики Беларусь, декретов, указов Президента Республики Беларусь, </w:t>
      </w:r>
      <w:r w:rsidRPr="00C7358F">
        <w:rPr>
          <w:rFonts w:ascii="Times New Roman" w:hAnsi="Times New Roman"/>
          <w:spacing w:val="-8"/>
          <w:sz w:val="24"/>
          <w:szCs w:val="24"/>
          <w:lang w:eastAsia="ru-RU"/>
        </w:rPr>
        <w:t>постановлений Правительства Республики Беларусь, приказов, инструктивных</w:t>
      </w:r>
      <w:r w:rsidRPr="00C7358F">
        <w:rPr>
          <w:rFonts w:ascii="Times New Roman" w:hAnsi="Times New Roman"/>
          <w:sz w:val="24"/>
          <w:szCs w:val="24"/>
          <w:lang w:eastAsia="ru-RU"/>
        </w:rPr>
        <w:t xml:space="preserve">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 </w:t>
      </w: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24</w:t>
      </w:r>
      <w:r w:rsidRPr="008C34B1">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.1. Локальные нормативные правовые акты по вопросам оплаты, </w:t>
      </w:r>
      <w:r w:rsidRPr="00C7358F">
        <w:rPr>
          <w:rFonts w:ascii="Times New Roman" w:hAnsi="Times New Roman"/>
          <w:spacing w:val="-8"/>
          <w:sz w:val="24"/>
          <w:szCs w:val="24"/>
          <w:lang w:eastAsia="ru-RU"/>
        </w:rPr>
        <w:t>нормирования и охраны труда, трудовых правоотношений и другим вопросам,</w:t>
      </w:r>
      <w:r w:rsidRPr="00C7358F">
        <w:rPr>
          <w:rFonts w:ascii="Times New Roman" w:hAnsi="Times New Roman"/>
          <w:sz w:val="24"/>
          <w:szCs w:val="24"/>
          <w:lang w:eastAsia="ru-RU"/>
        </w:rPr>
        <w:t xml:space="preserve"> касающимся трудовых, социально-экономических прав работников </w:t>
      </w:r>
      <w:r w:rsidRPr="00C7358F">
        <w:rPr>
          <w:rFonts w:ascii="Times New Roman" w:hAnsi="Times New Roman"/>
          <w:spacing w:val="-7"/>
          <w:sz w:val="24"/>
          <w:szCs w:val="24"/>
          <w:lang w:eastAsia="ru-RU"/>
        </w:rPr>
        <w:t xml:space="preserve">организаций системы образования, принимаются </w:t>
      </w:r>
      <w:r>
        <w:rPr>
          <w:rFonts w:ascii="Times New Roman" w:hAnsi="Times New Roman"/>
          <w:spacing w:val="-7"/>
          <w:sz w:val="24"/>
          <w:szCs w:val="24"/>
          <w:lang w:eastAsia="ru-RU"/>
        </w:rPr>
        <w:t>отделом</w:t>
      </w:r>
      <w:r w:rsidRPr="00C7358F">
        <w:rPr>
          <w:rFonts w:ascii="Times New Roman" w:hAnsi="Times New Roman"/>
          <w:sz w:val="24"/>
          <w:szCs w:val="24"/>
          <w:lang w:eastAsia="ru-RU"/>
        </w:rPr>
        <w:t xml:space="preserve"> образования</w:t>
      </w:r>
      <w:r w:rsidRPr="00C7358F">
        <w:rPr>
          <w:rFonts w:ascii="Times New Roman" w:hAnsi="Times New Roman"/>
          <w:spacing w:val="-7"/>
          <w:sz w:val="24"/>
          <w:szCs w:val="24"/>
          <w:lang w:eastAsia="ru-RU"/>
        </w:rPr>
        <w:t>,</w:t>
      </w:r>
      <w:r>
        <w:rPr>
          <w:rFonts w:ascii="Times New Roman" w:hAnsi="Times New Roman"/>
          <w:sz w:val="24"/>
          <w:szCs w:val="24"/>
          <w:lang w:eastAsia="ru-RU"/>
        </w:rPr>
        <w:t xml:space="preserve"> спорта и туризма </w:t>
      </w:r>
      <w:r w:rsidRPr="00C7358F">
        <w:rPr>
          <w:rFonts w:ascii="Times New Roman" w:hAnsi="Times New Roman"/>
          <w:sz w:val="24"/>
          <w:szCs w:val="24"/>
          <w:lang w:eastAsia="ru-RU"/>
        </w:rPr>
        <w:t xml:space="preserve"> и нанимателями или уполномоченными</w:t>
      </w:r>
      <w:r>
        <w:rPr>
          <w:rFonts w:ascii="Times New Roman" w:hAnsi="Times New Roman"/>
          <w:sz w:val="24"/>
          <w:szCs w:val="24"/>
          <w:lang w:eastAsia="ru-RU"/>
        </w:rPr>
        <w:t xml:space="preserve"> нанимателями</w:t>
      </w:r>
      <w:r w:rsidRPr="00C7358F">
        <w:rPr>
          <w:rFonts w:ascii="Times New Roman" w:hAnsi="Times New Roman"/>
          <w:sz w:val="24"/>
          <w:szCs w:val="24"/>
          <w:lang w:eastAsia="ru-RU"/>
        </w:rPr>
        <w:t xml:space="preserve"> должностными лицами организаций системы образования по согласованию с соответствующими комитетами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.2. Обеспечить возможность участия в семинарах, совещаниях, проводимых одной из </w:t>
      </w:r>
      <w:r w:rsidRPr="00C7358F">
        <w:rPr>
          <w:rFonts w:ascii="Times New Roman" w:hAnsi="Times New Roman"/>
          <w:caps/>
          <w:sz w:val="24"/>
          <w:szCs w:val="24"/>
          <w:lang w:eastAsia="ru-RU"/>
        </w:rPr>
        <w:t>с</w:t>
      </w:r>
      <w:r w:rsidRPr="00C7358F">
        <w:rPr>
          <w:rFonts w:ascii="Times New Roman" w:hAnsi="Times New Roman"/>
          <w:sz w:val="24"/>
          <w:szCs w:val="24"/>
          <w:lang w:eastAsia="ru-RU"/>
        </w:rPr>
        <w:t xml:space="preserve">торон по вопросам, касающимся трудовых, </w:t>
      </w:r>
      <w:r w:rsidRPr="00C7358F">
        <w:rPr>
          <w:rFonts w:ascii="Times New Roman" w:hAnsi="Times New Roman"/>
          <w:spacing w:val="-4"/>
          <w:sz w:val="24"/>
          <w:szCs w:val="24"/>
          <w:lang w:eastAsia="ru-RU"/>
        </w:rPr>
        <w:t xml:space="preserve">социально-экономических прав и профессиональных интересов </w:t>
      </w:r>
      <w:r w:rsidRPr="00C7358F">
        <w:rPr>
          <w:rFonts w:ascii="Times New Roman" w:hAnsi="Times New Roman"/>
          <w:spacing w:val="-4"/>
          <w:sz w:val="24"/>
          <w:szCs w:val="24"/>
          <w:lang w:eastAsia="ru-RU"/>
        </w:rPr>
        <w:lastRenderedPageBreak/>
        <w:t>работников</w:t>
      </w:r>
      <w:r w:rsidRPr="00C7358F">
        <w:rPr>
          <w:rFonts w:ascii="Times New Roman" w:hAnsi="Times New Roman"/>
          <w:sz w:val="24"/>
          <w:szCs w:val="24"/>
          <w:lang w:eastAsia="ru-RU"/>
        </w:rPr>
        <w:t xml:space="preserve"> организаций системы образования, представителей другой Стороны.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.3. Систематически проводить встречи представителей отраслевого профсоюза с педагогическими работниками в государственном учреждении </w:t>
      </w:r>
      <w:r w:rsidRPr="00C7358F">
        <w:rPr>
          <w:rFonts w:ascii="Times New Roman" w:hAnsi="Times New Roman"/>
          <w:spacing w:val="-6"/>
          <w:sz w:val="24"/>
          <w:szCs w:val="24"/>
          <w:lang w:eastAsia="ru-RU"/>
        </w:rPr>
        <w:t xml:space="preserve">образования </w:t>
      </w:r>
      <w:r w:rsidRPr="00C7358F">
        <w:rPr>
          <w:rFonts w:ascii="Times New Roman" w:hAnsi="Times New Roman"/>
          <w:sz w:val="24"/>
          <w:szCs w:val="24"/>
          <w:lang w:eastAsia="ru-RU"/>
        </w:rPr>
        <w:t xml:space="preserve">«Гомельский областной институт развития </w:t>
      </w:r>
      <w:r w:rsidRPr="00C7358F">
        <w:rPr>
          <w:rFonts w:ascii="Times New Roman" w:hAnsi="Times New Roman"/>
          <w:spacing w:val="-8"/>
          <w:sz w:val="24"/>
          <w:szCs w:val="24"/>
          <w:lang w:eastAsia="ru-RU"/>
        </w:rPr>
        <w:t>образования» по вопросам реализации законодательства о труде, охране труда,</w:t>
      </w:r>
      <w:r w:rsidR="00602AAF">
        <w:rPr>
          <w:rFonts w:ascii="Times New Roman" w:hAnsi="Times New Roman"/>
          <w:spacing w:val="-8"/>
          <w:sz w:val="24"/>
          <w:szCs w:val="24"/>
          <w:lang w:eastAsia="ru-RU"/>
        </w:rPr>
        <w:t xml:space="preserve"> </w:t>
      </w:r>
      <w:r w:rsidRPr="00C7358F">
        <w:rPr>
          <w:rFonts w:ascii="Times New Roman" w:hAnsi="Times New Roman"/>
          <w:sz w:val="24"/>
          <w:szCs w:val="24"/>
          <w:lang w:eastAsia="ru-RU"/>
        </w:rPr>
        <w:t xml:space="preserve">социальном партнерстве в системе образования. Обеспечивать </w:t>
      </w:r>
      <w:r w:rsidRPr="00C7358F">
        <w:rPr>
          <w:rFonts w:ascii="Times New Roman" w:hAnsi="Times New Roman"/>
          <w:spacing w:val="-6"/>
          <w:sz w:val="24"/>
          <w:szCs w:val="24"/>
          <w:lang w:eastAsia="ru-RU"/>
        </w:rPr>
        <w:t>оперативное информирование работников организаций системы образования о принимаемых мерах по улучшению их социально – экономического положения.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.4. </w:t>
      </w:r>
      <w:proofErr w:type="gramStart"/>
      <w:r w:rsidRPr="00C7358F">
        <w:rPr>
          <w:rFonts w:ascii="Times New Roman" w:hAnsi="Times New Roman"/>
          <w:sz w:val="24"/>
          <w:szCs w:val="24"/>
          <w:lang w:eastAsia="ru-RU"/>
        </w:rPr>
        <w:t xml:space="preserve">Не реже одного раза в год проводить совместные мониторинги практики применения и соблюдения законодательства о труде, об охране труда, </w:t>
      </w:r>
      <w:r w:rsidRPr="00C7358F">
        <w:rPr>
          <w:rFonts w:ascii="Times New Roman" w:hAnsi="Times New Roman"/>
          <w:spacing w:val="-2"/>
          <w:sz w:val="24"/>
          <w:szCs w:val="24"/>
          <w:lang w:eastAsia="ru-RU"/>
        </w:rPr>
        <w:t xml:space="preserve">в том числе аттестации педагогических работников в организациях </w:t>
      </w:r>
      <w:r w:rsidRPr="00C7358F">
        <w:rPr>
          <w:rFonts w:ascii="Times New Roman" w:hAnsi="Times New Roman"/>
          <w:sz w:val="24"/>
          <w:szCs w:val="24"/>
          <w:lang w:eastAsia="ru-RU"/>
        </w:rPr>
        <w:t xml:space="preserve">системы образования по предложению </w:t>
      </w:r>
      <w:r w:rsidRPr="00C7358F">
        <w:rPr>
          <w:rFonts w:ascii="Times New Roman" w:hAnsi="Times New Roman"/>
          <w:caps/>
          <w:sz w:val="24"/>
          <w:szCs w:val="24"/>
          <w:lang w:eastAsia="ru-RU"/>
        </w:rPr>
        <w:t>с</w:t>
      </w:r>
      <w:r w:rsidRPr="00C7358F">
        <w:rPr>
          <w:rFonts w:ascii="Times New Roman" w:hAnsi="Times New Roman"/>
          <w:sz w:val="24"/>
          <w:szCs w:val="24"/>
          <w:lang w:eastAsia="ru-RU"/>
        </w:rPr>
        <w:t xml:space="preserve">торон с последующим рассмотрением итогов на </w:t>
      </w:r>
      <w:r>
        <w:rPr>
          <w:rFonts w:ascii="Times New Roman" w:hAnsi="Times New Roman"/>
          <w:sz w:val="24"/>
          <w:szCs w:val="24"/>
          <w:lang w:eastAsia="ru-RU"/>
        </w:rPr>
        <w:t>заседаниях президиума Районного</w:t>
      </w:r>
      <w:r w:rsidRPr="00C7358F">
        <w:rPr>
          <w:rFonts w:ascii="Times New Roman" w:hAnsi="Times New Roman"/>
          <w:sz w:val="24"/>
          <w:szCs w:val="24"/>
          <w:lang w:eastAsia="ru-RU"/>
        </w:rPr>
        <w:t xml:space="preserve"> комитета профсоюза с</w:t>
      </w:r>
      <w:r w:rsidR="00602AAF">
        <w:rPr>
          <w:rFonts w:ascii="Times New Roman" w:hAnsi="Times New Roman"/>
          <w:sz w:val="24"/>
          <w:szCs w:val="24"/>
          <w:lang w:eastAsia="ru-RU"/>
        </w:rPr>
        <w:t xml:space="preserve"> </w:t>
      </w:r>
      <w:r w:rsidRPr="00C7358F">
        <w:rPr>
          <w:rFonts w:ascii="Times New Roman" w:hAnsi="Times New Roman"/>
          <w:sz w:val="24"/>
          <w:szCs w:val="24"/>
          <w:lang w:eastAsia="ru-RU"/>
        </w:rPr>
        <w:t xml:space="preserve">участием соответствующих служб </w:t>
      </w:r>
      <w:r>
        <w:rPr>
          <w:rFonts w:ascii="Times New Roman" w:hAnsi="Times New Roman"/>
          <w:sz w:val="24"/>
          <w:szCs w:val="24"/>
          <w:lang w:eastAsia="ru-RU"/>
        </w:rPr>
        <w:t>отдела образования, спорта и туризма</w:t>
      </w:r>
      <w:r w:rsidRPr="00C7358F">
        <w:rPr>
          <w:rFonts w:ascii="Times New Roman" w:hAnsi="Times New Roman"/>
          <w:sz w:val="24"/>
          <w:szCs w:val="24"/>
          <w:lang w:eastAsia="ru-RU"/>
        </w:rPr>
        <w:t>.</w:t>
      </w:r>
      <w:proofErr w:type="gramEnd"/>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По итогам</w:t>
      </w:r>
      <w:r>
        <w:rPr>
          <w:rFonts w:ascii="Times New Roman" w:hAnsi="Times New Roman"/>
          <w:sz w:val="24"/>
          <w:szCs w:val="24"/>
          <w:lang w:eastAsia="ru-RU"/>
        </w:rPr>
        <w:t xml:space="preserve"> изучения работниками Районного</w:t>
      </w:r>
      <w:r w:rsidRPr="00C7358F">
        <w:rPr>
          <w:rFonts w:ascii="Times New Roman" w:hAnsi="Times New Roman"/>
          <w:sz w:val="24"/>
          <w:szCs w:val="24"/>
          <w:lang w:eastAsia="ru-RU"/>
        </w:rPr>
        <w:t xml:space="preserve"> комитета профсоюза </w:t>
      </w:r>
      <w:r w:rsidRPr="00C7358F">
        <w:rPr>
          <w:rFonts w:ascii="Times New Roman" w:hAnsi="Times New Roman"/>
          <w:spacing w:val="-4"/>
          <w:sz w:val="24"/>
          <w:szCs w:val="24"/>
          <w:lang w:eastAsia="ru-RU"/>
        </w:rPr>
        <w:t>состояния социального партнерства, соблюдения законодательства о труде,</w:t>
      </w:r>
      <w:r w:rsidRPr="00C7358F">
        <w:rPr>
          <w:rFonts w:ascii="Times New Roman" w:hAnsi="Times New Roman"/>
          <w:sz w:val="24"/>
          <w:szCs w:val="24"/>
          <w:lang w:eastAsia="ru-RU"/>
        </w:rPr>
        <w:t xml:space="preserve"> об охране труда в организациях системы образ</w:t>
      </w:r>
      <w:r>
        <w:rPr>
          <w:rFonts w:ascii="Times New Roman" w:hAnsi="Times New Roman"/>
          <w:sz w:val="24"/>
          <w:szCs w:val="24"/>
          <w:lang w:eastAsia="ru-RU"/>
        </w:rPr>
        <w:t>ования,</w:t>
      </w:r>
      <w:r w:rsidRPr="00C7358F">
        <w:rPr>
          <w:rFonts w:ascii="Times New Roman" w:hAnsi="Times New Roman"/>
          <w:sz w:val="24"/>
          <w:szCs w:val="24"/>
          <w:lang w:eastAsia="ru-RU"/>
        </w:rPr>
        <w:t xml:space="preserve"> учреждениях образования проводить совместные заседания </w:t>
      </w:r>
      <w:r>
        <w:rPr>
          <w:rFonts w:ascii="Times New Roman" w:hAnsi="Times New Roman"/>
          <w:sz w:val="24"/>
          <w:szCs w:val="24"/>
          <w:lang w:eastAsia="ru-RU"/>
        </w:rPr>
        <w:t>президиума Районного комитета профсоюза, Совета отдела</w:t>
      </w:r>
      <w:r w:rsidRPr="00C7358F">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спорта и туризма и </w:t>
      </w:r>
      <w:r w:rsidRPr="00C7358F">
        <w:rPr>
          <w:rFonts w:ascii="Times New Roman" w:hAnsi="Times New Roman"/>
          <w:sz w:val="24"/>
          <w:szCs w:val="24"/>
          <w:lang w:eastAsia="ru-RU"/>
        </w:rPr>
        <w:t>советов учреждений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val="be-BY" w:eastAsia="ru-RU"/>
        </w:rPr>
        <w:t xml:space="preserve">Установить, что наниматели </w:t>
      </w:r>
      <w:r w:rsidRPr="00C7358F">
        <w:rPr>
          <w:rFonts w:ascii="Times New Roman" w:hAnsi="Times New Roman"/>
          <w:spacing w:val="-4"/>
          <w:sz w:val="24"/>
          <w:szCs w:val="24"/>
          <w:lang w:eastAsia="ru-RU"/>
        </w:rPr>
        <w:t>осуществляют беспрепятственный допуск</w:t>
      </w:r>
      <w:r w:rsidRPr="00C7358F">
        <w:rPr>
          <w:rFonts w:ascii="Times New Roman" w:hAnsi="Times New Roman"/>
          <w:sz w:val="24"/>
          <w:szCs w:val="24"/>
          <w:lang w:eastAsia="ru-RU"/>
        </w:rPr>
        <w:t xml:space="preserve"> представителей профсоюза в организации системы образования для </w:t>
      </w:r>
      <w:r w:rsidRPr="00C7358F">
        <w:rPr>
          <w:rFonts w:ascii="Times New Roman" w:hAnsi="Times New Roman"/>
          <w:spacing w:val="-2"/>
          <w:sz w:val="24"/>
          <w:szCs w:val="24"/>
          <w:lang w:eastAsia="ru-RU"/>
        </w:rPr>
        <w:t xml:space="preserve">осуществления общественного контроля за </w:t>
      </w:r>
      <w:r w:rsidRPr="00C7358F">
        <w:rPr>
          <w:rFonts w:ascii="Times New Roman" w:hAnsi="Times New Roman"/>
          <w:sz w:val="24"/>
          <w:szCs w:val="24"/>
          <w:lang w:eastAsia="ru-RU"/>
        </w:rPr>
        <w:t>соблюдением законодательства о труде,</w:t>
      </w:r>
      <w:r>
        <w:rPr>
          <w:rFonts w:ascii="Times New Roman" w:hAnsi="Times New Roman"/>
          <w:sz w:val="24"/>
          <w:szCs w:val="24"/>
          <w:lang w:eastAsia="ru-RU"/>
        </w:rPr>
        <w:t xml:space="preserve"> об</w:t>
      </w:r>
      <w:r w:rsidRPr="00C7358F">
        <w:rPr>
          <w:rFonts w:ascii="Times New Roman" w:hAnsi="Times New Roman"/>
          <w:sz w:val="24"/>
          <w:szCs w:val="24"/>
          <w:lang w:eastAsia="ru-RU"/>
        </w:rPr>
        <w:t xml:space="preserve"> охране труда, профсоюзах, выполнением коллективного договора (соглашения)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.5. Совершенствовать порядок аттестации педагогических работников организаций системы образования на основе мониторинга практики применения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Присвоение квалификационных категорий отдельным специалистам организаций системы образования (работники культуры, физической культуры и спорта</w:t>
      </w:r>
      <w:r>
        <w:rPr>
          <w:rFonts w:ascii="Times New Roman" w:hAnsi="Times New Roman"/>
          <w:b/>
          <w:i/>
          <w:sz w:val="24"/>
          <w:szCs w:val="24"/>
          <w:lang w:eastAsia="ru-RU"/>
        </w:rPr>
        <w:t xml:space="preserve">, </w:t>
      </w:r>
      <w:r w:rsidRPr="00602AAF">
        <w:rPr>
          <w:rFonts w:ascii="Times New Roman" w:hAnsi="Times New Roman"/>
          <w:sz w:val="24"/>
          <w:szCs w:val="24"/>
          <w:lang w:eastAsia="ru-RU"/>
        </w:rPr>
        <w:t>медицинские работники</w:t>
      </w:r>
      <w:r w:rsidRPr="00C7358F">
        <w:rPr>
          <w:rFonts w:ascii="Times New Roman" w:hAnsi="Times New Roman"/>
          <w:sz w:val="24"/>
          <w:szCs w:val="24"/>
          <w:lang w:eastAsia="ru-RU"/>
        </w:rPr>
        <w:t xml:space="preserve"> и др.</w:t>
      </w:r>
      <w:r>
        <w:rPr>
          <w:rFonts w:ascii="Times New Roman" w:hAnsi="Times New Roman"/>
          <w:sz w:val="24"/>
          <w:szCs w:val="24"/>
          <w:lang w:eastAsia="ru-RU"/>
        </w:rPr>
        <w:t xml:space="preserve">) осуществляются в соответствии </w:t>
      </w:r>
      <w:r w:rsidRPr="00C7358F">
        <w:rPr>
          <w:rFonts w:ascii="Times New Roman" w:hAnsi="Times New Roman"/>
          <w:sz w:val="24"/>
          <w:szCs w:val="24"/>
          <w:lang w:eastAsia="ru-RU"/>
        </w:rPr>
        <w:t>с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pacing w:val="-4"/>
          <w:sz w:val="24"/>
          <w:szCs w:val="24"/>
          <w:lang w:eastAsia="ru-RU"/>
        </w:rPr>
        <w:t>24</w:t>
      </w:r>
      <w:r w:rsidRPr="00C7358F">
        <w:rPr>
          <w:rFonts w:ascii="Times New Roman" w:hAnsi="Times New Roman"/>
          <w:spacing w:val="-4"/>
          <w:sz w:val="24"/>
          <w:szCs w:val="24"/>
          <w:lang w:eastAsia="ru-RU"/>
        </w:rPr>
        <w:t xml:space="preserve">.6. </w:t>
      </w:r>
      <w:proofErr w:type="gramStart"/>
      <w:r w:rsidRPr="00C7358F">
        <w:rPr>
          <w:rFonts w:ascii="Times New Roman" w:hAnsi="Times New Roman"/>
          <w:spacing w:val="-4"/>
          <w:sz w:val="24"/>
          <w:szCs w:val="24"/>
          <w:lang w:eastAsia="ru-RU"/>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w:t>
      </w:r>
      <w:r>
        <w:rPr>
          <w:rFonts w:ascii="Times New Roman" w:hAnsi="Times New Roman"/>
          <w:spacing w:val="-4"/>
          <w:sz w:val="24"/>
          <w:szCs w:val="24"/>
          <w:lang w:eastAsia="ru-RU"/>
        </w:rPr>
        <w:t xml:space="preserve">е объёма педагогической </w:t>
      </w:r>
      <w:r w:rsidRPr="00602AAF">
        <w:rPr>
          <w:rFonts w:ascii="Times New Roman" w:hAnsi="Times New Roman"/>
          <w:spacing w:val="-4"/>
          <w:sz w:val="24"/>
          <w:szCs w:val="24"/>
          <w:lang w:eastAsia="ru-RU"/>
        </w:rPr>
        <w:t>работы</w:t>
      </w:r>
      <w:r w:rsidRPr="00C7358F">
        <w:rPr>
          <w:rFonts w:ascii="Times New Roman" w:hAnsi="Times New Roman"/>
          <w:spacing w:val="-4"/>
          <w:sz w:val="24"/>
          <w:szCs w:val="24"/>
          <w:lang w:eastAsia="ru-RU"/>
        </w:rPr>
        <w:t>,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w:t>
      </w:r>
      <w:proofErr w:type="gramEnd"/>
      <w:r w:rsidRPr="00C7358F">
        <w:rPr>
          <w:rFonts w:ascii="Times New Roman" w:hAnsi="Times New Roman"/>
          <w:spacing w:val="-4"/>
          <w:sz w:val="24"/>
          <w:szCs w:val="24"/>
          <w:lang w:eastAsia="ru-RU"/>
        </w:rPr>
        <w:t xml:space="preserve"> работы по той же специальности, квалификации или должности, </w:t>
      </w:r>
      <w:proofErr w:type="gramStart"/>
      <w:r w:rsidRPr="00C7358F">
        <w:rPr>
          <w:rFonts w:ascii="Times New Roman" w:hAnsi="Times New Roman"/>
          <w:spacing w:val="-4"/>
          <w:sz w:val="24"/>
          <w:szCs w:val="24"/>
          <w:lang w:eastAsia="ru-RU"/>
        </w:rPr>
        <w:t>определенных</w:t>
      </w:r>
      <w:proofErr w:type="gramEnd"/>
      <w:r w:rsidRPr="00C7358F">
        <w:rPr>
          <w:rFonts w:ascii="Times New Roman" w:hAnsi="Times New Roman"/>
          <w:spacing w:val="-4"/>
          <w:sz w:val="24"/>
          <w:szCs w:val="24"/>
          <w:lang w:eastAsia="ru-RU"/>
        </w:rPr>
        <w:t xml:space="preserve"> в трудовом договоре (контракте), по согласованию с комитетом отраслевого профсоюза.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C7358F">
        <w:rPr>
          <w:rFonts w:ascii="Times New Roman" w:hAnsi="Times New Roman"/>
          <w:spacing w:val="-4"/>
          <w:sz w:val="24"/>
          <w:szCs w:val="24"/>
          <w:lang w:eastAsia="ru-RU"/>
        </w:rPr>
        <w:t>Наниматель обязан предупредить работника об изменении существенных условий труда письменно не позднее чем за один месяц.</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C7358F">
        <w:rPr>
          <w:rFonts w:ascii="Times New Roman" w:hAnsi="Times New Roman"/>
          <w:spacing w:val="-4"/>
          <w:sz w:val="24"/>
          <w:szCs w:val="24"/>
          <w:lang w:val="be-BY" w:eastAsia="ru-RU"/>
        </w:rPr>
        <w:t>Рекомендовать руководителям учреждений образования предупреждать за один месяц педагогических работников, подлежащих аттестации, о возможном изменении существенных условий труда в случае неподтверждения имеющейся категории по итогам аттестации.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C7358F">
        <w:rPr>
          <w:rFonts w:ascii="Times New Roman" w:hAnsi="Times New Roman"/>
          <w:spacing w:val="-4"/>
          <w:sz w:val="24"/>
          <w:szCs w:val="24"/>
          <w:lang w:eastAsia="ru-RU"/>
        </w:rPr>
        <w:t>В целях обеспечения прав работников на оперативное рассмотрение индивидуальных трудовых споров признать необходимым</w:t>
      </w:r>
      <w:r w:rsidR="00F138AC">
        <w:rPr>
          <w:rFonts w:ascii="Times New Roman" w:hAnsi="Times New Roman"/>
          <w:spacing w:val="-4"/>
          <w:sz w:val="24"/>
          <w:szCs w:val="24"/>
          <w:lang w:eastAsia="ru-RU"/>
        </w:rPr>
        <w:t xml:space="preserve"> </w:t>
      </w:r>
      <w:r w:rsidRPr="00220A12">
        <w:rPr>
          <w:rFonts w:ascii="Times New Roman" w:hAnsi="Times New Roman"/>
          <w:spacing w:val="-4"/>
          <w:sz w:val="24"/>
          <w:szCs w:val="24"/>
          <w:lang w:eastAsia="ru-RU"/>
        </w:rPr>
        <w:t>ежегодное</w:t>
      </w:r>
      <w:r w:rsidR="00F138AC">
        <w:rPr>
          <w:rFonts w:ascii="Times New Roman" w:hAnsi="Times New Roman"/>
          <w:b/>
          <w:i/>
          <w:spacing w:val="-4"/>
          <w:sz w:val="24"/>
          <w:szCs w:val="24"/>
          <w:lang w:eastAsia="ru-RU"/>
        </w:rPr>
        <w:t xml:space="preserve"> </w:t>
      </w:r>
      <w:r w:rsidRPr="00C7358F">
        <w:rPr>
          <w:rFonts w:ascii="Times New Roman" w:hAnsi="Times New Roman"/>
          <w:spacing w:val="-4"/>
          <w:sz w:val="24"/>
          <w:szCs w:val="24"/>
          <w:lang w:eastAsia="ru-RU"/>
        </w:rPr>
        <w:t>создание в</w:t>
      </w:r>
      <w:r w:rsidR="00F138AC">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организациях системы образования комиссий по трудовым спорам.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24</w:t>
      </w:r>
      <w:r w:rsidRPr="00C7358F">
        <w:rPr>
          <w:rFonts w:ascii="Times New Roman" w:hAnsi="Times New Roman"/>
          <w:spacing w:val="-6"/>
          <w:sz w:val="24"/>
          <w:szCs w:val="24"/>
          <w:lang w:eastAsia="ru-RU"/>
        </w:rPr>
        <w:t>.7. Работник имеет право на получение от нанимателя информации,</w:t>
      </w:r>
      <w:r w:rsidRPr="00C7358F">
        <w:rPr>
          <w:rFonts w:ascii="Times New Roman" w:hAnsi="Times New Roman"/>
          <w:sz w:val="24"/>
          <w:szCs w:val="24"/>
          <w:lang w:eastAsia="ru-RU"/>
        </w:rPr>
        <w:t xml:space="preserve"> касающейся трудовых и связанных с ними отношений, в том числе на </w:t>
      </w:r>
      <w:r w:rsidRPr="00C7358F">
        <w:rPr>
          <w:rFonts w:ascii="Times New Roman" w:hAnsi="Times New Roman"/>
          <w:spacing w:val="-4"/>
          <w:sz w:val="24"/>
          <w:szCs w:val="24"/>
          <w:lang w:eastAsia="ru-RU"/>
        </w:rPr>
        <w:t>получение по письменному заявлению документов о его работе, заработной</w:t>
      </w:r>
      <w:r w:rsidRPr="00C7358F">
        <w:rPr>
          <w:rFonts w:ascii="Times New Roman" w:hAnsi="Times New Roman"/>
          <w:sz w:val="24"/>
          <w:szCs w:val="24"/>
          <w:lang w:eastAsia="ru-RU"/>
        </w:rPr>
        <w:t xml:space="preserve"> плате, предусмотренных законодательством, и в установленные им сроки.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val="be-BY" w:eastAsia="ru-RU"/>
        </w:rPr>
      </w:pPr>
      <w:r>
        <w:rPr>
          <w:rFonts w:ascii="Times New Roman" w:hAnsi="Times New Roman"/>
          <w:spacing w:val="-4"/>
          <w:sz w:val="24"/>
          <w:szCs w:val="24"/>
          <w:lang w:eastAsia="ru-RU"/>
        </w:rPr>
        <w:t>24</w:t>
      </w:r>
      <w:r w:rsidRPr="00C7358F">
        <w:rPr>
          <w:rFonts w:ascii="Times New Roman" w:hAnsi="Times New Roman"/>
          <w:spacing w:val="-4"/>
          <w:sz w:val="24"/>
          <w:szCs w:val="24"/>
          <w:lang w:eastAsia="ru-RU"/>
        </w:rPr>
        <w:t xml:space="preserve">.8. </w:t>
      </w:r>
      <w:r w:rsidRPr="00C7358F">
        <w:rPr>
          <w:rFonts w:ascii="Times New Roman" w:hAnsi="Times New Roman"/>
          <w:spacing w:val="-4"/>
          <w:sz w:val="24"/>
          <w:szCs w:val="24"/>
          <w:lang w:val="be-BY" w:eastAsia="ru-RU"/>
        </w:rPr>
        <w:t xml:space="preserve">Наниматели предусматривают в коллективных договорах случаи и (или) основания предоставления гарантий работникам, успешно </w:t>
      </w:r>
      <w:r w:rsidRPr="00C7358F">
        <w:rPr>
          <w:rFonts w:ascii="Times New Roman" w:hAnsi="Times New Roman"/>
          <w:spacing w:val="-4"/>
          <w:sz w:val="24"/>
          <w:szCs w:val="24"/>
          <w:lang w:eastAsia="ru-RU"/>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Pr="00C7358F">
        <w:rPr>
          <w:rFonts w:ascii="Times New Roman" w:hAnsi="Times New Roman"/>
          <w:spacing w:val="-4"/>
          <w:sz w:val="24"/>
          <w:szCs w:val="24"/>
          <w:lang w:val="be-BY" w:eastAsia="ru-RU"/>
        </w:rPr>
        <w:t xml:space="preserve">обучении в </w:t>
      </w:r>
      <w:r w:rsidRPr="00C7358F">
        <w:rPr>
          <w:rFonts w:ascii="Times New Roman" w:hAnsi="Times New Roman"/>
          <w:spacing w:val="-4"/>
          <w:sz w:val="24"/>
          <w:szCs w:val="24"/>
          <w:lang w:eastAsia="ru-RU"/>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Pr="00C7358F">
        <w:rPr>
          <w:rFonts w:ascii="Times New Roman" w:hAnsi="Times New Roman"/>
          <w:spacing w:val="-4"/>
          <w:sz w:val="24"/>
          <w:szCs w:val="24"/>
          <w:vertAlign w:val="superscript"/>
          <w:lang w:eastAsia="ru-RU"/>
        </w:rPr>
        <w:t>1</w:t>
      </w:r>
      <w:r w:rsidRPr="00C7358F">
        <w:rPr>
          <w:rFonts w:ascii="Times New Roman" w:hAnsi="Times New Roman"/>
          <w:spacing w:val="-4"/>
          <w:sz w:val="24"/>
          <w:szCs w:val="24"/>
          <w:lang w:eastAsia="ru-RU"/>
        </w:rPr>
        <w:t xml:space="preserve"> Трудового кодекса</w:t>
      </w:r>
      <w:r w:rsidRPr="00C7358F">
        <w:rPr>
          <w:rFonts w:ascii="Times New Roman" w:hAnsi="Times New Roman"/>
          <w:spacing w:val="-4"/>
          <w:sz w:val="24"/>
          <w:szCs w:val="24"/>
          <w:lang w:val="be-BY"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C7358F">
        <w:rPr>
          <w:rFonts w:ascii="Times New Roman" w:hAnsi="Times New Roman"/>
          <w:spacing w:val="-4"/>
          <w:sz w:val="24"/>
          <w:szCs w:val="24"/>
          <w:lang w:val="be-BY" w:eastAsia="ru-RU"/>
        </w:rPr>
        <w:t>В случае отсутствия оснований</w:t>
      </w:r>
      <w:r w:rsidRPr="00C7358F">
        <w:rPr>
          <w:rFonts w:ascii="Times New Roman" w:hAnsi="Times New Roman"/>
          <w:spacing w:val="-4"/>
          <w:sz w:val="24"/>
          <w:szCs w:val="24"/>
          <w:lang w:eastAsia="ru-RU"/>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5"/>
          <w:sz w:val="24"/>
          <w:szCs w:val="24"/>
          <w:lang w:eastAsia="ru-RU"/>
        </w:rPr>
      </w:pPr>
      <w:r>
        <w:rPr>
          <w:rFonts w:ascii="Times New Roman" w:hAnsi="Times New Roman"/>
          <w:spacing w:val="-8"/>
          <w:sz w:val="24"/>
          <w:szCs w:val="24"/>
          <w:lang w:eastAsia="ru-RU"/>
        </w:rPr>
        <w:t>24</w:t>
      </w:r>
      <w:r w:rsidRPr="00C7358F">
        <w:rPr>
          <w:rFonts w:ascii="Times New Roman" w:hAnsi="Times New Roman"/>
          <w:spacing w:val="-8"/>
          <w:sz w:val="24"/>
          <w:szCs w:val="24"/>
          <w:lang w:eastAsia="ru-RU"/>
        </w:rPr>
        <w:t xml:space="preserve">.9. Предоставлять трудовой отпуск по желанию работника в летнее или </w:t>
      </w:r>
      <w:r w:rsidRPr="00C7358F">
        <w:rPr>
          <w:rFonts w:ascii="Times New Roman" w:hAnsi="Times New Roman"/>
          <w:spacing w:val="-2"/>
          <w:sz w:val="24"/>
          <w:szCs w:val="24"/>
          <w:lang w:eastAsia="ru-RU"/>
        </w:rPr>
        <w:t>другое удобное время в соответствии с законодательством о труде, а также</w:t>
      </w:r>
      <w:r w:rsidR="00545E6B">
        <w:rPr>
          <w:rFonts w:ascii="Times New Roman" w:hAnsi="Times New Roman"/>
          <w:spacing w:val="-2"/>
          <w:sz w:val="24"/>
          <w:szCs w:val="24"/>
          <w:lang w:eastAsia="ru-RU"/>
        </w:rPr>
        <w:t xml:space="preserve"> </w:t>
      </w:r>
      <w:r w:rsidRPr="00C7358F">
        <w:rPr>
          <w:rFonts w:ascii="Times New Roman" w:hAnsi="Times New Roman"/>
          <w:spacing w:val="-5"/>
          <w:sz w:val="24"/>
          <w:szCs w:val="24"/>
          <w:lang w:eastAsia="ru-RU"/>
        </w:rPr>
        <w:t xml:space="preserve">в других случаях, предусмотренных коллективным или </w:t>
      </w:r>
      <w:r w:rsidRPr="00C7358F">
        <w:rPr>
          <w:rFonts w:ascii="Times New Roman" w:hAnsi="Times New Roman"/>
          <w:spacing w:val="-5"/>
          <w:sz w:val="24"/>
          <w:szCs w:val="24"/>
          <w:lang w:eastAsia="ru-RU"/>
        </w:rPr>
        <w:lastRenderedPageBreak/>
        <w:t>трудовым договором.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.10.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.11. Наниматель не вправе принудить работника без его согласия к</w:t>
      </w:r>
      <w:r w:rsidR="00220A12">
        <w:rPr>
          <w:rFonts w:ascii="Times New Roman" w:hAnsi="Times New Roman"/>
          <w:sz w:val="24"/>
          <w:szCs w:val="24"/>
          <w:lang w:eastAsia="ru-RU"/>
        </w:rPr>
        <w:t xml:space="preserve"> </w:t>
      </w:r>
      <w:r w:rsidRPr="00C7358F">
        <w:rPr>
          <w:rFonts w:ascii="Times New Roman" w:hAnsi="Times New Roman"/>
          <w:sz w:val="24"/>
          <w:szCs w:val="24"/>
          <w:lang w:eastAsia="ru-RU"/>
        </w:rPr>
        <w:t>уходу в отпуск без сохранения заработной платы.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.12. По письменной просьбе работника (в случаях, указанных в кол</w:t>
      </w:r>
      <w:r>
        <w:rPr>
          <w:rFonts w:ascii="Times New Roman" w:hAnsi="Times New Roman"/>
          <w:sz w:val="24"/>
          <w:szCs w:val="24"/>
          <w:lang w:eastAsia="ru-RU"/>
        </w:rPr>
        <w:t>лективных договорах, соглашении</w:t>
      </w:r>
      <w:r w:rsidRPr="00C7358F">
        <w:rPr>
          <w:rFonts w:ascii="Times New Roman" w:hAnsi="Times New Roman"/>
          <w:sz w:val="24"/>
          <w:szCs w:val="24"/>
          <w:lang w:eastAsia="ru-RU"/>
        </w:rPr>
        <w:t>) наниматель предоставляет ему</w:t>
      </w:r>
      <w:r w:rsidR="000F2D21">
        <w:rPr>
          <w:rFonts w:ascii="Times New Roman" w:hAnsi="Times New Roman"/>
          <w:sz w:val="24"/>
          <w:szCs w:val="24"/>
          <w:lang w:eastAsia="ru-RU"/>
        </w:rPr>
        <w:t xml:space="preserve"> </w:t>
      </w:r>
      <w:r w:rsidRPr="00220A12">
        <w:rPr>
          <w:rFonts w:ascii="Times New Roman" w:hAnsi="Times New Roman"/>
          <w:sz w:val="24"/>
          <w:szCs w:val="24"/>
          <w:lang w:eastAsia="ru-RU"/>
        </w:rPr>
        <w:t>социальный</w:t>
      </w:r>
      <w:r w:rsidRPr="00C7358F">
        <w:rPr>
          <w:rFonts w:ascii="Times New Roman" w:hAnsi="Times New Roman"/>
          <w:sz w:val="24"/>
          <w:szCs w:val="24"/>
          <w:lang w:eastAsia="ru-RU"/>
        </w:rPr>
        <w:t xml:space="preserve"> отпуск по следующим семейно-бытовым причинам продолжительностью, указанной в кол</w:t>
      </w:r>
      <w:r>
        <w:rPr>
          <w:rFonts w:ascii="Times New Roman" w:hAnsi="Times New Roman"/>
          <w:sz w:val="24"/>
          <w:szCs w:val="24"/>
          <w:lang w:eastAsia="ru-RU"/>
        </w:rPr>
        <w:t>лективных договорах</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1) необходимость прохождения лечения в лечебно-профилактических и оздоровительных учреждениях;</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3)  смерть члена семьи, близкого родственника;</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4)  бракосочетание самого работника, его детей, внуков;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5)  рождение детей, внуков;</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6)  а также для работы над диссертацией, подготовки методических пособий и учебников;</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и</w:t>
      </w:r>
      <w:r w:rsidRPr="00C7358F">
        <w:rPr>
          <w:rFonts w:ascii="Times New Roman" w:hAnsi="Times New Roman"/>
          <w:spacing w:val="-8"/>
          <w:sz w:val="24"/>
          <w:szCs w:val="24"/>
          <w:lang w:eastAsia="ru-RU"/>
        </w:rPr>
        <w:t>ные случаи, предусмотренные в коллективных договора</w:t>
      </w:r>
      <w:r>
        <w:rPr>
          <w:rFonts w:ascii="Times New Roman" w:hAnsi="Times New Roman"/>
          <w:spacing w:val="-8"/>
          <w:sz w:val="24"/>
          <w:szCs w:val="24"/>
          <w:lang w:eastAsia="ru-RU"/>
        </w:rPr>
        <w:t>х</w:t>
      </w:r>
      <w:r w:rsidRPr="00C7358F">
        <w:rPr>
          <w:rFonts w:ascii="Times New Roman" w:hAnsi="Times New Roman"/>
          <w:spacing w:val="-8"/>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z w:val="24"/>
          <w:szCs w:val="24"/>
          <w:lang w:val="be-BY" w:eastAsia="ru-RU"/>
        </w:rPr>
        <w:t>Беременным женщинам по их желанию предоставляется</w:t>
      </w:r>
      <w:r w:rsidR="00220A12">
        <w:rPr>
          <w:rFonts w:ascii="Times New Roman" w:hAnsi="Times New Roman"/>
          <w:sz w:val="24"/>
          <w:szCs w:val="24"/>
          <w:lang w:val="be-BY" w:eastAsia="ru-RU"/>
        </w:rPr>
        <w:t xml:space="preserve"> </w:t>
      </w:r>
      <w:r w:rsidRPr="00220A12">
        <w:rPr>
          <w:rFonts w:ascii="Times New Roman" w:hAnsi="Times New Roman"/>
          <w:sz w:val="24"/>
          <w:szCs w:val="24"/>
          <w:lang w:val="be-BY" w:eastAsia="ru-RU"/>
        </w:rPr>
        <w:t>один</w:t>
      </w:r>
      <w:r w:rsidR="00220A12">
        <w:rPr>
          <w:rFonts w:ascii="Times New Roman" w:hAnsi="Times New Roman"/>
          <w:b/>
          <w:i/>
          <w:sz w:val="24"/>
          <w:szCs w:val="24"/>
          <w:lang w:val="be-BY" w:eastAsia="ru-RU"/>
        </w:rPr>
        <w:t xml:space="preserve"> </w:t>
      </w:r>
      <w:r w:rsidRPr="00C7358F">
        <w:rPr>
          <w:rFonts w:ascii="Times New Roman" w:hAnsi="Times New Roman"/>
          <w:sz w:val="24"/>
          <w:szCs w:val="24"/>
          <w:lang w:val="be-BY" w:eastAsia="ru-RU"/>
        </w:rPr>
        <w:t>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C7358F">
        <w:rPr>
          <w:rFonts w:ascii="Times New Roman" w:hAnsi="Times New Roman"/>
          <w:spacing w:val="-6"/>
          <w:sz w:val="24"/>
          <w:szCs w:val="24"/>
          <w:lang w:val="be-BY" w:eastAsia="ru-RU"/>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24</w:t>
      </w:r>
      <w:r w:rsidRPr="00C7358F">
        <w:rPr>
          <w:rFonts w:ascii="Times New Roman" w:hAnsi="Times New Roman"/>
          <w:spacing w:val="-4"/>
          <w:sz w:val="24"/>
          <w:szCs w:val="24"/>
          <w:lang w:eastAsia="ru-RU"/>
        </w:rPr>
        <w:t>.13.При формировании делегаций, выезжающих на международные</w:t>
      </w:r>
      <w:r w:rsidR="000F2D21">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 xml:space="preserve">конференции, совещания по вопросам социального статуса педагогических </w:t>
      </w:r>
      <w:r w:rsidRPr="00C7358F">
        <w:rPr>
          <w:rFonts w:ascii="Times New Roman" w:hAnsi="Times New Roman"/>
          <w:sz w:val="24"/>
          <w:szCs w:val="24"/>
          <w:lang w:eastAsia="ru-RU"/>
        </w:rPr>
        <w:t>кадров, совершенствования их профессионального мастерства, включать в их состав представителей другой Стороны.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.14. Проводить по инициативе одной из </w:t>
      </w:r>
      <w:r w:rsidRPr="00C7358F">
        <w:rPr>
          <w:rFonts w:ascii="Times New Roman" w:hAnsi="Times New Roman"/>
          <w:caps/>
          <w:sz w:val="24"/>
          <w:szCs w:val="24"/>
          <w:lang w:eastAsia="ru-RU"/>
        </w:rPr>
        <w:t>с</w:t>
      </w:r>
      <w:r w:rsidRPr="00C7358F">
        <w:rPr>
          <w:rFonts w:ascii="Times New Roman" w:hAnsi="Times New Roman"/>
          <w:sz w:val="24"/>
          <w:szCs w:val="24"/>
          <w:lang w:eastAsia="ru-RU"/>
        </w:rPr>
        <w:t xml:space="preserve">торон двухсторонние </w:t>
      </w:r>
      <w:r w:rsidRPr="00C7358F">
        <w:rPr>
          <w:rFonts w:ascii="Times New Roman" w:hAnsi="Times New Roman"/>
          <w:spacing w:val="-9"/>
          <w:sz w:val="24"/>
          <w:szCs w:val="24"/>
          <w:lang w:eastAsia="ru-RU"/>
        </w:rPr>
        <w:t>консультации по вопросам разработки и реализации социально-экономической</w:t>
      </w:r>
      <w:r w:rsidR="000F2D21">
        <w:rPr>
          <w:rFonts w:ascii="Times New Roman" w:hAnsi="Times New Roman"/>
          <w:spacing w:val="-9"/>
          <w:sz w:val="24"/>
          <w:szCs w:val="24"/>
          <w:lang w:eastAsia="ru-RU"/>
        </w:rPr>
        <w:t xml:space="preserve"> </w:t>
      </w:r>
      <w:r w:rsidRPr="00C7358F">
        <w:rPr>
          <w:rFonts w:ascii="Times New Roman" w:hAnsi="Times New Roman"/>
          <w:sz w:val="24"/>
          <w:szCs w:val="24"/>
          <w:lang w:eastAsia="ru-RU"/>
        </w:rPr>
        <w:t xml:space="preserve">политики в системе образования; предварительное </w:t>
      </w:r>
      <w:r w:rsidRPr="00C7358F">
        <w:rPr>
          <w:rFonts w:ascii="Times New Roman" w:hAnsi="Times New Roman"/>
          <w:spacing w:val="-4"/>
          <w:sz w:val="24"/>
          <w:szCs w:val="24"/>
          <w:lang w:eastAsia="ru-RU"/>
        </w:rPr>
        <w:t>обсуждение проектов законов, иных нормативных правовых актов в области</w:t>
      </w:r>
      <w:r w:rsidR="000F2D21">
        <w:rPr>
          <w:rFonts w:ascii="Times New Roman" w:hAnsi="Times New Roman"/>
          <w:spacing w:val="-4"/>
          <w:sz w:val="24"/>
          <w:szCs w:val="24"/>
          <w:lang w:eastAsia="ru-RU"/>
        </w:rPr>
        <w:t xml:space="preserve"> </w:t>
      </w:r>
      <w:r w:rsidRPr="00C7358F">
        <w:rPr>
          <w:rFonts w:ascii="Times New Roman" w:hAnsi="Times New Roman"/>
          <w:spacing w:val="-6"/>
          <w:sz w:val="24"/>
          <w:szCs w:val="24"/>
          <w:lang w:eastAsia="ru-RU"/>
        </w:rPr>
        <w:t>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.15. </w:t>
      </w:r>
      <w:proofErr w:type="gramStart"/>
      <w:r w:rsidRPr="00C7358F">
        <w:rPr>
          <w:rFonts w:ascii="Times New Roman" w:hAnsi="Times New Roman"/>
          <w:sz w:val="24"/>
          <w:szCs w:val="24"/>
          <w:lang w:eastAsia="ru-RU"/>
        </w:rPr>
        <w:t>По письменной просьбе учителя (преподавателя) учреждения</w:t>
      </w:r>
      <w:r w:rsidRPr="00C7358F">
        <w:rPr>
          <w:rFonts w:ascii="Times New Roman" w:hAnsi="Times New Roman"/>
          <w:sz w:val="24"/>
          <w:szCs w:val="24"/>
          <w:lang w:val="be-BY" w:eastAsia="ru-RU"/>
        </w:rPr>
        <w:t xml:space="preserve"> общего среднего,</w:t>
      </w:r>
      <w:r w:rsidRPr="00C7358F">
        <w:rPr>
          <w:rFonts w:ascii="Times New Roman" w:hAnsi="Times New Roman"/>
          <w:sz w:val="24"/>
          <w:szCs w:val="24"/>
          <w:lang w:eastAsia="ru-RU"/>
        </w:rPr>
        <w:t xml:space="preserve"> профессионально-технического, среднего специального образования, педагогического работника из числа профессорско-</w:t>
      </w:r>
      <w:r w:rsidRPr="00C7358F">
        <w:rPr>
          <w:rFonts w:ascii="Times New Roman" w:hAnsi="Times New Roman"/>
          <w:spacing w:val="-6"/>
          <w:sz w:val="24"/>
          <w:szCs w:val="24"/>
          <w:lang w:eastAsia="ru-RU"/>
        </w:rPr>
        <w:t xml:space="preserve">преподавательского состава, учителя </w:t>
      </w:r>
      <w:r w:rsidRPr="00C7358F">
        <w:rPr>
          <w:rFonts w:ascii="Times New Roman" w:hAnsi="Times New Roman"/>
          <w:spacing w:val="-6"/>
          <w:sz w:val="24"/>
          <w:szCs w:val="24"/>
          <w:lang w:val="be-BY" w:eastAsia="ru-RU"/>
        </w:rPr>
        <w:t>учреждения высшего образования, реализующего программы общего среднего образования,</w:t>
      </w:r>
      <w:r w:rsidRPr="00C7358F">
        <w:rPr>
          <w:rFonts w:ascii="Times New Roman" w:hAnsi="Times New Roman"/>
          <w:spacing w:val="-6"/>
          <w:sz w:val="24"/>
          <w:szCs w:val="24"/>
          <w:lang w:eastAsia="ru-RU"/>
        </w:rPr>
        <w:t xml:space="preserve"> по истечении</w:t>
      </w:r>
      <w:r w:rsidR="000F2D21">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отпуска по уходу за ребенком до достижения им возраста трех лет в период</w:t>
      </w:r>
      <w:r w:rsidR="000F2D21">
        <w:rPr>
          <w:rFonts w:ascii="Times New Roman" w:hAnsi="Times New Roman"/>
          <w:spacing w:val="-6"/>
          <w:sz w:val="24"/>
          <w:szCs w:val="24"/>
          <w:lang w:eastAsia="ru-RU"/>
        </w:rPr>
        <w:t xml:space="preserve"> </w:t>
      </w:r>
      <w:r w:rsidRPr="00C7358F">
        <w:rPr>
          <w:rFonts w:ascii="Times New Roman" w:hAnsi="Times New Roman"/>
          <w:spacing w:val="-10"/>
          <w:sz w:val="24"/>
          <w:szCs w:val="24"/>
          <w:lang w:eastAsia="ru-RU"/>
        </w:rPr>
        <w:t>летних каникул нанимателем может быть предоставлен ему отпуск по семейно-</w:t>
      </w:r>
      <w:r w:rsidRPr="00C7358F">
        <w:rPr>
          <w:rFonts w:ascii="Times New Roman" w:hAnsi="Times New Roman"/>
          <w:spacing w:val="-11"/>
          <w:sz w:val="24"/>
          <w:szCs w:val="24"/>
          <w:lang w:eastAsia="ru-RU"/>
        </w:rPr>
        <w:t>бытовым причинам продолжительностью, указанной в коллективных договорах,</w:t>
      </w:r>
      <w:r w:rsidRPr="00C7358F">
        <w:rPr>
          <w:rFonts w:ascii="Times New Roman" w:hAnsi="Times New Roman"/>
          <w:sz w:val="24"/>
          <w:szCs w:val="24"/>
          <w:lang w:eastAsia="ru-RU"/>
        </w:rPr>
        <w:t xml:space="preserve"> но не</w:t>
      </w:r>
      <w:proofErr w:type="gramEnd"/>
      <w:r w:rsidRPr="00C7358F">
        <w:rPr>
          <w:rFonts w:ascii="Times New Roman" w:hAnsi="Times New Roman"/>
          <w:sz w:val="24"/>
          <w:szCs w:val="24"/>
          <w:lang w:eastAsia="ru-RU"/>
        </w:rPr>
        <w:t xml:space="preserve"> позднее начала нового учебного года (1 сентября).</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.16. Наниматель может с согласия работника при наличии </w:t>
      </w:r>
      <w:r w:rsidRPr="00C7358F">
        <w:rPr>
          <w:rFonts w:ascii="Times New Roman" w:hAnsi="Times New Roman"/>
          <w:spacing w:val="-4"/>
          <w:sz w:val="24"/>
          <w:szCs w:val="24"/>
          <w:lang w:eastAsia="ru-RU"/>
        </w:rPr>
        <w:t xml:space="preserve">обстоятельств, которые определяются коллективным договором, </w:t>
      </w:r>
      <w:r w:rsidRPr="00C7358F">
        <w:rPr>
          <w:rFonts w:ascii="Times New Roman" w:hAnsi="Times New Roman"/>
          <w:sz w:val="24"/>
          <w:szCs w:val="24"/>
          <w:lang w:eastAsia="ru-RU"/>
        </w:rPr>
        <w:t>отозвать работника из трудового отпуска.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.17. </w:t>
      </w:r>
      <w:r w:rsidRPr="00C7358F">
        <w:rPr>
          <w:rFonts w:ascii="Times New Roman" w:hAnsi="Times New Roman"/>
          <w:spacing w:val="4"/>
          <w:sz w:val="24"/>
          <w:szCs w:val="24"/>
          <w:lang w:eastAsia="ru-RU"/>
        </w:rPr>
        <w:t>Коллективным договором, соглашением</w:t>
      </w:r>
      <w:r w:rsidRPr="00C7358F">
        <w:rPr>
          <w:rFonts w:ascii="Times New Roman" w:hAnsi="Times New Roman"/>
          <w:sz w:val="24"/>
          <w:szCs w:val="24"/>
          <w:lang w:eastAsia="ru-RU"/>
        </w:rPr>
        <w:t xml:space="preserve"> за счет внебюджетных средств от приносящей доходы деятельности 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0925DE" w:rsidRPr="00C7358F" w:rsidRDefault="000925DE" w:rsidP="002A21CA">
      <w:pPr>
        <w:widowControl w:val="0"/>
        <w:spacing w:after="0" w:line="240" w:lineRule="exact"/>
        <w:ind w:firstLine="708"/>
        <w:contextualSpacing/>
        <w:jc w:val="both"/>
        <w:rPr>
          <w:rFonts w:ascii="Times New Roman" w:hAnsi="Times New Roman"/>
          <w:strike/>
          <w:sz w:val="24"/>
          <w:szCs w:val="24"/>
          <w:lang w:eastAsia="ru-RU"/>
        </w:rPr>
      </w:pPr>
      <w:r>
        <w:rPr>
          <w:rFonts w:ascii="Times New Roman" w:hAnsi="Times New Roman"/>
          <w:spacing w:val="-2"/>
          <w:sz w:val="24"/>
          <w:szCs w:val="24"/>
          <w:lang w:eastAsia="ru-RU"/>
        </w:rPr>
        <w:t>24</w:t>
      </w:r>
      <w:r w:rsidRPr="00C7358F">
        <w:rPr>
          <w:rFonts w:ascii="Times New Roman" w:hAnsi="Times New Roman"/>
          <w:spacing w:val="-2"/>
          <w:sz w:val="24"/>
          <w:szCs w:val="24"/>
          <w:lang w:eastAsia="ru-RU"/>
        </w:rPr>
        <w:t xml:space="preserve">.18. </w:t>
      </w:r>
      <w:r w:rsidRPr="00C7358F">
        <w:rPr>
          <w:rFonts w:ascii="Times New Roman" w:hAnsi="Times New Roman"/>
          <w:spacing w:val="-4"/>
          <w:sz w:val="24"/>
          <w:szCs w:val="24"/>
          <w:lang w:val="be-BY" w:eastAsia="ru-RU"/>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w:t>
      </w:r>
      <w:r w:rsidRPr="00C7358F">
        <w:rPr>
          <w:rFonts w:ascii="Times New Roman" w:hAnsi="Times New Roman"/>
          <w:sz w:val="24"/>
          <w:szCs w:val="24"/>
          <w:lang w:val="be-BY" w:eastAsia="ru-RU"/>
        </w:rPr>
        <w:t>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z w:val="24"/>
          <w:szCs w:val="24"/>
          <w:lang w:val="be-BY" w:eastAsia="ru-RU"/>
        </w:rPr>
        <w:t>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0925DE" w:rsidRPr="00C7358F" w:rsidRDefault="000925DE" w:rsidP="002A21CA">
      <w:pPr>
        <w:widowControl w:val="0"/>
        <w:spacing w:after="0" w:line="240" w:lineRule="exact"/>
        <w:ind w:firstLine="708"/>
        <w:contextualSpacing/>
        <w:jc w:val="both"/>
        <w:rPr>
          <w:rFonts w:ascii="Times New Roman" w:hAnsi="Times New Roman"/>
          <w:strike/>
          <w:sz w:val="24"/>
          <w:szCs w:val="24"/>
          <w:lang w:eastAsia="ru-RU"/>
        </w:rPr>
      </w:pPr>
      <w:r w:rsidRPr="00C7358F">
        <w:rPr>
          <w:rFonts w:ascii="Times New Roman" w:hAnsi="Times New Roman"/>
          <w:spacing w:val="-4"/>
          <w:sz w:val="24"/>
          <w:szCs w:val="24"/>
          <w:lang w:val="be-BY" w:eastAsia="ru-RU"/>
        </w:rPr>
        <w:lastRenderedPageBreak/>
        <w:t>В организациях системы образования</w:t>
      </w:r>
      <w:r w:rsidRPr="00C7358F">
        <w:rPr>
          <w:rFonts w:ascii="Times New Roman" w:hAnsi="Times New Roman"/>
          <w:sz w:val="24"/>
          <w:szCs w:val="24"/>
          <w:lang w:val="be-BY" w:eastAsia="ru-RU"/>
        </w:rPr>
        <w:t>,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.19. 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 с включением данного периода в рабочий год:</w:t>
      </w:r>
    </w:p>
    <w:p w:rsidR="000925DE" w:rsidRPr="00C7358F"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1) для участия в учебно-экзаменационных сессиях и сдачи экзаменов в учреждениях образования;</w:t>
      </w:r>
    </w:p>
    <w:p w:rsidR="000925DE" w:rsidRPr="00C7358F"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2) для работы над диссертацией, подготовкой методических пособий и учебников;</w:t>
      </w:r>
    </w:p>
    <w:p w:rsidR="000925DE" w:rsidRPr="0056097D"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w:t>
      </w:r>
      <w:r w:rsidRPr="00CB74B1">
        <w:rPr>
          <w:rFonts w:ascii="Times New Roman" w:hAnsi="Times New Roman"/>
          <w:sz w:val="24"/>
          <w:szCs w:val="24"/>
          <w:lang w:eastAsia="ru-RU"/>
        </w:rPr>
        <w:t xml:space="preserve">), </w:t>
      </w:r>
      <w:r w:rsidRPr="0056097D">
        <w:rPr>
          <w:rFonts w:ascii="Times New Roman" w:hAnsi="Times New Roman"/>
          <w:sz w:val="24"/>
          <w:szCs w:val="24"/>
          <w:lang w:eastAsia="ru-RU"/>
        </w:rPr>
        <w:t xml:space="preserve">в </w:t>
      </w:r>
      <w:proofErr w:type="spellStart"/>
      <w:r w:rsidRPr="0056097D">
        <w:rPr>
          <w:rFonts w:ascii="Times New Roman" w:hAnsi="Times New Roman"/>
          <w:sz w:val="24"/>
          <w:szCs w:val="24"/>
          <w:lang w:eastAsia="ru-RU"/>
        </w:rPr>
        <w:t>т.ч</w:t>
      </w:r>
      <w:proofErr w:type="spellEnd"/>
      <w:r w:rsidRPr="0056097D">
        <w:rPr>
          <w:rFonts w:ascii="Times New Roman" w:hAnsi="Times New Roman"/>
          <w:sz w:val="24"/>
          <w:szCs w:val="24"/>
          <w:lang w:eastAsia="ru-RU"/>
        </w:rPr>
        <w:t>. сопровождение ребенка на лечение;</w:t>
      </w:r>
    </w:p>
    <w:p w:rsidR="000925DE" w:rsidRPr="00C7358F"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4)   по окончании отпуска по уходу за ребенком до 3-х лет;</w:t>
      </w:r>
    </w:p>
    <w:p w:rsidR="000925DE" w:rsidRPr="00C7358F"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5)   приемным родителям в связи с оздоровлением детей;</w:t>
      </w:r>
    </w:p>
    <w:p w:rsidR="000925DE" w:rsidRPr="00C7358F" w:rsidRDefault="000925DE" w:rsidP="002A21CA">
      <w:pPr>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в других случаях, предусмотренных в коллективных договорах учреждений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w:t>
      </w:r>
    </w:p>
    <w:p w:rsidR="000925DE"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 xml:space="preserve">.20. По уважительным причинам (по семейным обстоятельствам, </w:t>
      </w:r>
      <w:r w:rsidRPr="00C7358F">
        <w:rPr>
          <w:rFonts w:ascii="Times New Roman" w:hAnsi="Times New Roman"/>
          <w:spacing w:val="-2"/>
          <w:sz w:val="24"/>
          <w:szCs w:val="24"/>
          <w:lang w:eastAsia="ru-RU"/>
        </w:rPr>
        <w:t>в связи с болезнью близких родственников и др.), которые указываются</w:t>
      </w:r>
      <w:r w:rsidRPr="00C7358F">
        <w:rPr>
          <w:rFonts w:ascii="Times New Roman" w:hAnsi="Times New Roman"/>
          <w:spacing w:val="-4"/>
          <w:sz w:val="24"/>
          <w:szCs w:val="24"/>
          <w:lang w:eastAsia="ru-RU"/>
        </w:rPr>
        <w:t xml:space="preserve"> в коллективном</w:t>
      </w:r>
      <w:r>
        <w:rPr>
          <w:rFonts w:ascii="Times New Roman" w:hAnsi="Times New Roman"/>
          <w:sz w:val="24"/>
          <w:szCs w:val="24"/>
          <w:lang w:eastAsia="ru-RU"/>
        </w:rPr>
        <w:t xml:space="preserve"> договоре</w:t>
      </w:r>
      <w:r w:rsidRPr="00C7358F">
        <w:rPr>
          <w:rFonts w:ascii="Times New Roman" w:hAnsi="Times New Roman"/>
          <w:sz w:val="24"/>
          <w:szCs w:val="24"/>
          <w:lang w:eastAsia="ru-RU"/>
        </w:rPr>
        <w:t xml:space="preserve">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0925DE" w:rsidRPr="002759D7" w:rsidRDefault="000925DE" w:rsidP="002A21CA">
      <w:pPr>
        <w:spacing w:after="0" w:line="240" w:lineRule="exact"/>
        <w:ind w:firstLine="708"/>
        <w:contextualSpacing/>
        <w:jc w:val="both"/>
        <w:rPr>
          <w:rFonts w:ascii="Times New Roman" w:hAnsi="Times New Roman"/>
          <w:sz w:val="24"/>
          <w:szCs w:val="24"/>
          <w:lang w:eastAsia="ru-RU"/>
        </w:rPr>
      </w:pPr>
      <w:r w:rsidRPr="002759D7">
        <w:rPr>
          <w:rFonts w:ascii="Times New Roman" w:hAnsi="Times New Roman"/>
          <w:sz w:val="24"/>
          <w:szCs w:val="24"/>
          <w:lang w:eastAsia="ru-RU"/>
        </w:rPr>
        <w:t>По согласованию с нанимателем часть трудового отпуска может быть предоставлена педагогическому работнику в период каникул в учреждении образования.</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.21.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24</w:t>
      </w:r>
      <w:r w:rsidRPr="00C7358F">
        <w:rPr>
          <w:rFonts w:ascii="Times New Roman" w:hAnsi="Times New Roman"/>
          <w:sz w:val="24"/>
          <w:szCs w:val="24"/>
          <w:lang w:eastAsia="ru-RU"/>
        </w:rPr>
        <w:t>.22 Лишение работника (снижение</w:t>
      </w:r>
      <w:r>
        <w:rPr>
          <w:rFonts w:ascii="Times New Roman" w:hAnsi="Times New Roman"/>
          <w:sz w:val="24"/>
          <w:szCs w:val="24"/>
          <w:lang w:eastAsia="ru-RU"/>
        </w:rPr>
        <w:t xml:space="preserve"> работнику</w:t>
      </w:r>
      <w:r w:rsidRPr="00C7358F">
        <w:rPr>
          <w:rFonts w:ascii="Times New Roman" w:hAnsi="Times New Roman"/>
          <w:sz w:val="24"/>
          <w:szCs w:val="24"/>
          <w:lang w:eastAsia="ru-RU"/>
        </w:rPr>
        <w:t xml:space="preserve">) </w:t>
      </w:r>
      <w:r>
        <w:rPr>
          <w:rFonts w:ascii="Times New Roman" w:hAnsi="Times New Roman"/>
          <w:sz w:val="24"/>
          <w:szCs w:val="24"/>
          <w:lang w:eastAsia="ru-RU"/>
        </w:rPr>
        <w:t>премии, надбавки, изменение</w:t>
      </w:r>
      <w:r w:rsidRPr="00C7358F">
        <w:rPr>
          <w:rFonts w:ascii="Times New Roman" w:hAnsi="Times New Roman"/>
          <w:sz w:val="24"/>
          <w:szCs w:val="24"/>
          <w:lang w:eastAsia="ru-RU"/>
        </w:rPr>
        <w:t xml:space="preserve"> размера повышения тарифной ставки в соответствии с </w:t>
      </w:r>
      <w:proofErr w:type="spellStart"/>
      <w:r w:rsidRPr="00C7358F">
        <w:rPr>
          <w:rFonts w:ascii="Times New Roman" w:hAnsi="Times New Roman"/>
          <w:sz w:val="24"/>
          <w:szCs w:val="24"/>
          <w:lang w:eastAsia="ru-RU"/>
        </w:rPr>
        <w:t>п</w:t>
      </w:r>
      <w:r w:rsidR="00EF6060">
        <w:rPr>
          <w:rFonts w:ascii="Times New Roman" w:hAnsi="Times New Roman"/>
          <w:sz w:val="24"/>
          <w:szCs w:val="24"/>
          <w:lang w:eastAsia="ru-RU"/>
        </w:rPr>
        <w:t>.</w:t>
      </w:r>
      <w:r>
        <w:rPr>
          <w:rFonts w:ascii="Times New Roman" w:hAnsi="Times New Roman"/>
          <w:sz w:val="24"/>
          <w:szCs w:val="24"/>
          <w:lang w:eastAsia="ru-RU"/>
        </w:rPr>
        <w:t>п</w:t>
      </w:r>
      <w:proofErr w:type="spellEnd"/>
      <w:r w:rsidRPr="00C7358F">
        <w:rPr>
          <w:rFonts w:ascii="Times New Roman" w:hAnsi="Times New Roman"/>
          <w:sz w:val="24"/>
          <w:szCs w:val="24"/>
          <w:lang w:eastAsia="ru-RU"/>
        </w:rPr>
        <w:t>. 2.5. пункта 2 Декрета № 29 может быть осуществлено только после предварительного согласования с</w:t>
      </w:r>
      <w:r>
        <w:rPr>
          <w:rFonts w:ascii="Times New Roman" w:hAnsi="Times New Roman"/>
          <w:sz w:val="24"/>
          <w:szCs w:val="24"/>
          <w:lang w:eastAsia="ru-RU"/>
        </w:rPr>
        <w:t xml:space="preserve"> соответствующим</w:t>
      </w:r>
      <w:r w:rsidRPr="00C7358F">
        <w:rPr>
          <w:rFonts w:ascii="Times New Roman" w:hAnsi="Times New Roman"/>
          <w:sz w:val="24"/>
          <w:szCs w:val="24"/>
          <w:lang w:eastAsia="ru-RU"/>
        </w:rPr>
        <w:t xml:space="preserve"> профсоюзным комитетом.</w:t>
      </w:r>
    </w:p>
    <w:p w:rsidR="000925DE" w:rsidRPr="00C7358F" w:rsidRDefault="000925DE" w:rsidP="002A21CA">
      <w:pPr>
        <w:widowControl w:val="0"/>
        <w:autoSpaceDE w:val="0"/>
        <w:autoSpaceDN w:val="0"/>
        <w:adjustRightInd w:val="0"/>
        <w:spacing w:after="0" w:line="240" w:lineRule="exact"/>
        <w:contextualSpacing/>
        <w:jc w:val="both"/>
        <w:outlineLvl w:val="0"/>
        <w:rPr>
          <w:rFonts w:ascii="Times New Roman" w:hAnsi="Times New Roman"/>
          <w:b/>
          <w:bCs/>
          <w:caps/>
          <w:sz w:val="24"/>
          <w:szCs w:val="24"/>
          <w:lang w:eastAsia="ru-RU"/>
        </w:rPr>
      </w:pPr>
    </w:p>
    <w:p w:rsidR="000925DE" w:rsidRDefault="000925DE" w:rsidP="007D0B9F">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Default="000925DE" w:rsidP="007D0B9F">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 xml:space="preserve">РАЗДЕЛ </w:t>
      </w:r>
      <w:r w:rsidRPr="00C7358F">
        <w:rPr>
          <w:rFonts w:ascii="Times New Roman" w:hAnsi="Times New Roman"/>
          <w:b/>
          <w:bCs/>
          <w:sz w:val="24"/>
          <w:szCs w:val="24"/>
          <w:lang w:val="en-US" w:eastAsia="ru-RU"/>
        </w:rPr>
        <w:t>IV</w:t>
      </w:r>
      <w:r w:rsidRPr="00C7358F">
        <w:rPr>
          <w:rFonts w:ascii="Times New Roman" w:hAnsi="Times New Roman"/>
          <w:b/>
          <w:bCs/>
          <w:caps/>
          <w:sz w:val="24"/>
          <w:szCs w:val="24"/>
          <w:lang w:eastAsia="ru-RU"/>
        </w:rPr>
        <w:t>«</w:t>
      </w:r>
      <w:r w:rsidRPr="00C7358F">
        <w:rPr>
          <w:rFonts w:ascii="Times New Roman" w:hAnsi="Times New Roman"/>
          <w:b/>
          <w:bCs/>
          <w:sz w:val="24"/>
          <w:szCs w:val="24"/>
          <w:lang w:eastAsia="ru-RU"/>
        </w:rPr>
        <w:t>ГАРАНТИИ ЗАНЯТОСТИ</w:t>
      </w:r>
      <w:r w:rsidRPr="00C7358F">
        <w:rPr>
          <w:rFonts w:ascii="Times New Roman" w:hAnsi="Times New Roman"/>
          <w:b/>
          <w:bCs/>
          <w:caps/>
          <w:sz w:val="24"/>
          <w:szCs w:val="24"/>
          <w:lang w:eastAsia="ru-RU"/>
        </w:rPr>
        <w:t>»</w:t>
      </w:r>
    </w:p>
    <w:p w:rsidR="000925DE" w:rsidRPr="00C7358F" w:rsidRDefault="000925DE" w:rsidP="007D0B9F">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8C34B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25</w:t>
      </w:r>
      <w:r w:rsidRPr="008C34B1">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8C34B1">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8C34B1">
        <w:rPr>
          <w:rFonts w:ascii="Times New Roman" w:hAnsi="Times New Roman"/>
          <w:b/>
          <w:sz w:val="24"/>
          <w:szCs w:val="24"/>
          <w:u w:val="single"/>
          <w:lang w:eastAsia="ru-RU"/>
        </w:rPr>
        <w:t xml:space="preserve">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25</w:t>
      </w:r>
      <w:r w:rsidRPr="00C7358F">
        <w:rPr>
          <w:rFonts w:ascii="Times New Roman" w:hAnsi="Times New Roman"/>
          <w:sz w:val="24"/>
          <w:szCs w:val="24"/>
          <w:lang w:eastAsia="ru-RU"/>
        </w:rPr>
        <w:t>.1. Не допускать необоснованного сокращения рабочих мест в</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0925DE" w:rsidRPr="008762C4" w:rsidRDefault="000925DE" w:rsidP="002A21CA">
      <w:pPr>
        <w:widowControl w:val="0"/>
        <w:autoSpaceDE w:val="0"/>
        <w:autoSpaceDN w:val="0"/>
        <w:adjustRightInd w:val="0"/>
        <w:spacing w:after="0" w:line="240" w:lineRule="exact"/>
        <w:ind w:firstLine="708"/>
        <w:contextualSpacing/>
        <w:jc w:val="both"/>
        <w:rPr>
          <w:rFonts w:ascii="Times New Roman" w:hAnsi="Times New Roman"/>
          <w:i/>
          <w:sz w:val="24"/>
          <w:szCs w:val="24"/>
          <w:lang w:eastAsia="ru-RU"/>
        </w:rPr>
      </w:pPr>
      <w:r>
        <w:rPr>
          <w:rFonts w:ascii="Times New Roman" w:hAnsi="Times New Roman"/>
          <w:sz w:val="24"/>
          <w:szCs w:val="24"/>
          <w:lang w:eastAsia="ru-RU"/>
        </w:rPr>
        <w:t xml:space="preserve">Принимать </w:t>
      </w:r>
      <w:r w:rsidRPr="00C7358F">
        <w:rPr>
          <w:rFonts w:ascii="Times New Roman" w:hAnsi="Times New Roman"/>
          <w:sz w:val="24"/>
          <w:szCs w:val="24"/>
          <w:lang w:eastAsia="ru-RU"/>
        </w:rPr>
        <w:t xml:space="preserve"> меры по переподг</w:t>
      </w:r>
      <w:r>
        <w:rPr>
          <w:rFonts w:ascii="Times New Roman" w:hAnsi="Times New Roman"/>
          <w:sz w:val="24"/>
          <w:szCs w:val="24"/>
          <w:lang w:eastAsia="ru-RU"/>
        </w:rPr>
        <w:t>отовке и трудоустройству кадров</w:t>
      </w:r>
      <w:r w:rsidRPr="0054373D">
        <w:rPr>
          <w:rFonts w:ascii="Times New Roman" w:hAnsi="Times New Roman"/>
          <w:sz w:val="24"/>
          <w:szCs w:val="24"/>
          <w:lang w:eastAsia="ru-RU"/>
        </w:rPr>
        <w:t xml:space="preserve">, </w:t>
      </w:r>
      <w:r w:rsidRPr="008762C4">
        <w:rPr>
          <w:rFonts w:ascii="Times New Roman" w:hAnsi="Times New Roman"/>
          <w:sz w:val="24"/>
          <w:szCs w:val="24"/>
          <w:lang w:eastAsia="ru-RU"/>
        </w:rPr>
        <w:t>а также рекомендовать нанимателям организаций системы образования в коллективных договорах предусматривать меру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z w:val="24"/>
          <w:szCs w:val="24"/>
          <w:lang w:eastAsia="ru-RU"/>
        </w:rPr>
        <w:t>25.2. Уведомлять Районный</w:t>
      </w:r>
      <w:r w:rsidRPr="00C7358F">
        <w:rPr>
          <w:rFonts w:ascii="Times New Roman" w:hAnsi="Times New Roman"/>
          <w:sz w:val="24"/>
          <w:szCs w:val="24"/>
          <w:lang w:eastAsia="ru-RU"/>
        </w:rPr>
        <w:t xml:space="preserve"> комитет не </w:t>
      </w:r>
      <w:proofErr w:type="gramStart"/>
      <w:r w:rsidRPr="00C7358F">
        <w:rPr>
          <w:rFonts w:ascii="Times New Roman" w:hAnsi="Times New Roman"/>
          <w:sz w:val="24"/>
          <w:szCs w:val="24"/>
          <w:lang w:eastAsia="ru-RU"/>
        </w:rPr>
        <w:t>позднее</w:t>
      </w:r>
      <w:proofErr w:type="gramEnd"/>
      <w:r w:rsidRPr="00C7358F">
        <w:rPr>
          <w:rFonts w:ascii="Times New Roman" w:hAnsi="Times New Roman"/>
          <w:sz w:val="24"/>
          <w:szCs w:val="24"/>
          <w:lang w:eastAsia="ru-RU"/>
        </w:rPr>
        <w:t xml:space="preserve"> чем за три </w:t>
      </w:r>
      <w:r w:rsidRPr="00C7358F">
        <w:rPr>
          <w:rFonts w:ascii="Times New Roman" w:hAnsi="Times New Roman"/>
          <w:spacing w:val="-6"/>
          <w:sz w:val="24"/>
          <w:szCs w:val="24"/>
          <w:lang w:eastAsia="ru-RU"/>
        </w:rPr>
        <w:t>месяца о</w:t>
      </w:r>
      <w:r w:rsidR="00BA71C1">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предстоящей ликвидации или реорганизации, полной или частичной</w:t>
      </w:r>
      <w:r w:rsidRPr="00C7358F">
        <w:rPr>
          <w:rFonts w:ascii="Times New Roman" w:hAnsi="Times New Roman"/>
          <w:spacing w:val="-4"/>
          <w:sz w:val="24"/>
          <w:szCs w:val="24"/>
          <w:lang w:eastAsia="ru-RU"/>
        </w:rPr>
        <w:t xml:space="preserve"> приостановке работы подчиненн</w:t>
      </w:r>
      <w:r>
        <w:rPr>
          <w:rFonts w:ascii="Times New Roman" w:hAnsi="Times New Roman"/>
          <w:spacing w:val="-4"/>
          <w:sz w:val="24"/>
          <w:szCs w:val="24"/>
          <w:lang w:eastAsia="ru-RU"/>
        </w:rPr>
        <w:t>ых отделу</w:t>
      </w:r>
      <w:r w:rsidR="00BA71C1">
        <w:rPr>
          <w:rFonts w:ascii="Times New Roman" w:hAnsi="Times New Roman"/>
          <w:spacing w:val="-4"/>
          <w:sz w:val="24"/>
          <w:szCs w:val="24"/>
          <w:lang w:eastAsia="ru-RU"/>
        </w:rPr>
        <w:t xml:space="preserve"> </w:t>
      </w:r>
      <w:r w:rsidRPr="00C7358F">
        <w:rPr>
          <w:rFonts w:ascii="Times New Roman" w:hAnsi="Times New Roman"/>
          <w:sz w:val="24"/>
          <w:szCs w:val="24"/>
          <w:lang w:eastAsia="ru-RU"/>
        </w:rPr>
        <w:t>образования</w:t>
      </w:r>
      <w:r>
        <w:rPr>
          <w:rFonts w:ascii="Times New Roman" w:hAnsi="Times New Roman"/>
          <w:sz w:val="24"/>
          <w:szCs w:val="24"/>
          <w:lang w:eastAsia="ru-RU"/>
        </w:rPr>
        <w:t xml:space="preserve">, спорта и туризма </w:t>
      </w:r>
      <w:r w:rsidRPr="00C7358F">
        <w:rPr>
          <w:rFonts w:ascii="Times New Roman" w:hAnsi="Times New Roman"/>
          <w:spacing w:val="-4"/>
          <w:sz w:val="24"/>
          <w:szCs w:val="24"/>
          <w:lang w:eastAsia="ru-RU"/>
        </w:rPr>
        <w:t xml:space="preserve"> организаций,</w:t>
      </w:r>
      <w:r w:rsidRPr="00C7358F">
        <w:rPr>
          <w:rFonts w:ascii="Times New Roman" w:hAnsi="Times New Roman"/>
          <w:sz w:val="24"/>
          <w:szCs w:val="24"/>
          <w:lang w:eastAsia="ru-RU"/>
        </w:rPr>
        <w:t xml:space="preserve"> если это </w:t>
      </w:r>
      <w:r w:rsidRPr="00C7358F">
        <w:rPr>
          <w:rFonts w:ascii="Times New Roman" w:hAnsi="Times New Roman"/>
          <w:spacing w:val="-4"/>
          <w:sz w:val="24"/>
          <w:szCs w:val="24"/>
          <w:lang w:eastAsia="ru-RU"/>
        </w:rPr>
        <w:t>повлечет за собой сокращение рабочих мест или ухудшение условий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Ре</w:t>
      </w:r>
      <w:r>
        <w:rPr>
          <w:rFonts w:ascii="Times New Roman" w:hAnsi="Times New Roman"/>
          <w:sz w:val="24"/>
          <w:szCs w:val="24"/>
          <w:lang w:eastAsia="ru-RU"/>
        </w:rPr>
        <w:t xml:space="preserve">комендовать нанимателям организаций системы образования </w:t>
      </w:r>
      <w:r w:rsidRPr="00C7358F">
        <w:rPr>
          <w:rFonts w:ascii="Times New Roman" w:hAnsi="Times New Roman"/>
          <w:sz w:val="24"/>
          <w:szCs w:val="24"/>
          <w:lang w:eastAsia="ru-RU"/>
        </w:rPr>
        <w:t>предус</w:t>
      </w:r>
      <w:r>
        <w:rPr>
          <w:rFonts w:ascii="Times New Roman" w:hAnsi="Times New Roman"/>
          <w:sz w:val="24"/>
          <w:szCs w:val="24"/>
          <w:lang w:eastAsia="ru-RU"/>
        </w:rPr>
        <w:t>матривать в коллективных договорах</w:t>
      </w:r>
      <w:r w:rsidRPr="00C7358F">
        <w:rPr>
          <w:rFonts w:ascii="Times New Roman" w:hAnsi="Times New Roman"/>
          <w:sz w:val="24"/>
          <w:szCs w:val="24"/>
          <w:lang w:eastAsia="ru-RU"/>
        </w:rPr>
        <w:t xml:space="preserve">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26. Районный</w:t>
      </w:r>
      <w:r w:rsidRPr="00E16F21">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26</w:t>
      </w:r>
      <w:r w:rsidRPr="00C7358F">
        <w:rPr>
          <w:rFonts w:ascii="Times New Roman" w:hAnsi="Times New Roman"/>
          <w:sz w:val="24"/>
          <w:szCs w:val="24"/>
          <w:lang w:eastAsia="ru-RU"/>
        </w:rPr>
        <w:t>.1. Осуществлять контроль за выполнением законодательства о занятости, предоставлением высвобождаемым работникам гарантий и компенсаций.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Pr>
          <w:rFonts w:ascii="Times New Roman" w:hAnsi="Times New Roman"/>
          <w:spacing w:val="-2"/>
          <w:sz w:val="24"/>
          <w:szCs w:val="24"/>
          <w:lang w:eastAsia="ru-RU"/>
        </w:rPr>
        <w:t>26</w:t>
      </w:r>
      <w:r w:rsidRPr="00C7358F">
        <w:rPr>
          <w:rFonts w:ascii="Times New Roman" w:hAnsi="Times New Roman"/>
          <w:spacing w:val="-2"/>
          <w:sz w:val="24"/>
          <w:szCs w:val="24"/>
          <w:lang w:eastAsia="ru-RU"/>
        </w:rPr>
        <w:t xml:space="preserve">.2. </w:t>
      </w:r>
      <w:r w:rsidRPr="00C7358F">
        <w:rPr>
          <w:rFonts w:ascii="Times New Roman" w:hAnsi="Times New Roman"/>
          <w:sz w:val="24"/>
          <w:szCs w:val="24"/>
          <w:lang w:val="be-BY" w:eastAsia="ru-RU"/>
        </w:rPr>
        <w:t>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0925DE" w:rsidRPr="00CA66E6"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A66E6">
        <w:rPr>
          <w:rFonts w:ascii="Times New Roman" w:hAnsi="Times New Roman"/>
          <w:sz w:val="24"/>
          <w:szCs w:val="24"/>
          <w:lang w:eastAsia="ru-RU"/>
        </w:rPr>
        <w:t>26.3. Добиваться</w:t>
      </w:r>
      <w:r>
        <w:rPr>
          <w:rFonts w:ascii="Times New Roman" w:hAnsi="Times New Roman"/>
          <w:sz w:val="24"/>
          <w:szCs w:val="24"/>
          <w:lang w:eastAsia="ru-RU"/>
        </w:rPr>
        <w:t xml:space="preserve"> создания</w:t>
      </w:r>
      <w:r w:rsidRPr="00CA66E6">
        <w:rPr>
          <w:rFonts w:ascii="Times New Roman" w:hAnsi="Times New Roman"/>
          <w:sz w:val="24"/>
          <w:szCs w:val="24"/>
          <w:lang w:eastAsia="ru-RU"/>
        </w:rPr>
        <w:t xml:space="preserve"> фонда солидарности для оказания помощи нуждающимся в связи с </w:t>
      </w:r>
      <w:r w:rsidRPr="00CA66E6">
        <w:rPr>
          <w:rFonts w:ascii="Times New Roman" w:hAnsi="Times New Roman"/>
          <w:sz w:val="24"/>
          <w:szCs w:val="24"/>
          <w:lang w:eastAsia="ru-RU"/>
        </w:rPr>
        <w:lastRenderedPageBreak/>
        <w:t>потерей работы, согласно Положению.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lang w:eastAsia="ru-RU"/>
        </w:rPr>
      </w:pPr>
      <w:r>
        <w:rPr>
          <w:rFonts w:ascii="Times New Roman" w:hAnsi="Times New Roman"/>
          <w:sz w:val="24"/>
          <w:szCs w:val="24"/>
          <w:lang w:eastAsia="ru-RU"/>
        </w:rPr>
        <w:t>26</w:t>
      </w:r>
      <w:r w:rsidRPr="00C7358F">
        <w:rPr>
          <w:rFonts w:ascii="Times New Roman" w:hAnsi="Times New Roman"/>
          <w:sz w:val="24"/>
          <w:szCs w:val="24"/>
          <w:lang w:eastAsia="ru-RU"/>
        </w:rPr>
        <w:t xml:space="preserve">.4. </w:t>
      </w:r>
      <w:r>
        <w:rPr>
          <w:rFonts w:ascii="Times New Roman" w:hAnsi="Times New Roman"/>
          <w:sz w:val="24"/>
          <w:szCs w:val="24"/>
          <w:lang w:eastAsia="ru-RU"/>
        </w:rPr>
        <w:t>Добиваться включения в Соглашение</w:t>
      </w:r>
      <w:r w:rsidRPr="00C7358F">
        <w:rPr>
          <w:rFonts w:ascii="Times New Roman" w:hAnsi="Times New Roman"/>
          <w:sz w:val="24"/>
          <w:szCs w:val="24"/>
          <w:lang w:eastAsia="ru-RU"/>
        </w:rPr>
        <w:t xml:space="preserve"> и коллективные договоры условий и порядка заключения контрактов с работниками в</w:t>
      </w:r>
      <w:r w:rsidR="00BA71C1">
        <w:rPr>
          <w:rFonts w:ascii="Times New Roman" w:hAnsi="Times New Roman"/>
          <w:sz w:val="24"/>
          <w:szCs w:val="24"/>
          <w:lang w:eastAsia="ru-RU"/>
        </w:rPr>
        <w:t xml:space="preserve"> </w:t>
      </w:r>
      <w:r>
        <w:rPr>
          <w:rFonts w:ascii="Times New Roman" w:hAnsi="Times New Roman"/>
          <w:sz w:val="24"/>
          <w:szCs w:val="24"/>
          <w:lang w:eastAsia="ru-RU"/>
        </w:rPr>
        <w:t>соответствии с пунктом 28</w:t>
      </w:r>
      <w:r w:rsidRPr="00C7358F">
        <w:rPr>
          <w:rFonts w:ascii="Times New Roman" w:hAnsi="Times New Roman"/>
          <w:sz w:val="24"/>
          <w:szCs w:val="24"/>
          <w:lang w:eastAsia="ru-RU"/>
        </w:rPr>
        <w:t xml:space="preserve"> Соглашения.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b/>
          <w:sz w:val="24"/>
          <w:szCs w:val="24"/>
          <w:lang w:eastAsia="ru-RU"/>
        </w:rPr>
        <w:t>27</w:t>
      </w:r>
      <w:r w:rsidRPr="00C7358F">
        <w:rPr>
          <w:rFonts w:ascii="Times New Roman" w:hAnsi="Times New Roman"/>
          <w:b/>
          <w:sz w:val="24"/>
          <w:szCs w:val="24"/>
          <w:lang w:eastAsia="ru-RU"/>
        </w:rPr>
        <w:t>. Стороны обязуются добиваться: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27</w:t>
      </w:r>
      <w:r w:rsidRPr="00C7358F">
        <w:rPr>
          <w:rFonts w:ascii="Times New Roman" w:hAnsi="Times New Roman"/>
          <w:sz w:val="24"/>
          <w:szCs w:val="24"/>
          <w:lang w:eastAsia="ru-RU"/>
        </w:rPr>
        <w:t>.1. Выделения бюджетных сре</w:t>
      </w:r>
      <w:proofErr w:type="gramStart"/>
      <w:r w:rsidRPr="00C7358F">
        <w:rPr>
          <w:rFonts w:ascii="Times New Roman" w:hAnsi="Times New Roman"/>
          <w:sz w:val="24"/>
          <w:szCs w:val="24"/>
          <w:lang w:eastAsia="ru-RU"/>
        </w:rPr>
        <w:t>дств дл</w:t>
      </w:r>
      <w:proofErr w:type="gramEnd"/>
      <w:r w:rsidRPr="00C7358F">
        <w:rPr>
          <w:rFonts w:ascii="Times New Roman" w:hAnsi="Times New Roman"/>
          <w:sz w:val="24"/>
          <w:szCs w:val="24"/>
          <w:lang w:eastAsia="ru-RU"/>
        </w:rPr>
        <w:t>я повышения тарифных ставок (окладов) работников и</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предоставления дополнительного поощрительного отпуска при применении контрактной формы найма в соответствии с</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Декретом Президента Республики Беларусь от 26 июля 1999 г. № 29 «О</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дополнительных мерах по совершенствованию трудовых отношений, укреплению трудовой и исполнительской дисциплины» (далее – Декрет № 29).</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27</w:t>
      </w:r>
      <w:r w:rsidRPr="00C7358F">
        <w:rPr>
          <w:rFonts w:ascii="Times New Roman" w:hAnsi="Times New Roman"/>
          <w:sz w:val="24"/>
          <w:szCs w:val="24"/>
          <w:lang w:eastAsia="ru-RU"/>
        </w:rPr>
        <w:t>.2. Развития:</w:t>
      </w:r>
    </w:p>
    <w:p w:rsidR="000925DE" w:rsidRPr="009A3DC4"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27</w:t>
      </w:r>
      <w:r w:rsidRPr="00C7358F">
        <w:rPr>
          <w:rFonts w:ascii="Times New Roman" w:hAnsi="Times New Roman"/>
          <w:sz w:val="24"/>
          <w:szCs w:val="24"/>
          <w:lang w:eastAsia="ru-RU"/>
        </w:rPr>
        <w:t xml:space="preserve">.2.1. сети </w:t>
      </w:r>
      <w:r w:rsidRPr="009A3DC4">
        <w:rPr>
          <w:rFonts w:ascii="Times New Roman" w:hAnsi="Times New Roman"/>
          <w:sz w:val="24"/>
          <w:szCs w:val="24"/>
          <w:lang w:eastAsia="ru-RU"/>
        </w:rPr>
        <w:t>учреждений дошкольного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27</w:t>
      </w:r>
      <w:r w:rsidRPr="00C7358F">
        <w:rPr>
          <w:rFonts w:ascii="Times New Roman" w:hAnsi="Times New Roman"/>
          <w:spacing w:val="-6"/>
          <w:sz w:val="24"/>
          <w:szCs w:val="24"/>
          <w:lang w:eastAsia="ru-RU"/>
        </w:rPr>
        <w:t xml:space="preserve">.2.2. системы </w:t>
      </w:r>
      <w:r w:rsidRPr="00C7358F">
        <w:rPr>
          <w:rFonts w:ascii="Times New Roman" w:hAnsi="Times New Roman"/>
          <w:spacing w:val="-6"/>
          <w:sz w:val="24"/>
          <w:szCs w:val="24"/>
          <w:lang w:val="be-BY" w:eastAsia="ru-RU"/>
        </w:rPr>
        <w:t>дополнительного образования</w:t>
      </w:r>
      <w:r w:rsidRPr="00C7358F">
        <w:rPr>
          <w:rFonts w:ascii="Times New Roman" w:hAnsi="Times New Roman"/>
          <w:spacing w:val="-6"/>
          <w:sz w:val="24"/>
          <w:szCs w:val="24"/>
          <w:lang w:eastAsia="ru-RU"/>
        </w:rPr>
        <w:t xml:space="preserve"> детей и молодежи</w:t>
      </w:r>
      <w:r w:rsidR="00BA71C1">
        <w:rPr>
          <w:rFonts w:ascii="Times New Roman" w:hAnsi="Times New Roman"/>
          <w:spacing w:val="-6"/>
          <w:sz w:val="24"/>
          <w:szCs w:val="24"/>
          <w:lang w:eastAsia="ru-RU"/>
        </w:rPr>
        <w:t xml:space="preserve"> </w:t>
      </w:r>
      <w:r w:rsidRPr="00C7358F">
        <w:rPr>
          <w:rFonts w:ascii="Times New Roman" w:hAnsi="Times New Roman"/>
          <w:spacing w:val="-4"/>
          <w:sz w:val="24"/>
          <w:szCs w:val="24"/>
          <w:lang w:eastAsia="ru-RU"/>
        </w:rPr>
        <w:t>в сельских населенных пунктах (</w:t>
      </w:r>
      <w:proofErr w:type="spellStart"/>
      <w:r w:rsidRPr="00C7358F">
        <w:rPr>
          <w:rFonts w:ascii="Times New Roman" w:hAnsi="Times New Roman"/>
          <w:spacing w:val="-4"/>
          <w:sz w:val="24"/>
          <w:szCs w:val="24"/>
          <w:lang w:eastAsia="ru-RU"/>
        </w:rPr>
        <w:t>агрогородках</w:t>
      </w:r>
      <w:proofErr w:type="spellEnd"/>
      <w:r w:rsidRPr="00C7358F">
        <w:rPr>
          <w:rFonts w:ascii="Times New Roman" w:hAnsi="Times New Roman"/>
          <w:spacing w:val="-4"/>
          <w:sz w:val="24"/>
          <w:szCs w:val="24"/>
          <w:lang w:eastAsia="ru-RU"/>
        </w:rPr>
        <w:t>) в области художественного,</w:t>
      </w:r>
      <w:r w:rsidRPr="00C7358F">
        <w:rPr>
          <w:rFonts w:ascii="Times New Roman" w:hAnsi="Times New Roman"/>
          <w:sz w:val="24"/>
          <w:szCs w:val="24"/>
          <w:lang w:eastAsia="ru-RU"/>
        </w:rPr>
        <w:t xml:space="preserve"> технического творчества, биолого-экологической деятельности и спорта.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eastAsia="ru-RU"/>
        </w:rPr>
      </w:pPr>
      <w:r>
        <w:rPr>
          <w:rFonts w:ascii="Times New Roman" w:hAnsi="Times New Roman"/>
          <w:sz w:val="24"/>
          <w:szCs w:val="24"/>
          <w:lang w:eastAsia="ru-RU"/>
        </w:rPr>
        <w:t>27</w:t>
      </w:r>
      <w:r w:rsidRPr="00C7358F">
        <w:rPr>
          <w:rFonts w:ascii="Times New Roman" w:hAnsi="Times New Roman"/>
          <w:sz w:val="24"/>
          <w:szCs w:val="24"/>
          <w:lang w:eastAsia="ru-RU"/>
        </w:rPr>
        <w:t>.2.3. сети объединений по интересам и других форм дополнительного образования детей и молодёжи</w:t>
      </w:r>
      <w:r w:rsidRPr="00C7358F">
        <w:rPr>
          <w:rFonts w:ascii="Times New Roman" w:hAnsi="Times New Roman"/>
          <w:spacing w:val="-9"/>
          <w:sz w:val="24"/>
          <w:szCs w:val="24"/>
          <w:lang w:eastAsia="ru-RU"/>
        </w:rPr>
        <w:t xml:space="preserve"> в </w:t>
      </w:r>
      <w:r w:rsidRPr="00C7358F">
        <w:rPr>
          <w:rFonts w:ascii="Times New Roman" w:hAnsi="Times New Roman"/>
          <w:spacing w:val="-9"/>
          <w:sz w:val="24"/>
          <w:szCs w:val="24"/>
          <w:lang w:val="be-BY" w:eastAsia="ru-RU"/>
        </w:rPr>
        <w:t>учреждениях общего среднего образования</w:t>
      </w:r>
      <w:r w:rsidRPr="00C7358F">
        <w:rPr>
          <w:rFonts w:ascii="Times New Roman" w:hAnsi="Times New Roman"/>
          <w:spacing w:val="-9"/>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27</w:t>
      </w:r>
      <w:r w:rsidRPr="00C7358F">
        <w:rPr>
          <w:rFonts w:ascii="Times New Roman" w:hAnsi="Times New Roman"/>
          <w:sz w:val="24"/>
          <w:szCs w:val="24"/>
          <w:lang w:eastAsia="ru-RU"/>
        </w:rPr>
        <w:t xml:space="preserve">.3. Обеспечения в полном </w:t>
      </w:r>
      <w:r w:rsidRPr="00C7358F">
        <w:rPr>
          <w:rFonts w:ascii="Times New Roman" w:hAnsi="Times New Roman"/>
          <w:spacing w:val="-4"/>
          <w:sz w:val="24"/>
          <w:szCs w:val="24"/>
          <w:lang w:eastAsia="ru-RU"/>
        </w:rPr>
        <w:t>объеме планов повышения квалификации и переподготовки педагогических</w:t>
      </w:r>
      <w:r w:rsidR="00BA71C1">
        <w:rPr>
          <w:rFonts w:ascii="Times New Roman" w:hAnsi="Times New Roman"/>
          <w:spacing w:val="-4"/>
          <w:sz w:val="24"/>
          <w:szCs w:val="24"/>
          <w:lang w:eastAsia="ru-RU"/>
        </w:rPr>
        <w:t xml:space="preserve"> </w:t>
      </w:r>
      <w:r w:rsidRPr="00C7358F">
        <w:rPr>
          <w:rFonts w:ascii="Times New Roman" w:hAnsi="Times New Roman"/>
          <w:spacing w:val="-6"/>
          <w:sz w:val="24"/>
          <w:szCs w:val="24"/>
          <w:lang w:eastAsia="ru-RU"/>
        </w:rPr>
        <w:t>работников, выделения на эти цели необходимых средств, в том числе в части своевременной выплаты командировочных расходов на эти цели.</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28</w:t>
      </w:r>
      <w:r w:rsidRPr="00E16F21">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.1. </w:t>
      </w:r>
      <w:proofErr w:type="gramStart"/>
      <w:r w:rsidRPr="00C7358F">
        <w:rPr>
          <w:rFonts w:ascii="Times New Roman" w:hAnsi="Times New Roman"/>
          <w:sz w:val="24"/>
          <w:szCs w:val="24"/>
          <w:lang w:eastAsia="ru-RU"/>
        </w:rPr>
        <w:t>Расторжение трудового договора по инициативе нанимателя по пунктам 1 (кроме ликвидации организации</w:t>
      </w:r>
      <w:r w:rsidRPr="00A235E7">
        <w:rPr>
          <w:rFonts w:ascii="Times New Roman" w:hAnsi="Times New Roman"/>
          <w:sz w:val="24"/>
          <w:szCs w:val="24"/>
          <w:lang w:eastAsia="ru-RU"/>
        </w:rPr>
        <w:t>),</w:t>
      </w:r>
      <w:r w:rsidRPr="00C7358F">
        <w:rPr>
          <w:rFonts w:ascii="Times New Roman" w:hAnsi="Times New Roman"/>
          <w:sz w:val="24"/>
          <w:szCs w:val="24"/>
          <w:lang w:eastAsia="ru-RU"/>
        </w:rPr>
        <w:t xml:space="preserve"> 3, 4, 5 статьи 42, пункту 3 статьи 47Трудового кодекса, </w:t>
      </w:r>
      <w:r w:rsidRPr="009A3DC4">
        <w:rPr>
          <w:rFonts w:ascii="Times New Roman" w:hAnsi="Times New Roman"/>
          <w:sz w:val="24"/>
          <w:szCs w:val="24"/>
          <w:lang w:eastAsia="ru-RU"/>
        </w:rPr>
        <w:t xml:space="preserve">подпункта 3.5. </w:t>
      </w:r>
      <w:r w:rsidRPr="00C7358F">
        <w:rPr>
          <w:rFonts w:ascii="Times New Roman" w:hAnsi="Times New Roman"/>
          <w:sz w:val="24"/>
          <w:szCs w:val="24"/>
          <w:lang w:eastAsia="ru-RU"/>
        </w:rPr>
        <w:t>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комитета отраслевого профсоюза;</w:t>
      </w:r>
      <w:proofErr w:type="gramEnd"/>
      <w:r w:rsidRPr="00C7358F">
        <w:rPr>
          <w:rFonts w:ascii="Times New Roman" w:hAnsi="Times New Roman"/>
          <w:sz w:val="24"/>
          <w:szCs w:val="24"/>
          <w:lang w:eastAsia="ru-RU"/>
        </w:rPr>
        <w:t xml:space="preserve"> по пункту 1 статьи 47 Трудового кодекса — с</w:t>
      </w:r>
      <w:r w:rsidR="00BA71C1">
        <w:rPr>
          <w:rFonts w:ascii="Times New Roman" w:hAnsi="Times New Roman"/>
          <w:sz w:val="24"/>
          <w:szCs w:val="24"/>
          <w:lang w:eastAsia="ru-RU"/>
        </w:rPr>
        <w:t xml:space="preserve"> </w:t>
      </w:r>
      <w:r w:rsidRPr="00C7358F">
        <w:rPr>
          <w:rFonts w:ascii="Times New Roman" w:hAnsi="Times New Roman"/>
          <w:sz w:val="24"/>
          <w:szCs w:val="24"/>
          <w:lang w:eastAsia="ru-RU"/>
        </w:rPr>
        <w:t xml:space="preserve">предварительного согласия вышестоящего профсоюзного </w:t>
      </w:r>
      <w:r w:rsidRPr="00C7358F">
        <w:rPr>
          <w:rFonts w:ascii="Times New Roman" w:hAnsi="Times New Roman"/>
          <w:spacing w:val="-2"/>
          <w:sz w:val="24"/>
          <w:szCs w:val="24"/>
          <w:lang w:eastAsia="ru-RU"/>
        </w:rPr>
        <w:t>органа; досрочное расторжение контракта по дополнительным основаниям,</w:t>
      </w:r>
      <w:r w:rsidR="00BA71C1">
        <w:rPr>
          <w:rFonts w:ascii="Times New Roman" w:hAnsi="Times New Roman"/>
          <w:spacing w:val="-2"/>
          <w:sz w:val="24"/>
          <w:szCs w:val="24"/>
          <w:lang w:eastAsia="ru-RU"/>
        </w:rPr>
        <w:t xml:space="preserve"> </w:t>
      </w:r>
      <w:r w:rsidRPr="00C7358F">
        <w:rPr>
          <w:rFonts w:ascii="Times New Roman" w:hAnsi="Times New Roman"/>
          <w:spacing w:val="-8"/>
          <w:sz w:val="24"/>
          <w:szCs w:val="24"/>
          <w:lang w:eastAsia="ru-RU"/>
        </w:rPr>
        <w:t xml:space="preserve">предусмотренным подпунктом 2.10 пункта 2 Декрета </w:t>
      </w:r>
      <w:r w:rsidRPr="00C7358F">
        <w:rPr>
          <w:rFonts w:ascii="Times New Roman" w:hAnsi="Times New Roman"/>
          <w:spacing w:val="-6"/>
          <w:sz w:val="24"/>
          <w:szCs w:val="24"/>
          <w:lang w:eastAsia="ru-RU"/>
        </w:rPr>
        <w:t xml:space="preserve">№ 29, — после предварительного, не </w:t>
      </w:r>
      <w:proofErr w:type="gramStart"/>
      <w:r w:rsidRPr="00C7358F">
        <w:rPr>
          <w:rFonts w:ascii="Times New Roman" w:hAnsi="Times New Roman"/>
          <w:spacing w:val="-6"/>
          <w:sz w:val="24"/>
          <w:szCs w:val="24"/>
          <w:lang w:eastAsia="ru-RU"/>
        </w:rPr>
        <w:t>позднее</w:t>
      </w:r>
      <w:proofErr w:type="gramEnd"/>
      <w:r w:rsidRPr="00C7358F">
        <w:rPr>
          <w:rFonts w:ascii="Times New Roman" w:hAnsi="Times New Roman"/>
          <w:spacing w:val="-6"/>
          <w:sz w:val="24"/>
          <w:szCs w:val="24"/>
          <w:lang w:eastAsia="ru-RU"/>
        </w:rPr>
        <w:t xml:space="preserve"> чем</w:t>
      </w:r>
      <w:r w:rsidR="00BA71C1">
        <w:rPr>
          <w:rFonts w:ascii="Times New Roman" w:hAnsi="Times New Roman"/>
          <w:spacing w:val="-6"/>
          <w:sz w:val="24"/>
          <w:szCs w:val="24"/>
          <w:lang w:eastAsia="ru-RU"/>
        </w:rPr>
        <w:t xml:space="preserve"> </w:t>
      </w:r>
      <w:r w:rsidRPr="00C7358F">
        <w:rPr>
          <w:rFonts w:ascii="Times New Roman" w:hAnsi="Times New Roman"/>
          <w:spacing w:val="-2"/>
          <w:sz w:val="24"/>
          <w:szCs w:val="24"/>
          <w:lang w:eastAsia="ru-RU"/>
        </w:rPr>
        <w:t>за две недели, письменного уведомления комитета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C7358F">
        <w:rPr>
          <w:rFonts w:ascii="Times New Roman" w:hAnsi="Times New Roman"/>
          <w:spacing w:val="-4"/>
          <w:sz w:val="24"/>
          <w:szCs w:val="24"/>
          <w:lang w:eastAsia="ru-RU"/>
        </w:rPr>
        <w:t xml:space="preserve">в порядке перечисления в коллективном договоре работникам: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pacing w:val="-10"/>
          <w:sz w:val="24"/>
          <w:szCs w:val="24"/>
          <w:lang w:eastAsia="ru-RU"/>
        </w:rPr>
      </w:pPr>
      <w:r w:rsidRPr="00C7358F">
        <w:rPr>
          <w:rFonts w:ascii="Times New Roman" w:hAnsi="Times New Roman"/>
          <w:spacing w:val="-4"/>
          <w:sz w:val="24"/>
          <w:szCs w:val="24"/>
          <w:lang w:eastAsia="ru-RU"/>
        </w:rPr>
        <w:t>- разведенным</w:t>
      </w:r>
      <w:r w:rsidR="0054190A">
        <w:rPr>
          <w:rFonts w:ascii="Times New Roman" w:hAnsi="Times New Roman"/>
          <w:spacing w:val="-4"/>
          <w:sz w:val="24"/>
          <w:szCs w:val="24"/>
          <w:lang w:eastAsia="ru-RU"/>
        </w:rPr>
        <w:t xml:space="preserve"> </w:t>
      </w:r>
      <w:r w:rsidRPr="00C7358F">
        <w:rPr>
          <w:rFonts w:ascii="Times New Roman" w:hAnsi="Times New Roman"/>
          <w:spacing w:val="-10"/>
          <w:sz w:val="24"/>
          <w:szCs w:val="24"/>
          <w:lang w:eastAsia="ru-RU"/>
        </w:rPr>
        <w:t xml:space="preserve">женщинам, имеющим несовершеннолетних детей;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pacing w:val="-10"/>
          <w:sz w:val="24"/>
          <w:szCs w:val="24"/>
          <w:lang w:eastAsia="ru-RU"/>
        </w:rPr>
        <w:t>- являющимся единственными</w:t>
      </w:r>
      <w:r w:rsidRPr="00C7358F">
        <w:rPr>
          <w:rFonts w:ascii="Times New Roman" w:hAnsi="Times New Roman"/>
          <w:sz w:val="24"/>
          <w:szCs w:val="24"/>
          <w:lang w:eastAsia="ru-RU"/>
        </w:rPr>
        <w:t xml:space="preserve"> кормильцами в семье, при наличии двух и более иждивенцев;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имеющим длительный непрерывный стаж работы в</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организации (срок определяется коллективны</w:t>
      </w:r>
      <w:r>
        <w:rPr>
          <w:rFonts w:ascii="Times New Roman" w:hAnsi="Times New Roman"/>
          <w:sz w:val="24"/>
          <w:szCs w:val="24"/>
          <w:lang w:eastAsia="ru-RU"/>
        </w:rPr>
        <w:t>м договором</w:t>
      </w:r>
      <w:r w:rsidRPr="00C7358F">
        <w:rPr>
          <w:rFonts w:ascii="Times New Roman" w:hAnsi="Times New Roman"/>
          <w:sz w:val="24"/>
          <w:szCs w:val="24"/>
          <w:lang w:eastAsia="ru-RU"/>
        </w:rPr>
        <w:t xml:space="preserve">);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 получившим трудовое увечье или профессиональное заболевание на производстве;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 избранным в состав профсоюзных органов;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 членам комиссий по трудовым спорам;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 </w:t>
      </w:r>
      <w:proofErr w:type="spellStart"/>
      <w:r w:rsidRPr="00C7358F">
        <w:rPr>
          <w:rFonts w:ascii="Times New Roman" w:hAnsi="Times New Roman"/>
          <w:sz w:val="24"/>
          <w:szCs w:val="24"/>
          <w:lang w:eastAsia="ru-RU"/>
        </w:rPr>
        <w:t>предпенсионного</w:t>
      </w:r>
      <w:proofErr w:type="spellEnd"/>
      <w:r w:rsidRPr="00C7358F">
        <w:rPr>
          <w:rFonts w:ascii="Times New Roman" w:hAnsi="Times New Roman"/>
          <w:sz w:val="24"/>
          <w:szCs w:val="24"/>
          <w:lang w:eastAsia="ru-RU"/>
        </w:rPr>
        <w:t xml:space="preserve"> возраста (за 5 лет до наступления возраста, дающего право на назначение пенсии по возрасту);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работникам, совмещающим работу с обучением по востребованным в соответствующих организациях системы образования специальностям,</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val="be-BY" w:eastAsia="ru-RU"/>
        </w:rPr>
      </w:pPr>
      <w:r w:rsidRPr="00C7358F">
        <w:rPr>
          <w:rFonts w:ascii="Times New Roman" w:hAnsi="Times New Roman"/>
          <w:sz w:val="24"/>
          <w:szCs w:val="24"/>
          <w:lang w:eastAsia="ru-RU"/>
        </w:rPr>
        <w:t>- другим категориям работников, определенным в</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коллективных договорах организаций системы образования.</w:t>
      </w:r>
    </w:p>
    <w:p w:rsidR="000925DE" w:rsidRPr="00F03AEC"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.3. </w:t>
      </w:r>
      <w:r w:rsidRPr="00F03AEC">
        <w:rPr>
          <w:rFonts w:ascii="Times New Roman" w:hAnsi="Times New Roman"/>
          <w:sz w:val="24"/>
          <w:szCs w:val="24"/>
          <w:lang w:eastAsia="ru-RU"/>
        </w:rPr>
        <w:t>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.4. Сокращение классов, групп в течение учебного года, перевод учреждений дошкольного образования, на</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0925DE" w:rsidRDefault="000925DE" w:rsidP="002A21CA">
      <w:pPr>
        <w:widowControl w:val="0"/>
        <w:autoSpaceDE w:val="0"/>
        <w:autoSpaceDN w:val="0"/>
        <w:adjustRightInd w:val="0"/>
        <w:spacing w:after="0" w:line="240" w:lineRule="exact"/>
        <w:ind w:firstLine="709"/>
        <w:contextualSpacing/>
        <w:jc w:val="both"/>
        <w:rPr>
          <w:rFonts w:ascii="Times New Roman" w:hAnsi="Times New Roman"/>
          <w:spacing w:val="-2"/>
          <w:sz w:val="24"/>
          <w:szCs w:val="24"/>
          <w:lang w:eastAsia="ru-RU"/>
        </w:rPr>
      </w:pPr>
      <w:r>
        <w:rPr>
          <w:rFonts w:ascii="Times New Roman" w:hAnsi="Times New Roman"/>
          <w:spacing w:val="-6"/>
          <w:sz w:val="24"/>
          <w:szCs w:val="24"/>
          <w:lang w:eastAsia="ru-RU"/>
        </w:rPr>
        <w:t>28</w:t>
      </w:r>
      <w:r w:rsidRPr="00C7358F">
        <w:rPr>
          <w:rFonts w:ascii="Times New Roman" w:hAnsi="Times New Roman"/>
          <w:spacing w:val="-6"/>
          <w:sz w:val="24"/>
          <w:szCs w:val="24"/>
          <w:lang w:eastAsia="ru-RU"/>
        </w:rPr>
        <w:t>.5. В период срока предупреждения работника о предстоящем высвобождении в связи с сокращением численности или штата работников предоставлять</w:t>
      </w:r>
      <w:r w:rsidRPr="00C7358F">
        <w:rPr>
          <w:rFonts w:ascii="Times New Roman" w:hAnsi="Times New Roman"/>
          <w:sz w:val="24"/>
          <w:szCs w:val="24"/>
          <w:lang w:val="be-BY" w:eastAsia="ru-RU"/>
        </w:rPr>
        <w:t>по его письменному заявлению</w:t>
      </w:r>
      <w:r w:rsidRPr="00C7358F">
        <w:rPr>
          <w:rFonts w:ascii="Times New Roman" w:hAnsi="Times New Roman"/>
          <w:sz w:val="24"/>
          <w:szCs w:val="24"/>
          <w:lang w:eastAsia="ru-RU"/>
        </w:rPr>
        <w:t xml:space="preserve">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w:t>
      </w:r>
      <w:r w:rsidRPr="00C7358F">
        <w:rPr>
          <w:rFonts w:ascii="Times New Roman" w:hAnsi="Times New Roman"/>
          <w:spacing w:val="-2"/>
          <w:sz w:val="24"/>
          <w:szCs w:val="24"/>
          <w:lang w:eastAsia="ru-RU"/>
        </w:rPr>
        <w:t>законодательством, кол</w:t>
      </w:r>
      <w:r>
        <w:rPr>
          <w:rFonts w:ascii="Times New Roman" w:hAnsi="Times New Roman"/>
          <w:spacing w:val="-2"/>
          <w:sz w:val="24"/>
          <w:szCs w:val="24"/>
          <w:lang w:eastAsia="ru-RU"/>
        </w:rPr>
        <w:t>лективными договорам</w:t>
      </w:r>
      <w:r w:rsidRPr="00C7358F">
        <w:rPr>
          <w:rFonts w:ascii="Times New Roman" w:hAnsi="Times New Roman"/>
          <w:spacing w:val="-2"/>
          <w:sz w:val="24"/>
          <w:szCs w:val="24"/>
          <w:lang w:eastAsia="ru-RU"/>
        </w:rPr>
        <w:t>.</w:t>
      </w:r>
    </w:p>
    <w:p w:rsidR="000925DE" w:rsidRDefault="000925DE" w:rsidP="002A21CA">
      <w:pPr>
        <w:spacing w:line="240" w:lineRule="exact"/>
        <w:ind w:firstLine="709"/>
        <w:contextualSpacing/>
        <w:jc w:val="both"/>
        <w:rPr>
          <w:rFonts w:ascii="Times New Roman" w:hAnsi="Times New Roman"/>
          <w:sz w:val="24"/>
          <w:szCs w:val="24"/>
        </w:rPr>
      </w:pPr>
      <w:r w:rsidRPr="00F03AEC">
        <w:rPr>
          <w:rFonts w:ascii="Times New Roman" w:hAnsi="Times New Roman"/>
          <w:sz w:val="24"/>
          <w:szCs w:val="24"/>
        </w:rPr>
        <w:t>Принимать меры к трудоустройству работников, подлежащих увольнению в связи с сокращением численности или штата, ликвидации организации, сод</w:t>
      </w:r>
      <w:r>
        <w:rPr>
          <w:rFonts w:ascii="Times New Roman" w:hAnsi="Times New Roman"/>
          <w:sz w:val="24"/>
          <w:szCs w:val="24"/>
        </w:rPr>
        <w:t>ействовать их переобучению</w:t>
      </w:r>
      <w:r w:rsidRPr="00F03AEC">
        <w:rPr>
          <w:rFonts w:ascii="Times New Roman" w:hAnsi="Times New Roman"/>
          <w:sz w:val="24"/>
          <w:szCs w:val="24"/>
        </w:rPr>
        <w:t>.</w:t>
      </w:r>
    </w:p>
    <w:p w:rsidR="000925DE" w:rsidRPr="00C7358F" w:rsidRDefault="000925DE" w:rsidP="002A21CA">
      <w:pPr>
        <w:spacing w:line="240" w:lineRule="exact"/>
        <w:ind w:firstLine="709"/>
        <w:contextualSpacing/>
        <w:jc w:val="both"/>
        <w:rPr>
          <w:rFonts w:ascii="Times New Roman" w:hAnsi="Times New Roman"/>
          <w:sz w:val="24"/>
          <w:szCs w:val="24"/>
        </w:rPr>
      </w:pPr>
      <w:r>
        <w:rPr>
          <w:rFonts w:ascii="Times New Roman" w:hAnsi="Times New Roman"/>
          <w:spacing w:val="-4"/>
          <w:sz w:val="24"/>
          <w:szCs w:val="24"/>
          <w:lang w:eastAsia="ru-RU"/>
        </w:rPr>
        <w:lastRenderedPageBreak/>
        <w:t>28</w:t>
      </w:r>
      <w:r w:rsidRPr="00C7358F">
        <w:rPr>
          <w:rFonts w:ascii="Times New Roman" w:hAnsi="Times New Roman"/>
          <w:spacing w:val="-4"/>
          <w:sz w:val="24"/>
          <w:szCs w:val="24"/>
          <w:lang w:eastAsia="ru-RU"/>
        </w:rPr>
        <w:t>.6. Предоставлять преимущественное право работникам, уволенным</w:t>
      </w:r>
      <w:r w:rsidRPr="00C7358F">
        <w:rPr>
          <w:rFonts w:ascii="Times New Roman" w:hAnsi="Times New Roman"/>
          <w:sz w:val="24"/>
          <w:szCs w:val="24"/>
          <w:lang w:eastAsia="ru-RU"/>
        </w:rPr>
        <w:t xml:space="preserve"> по сокращению штатов, возвращаться в</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организации системы образования при появлении вакансий.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.7. Установить, что заключение контрактов с работниками, трудовые договоры с которыми были заключены на неопределенный срок, </w:t>
      </w:r>
      <w:r w:rsidRPr="00C7358F">
        <w:rPr>
          <w:rFonts w:ascii="Times New Roman" w:hAnsi="Times New Roman"/>
          <w:spacing w:val="-8"/>
          <w:sz w:val="24"/>
          <w:szCs w:val="24"/>
          <w:lang w:eastAsia="ru-RU"/>
        </w:rPr>
        <w:t xml:space="preserve">осуществляется в соответствии с Декретом </w:t>
      </w:r>
      <w:r w:rsidRPr="00C7358F">
        <w:rPr>
          <w:rFonts w:ascii="Times New Roman" w:hAnsi="Times New Roman"/>
          <w:spacing w:val="-6"/>
          <w:sz w:val="24"/>
          <w:szCs w:val="24"/>
          <w:lang w:eastAsia="ru-RU"/>
        </w:rPr>
        <w:t xml:space="preserve">№ 29 </w:t>
      </w:r>
      <w:r w:rsidRPr="00C7358F">
        <w:rPr>
          <w:rFonts w:ascii="Times New Roman" w:hAnsi="Times New Roman"/>
          <w:sz w:val="24"/>
          <w:szCs w:val="24"/>
          <w:lang w:eastAsia="ru-RU"/>
        </w:rPr>
        <w:t xml:space="preserve">и Положением о порядке и условиях заключения контрактов нанимателей </w:t>
      </w:r>
      <w:r w:rsidRPr="00C7358F">
        <w:rPr>
          <w:rFonts w:ascii="Times New Roman" w:hAnsi="Times New Roman"/>
          <w:spacing w:val="-10"/>
          <w:sz w:val="24"/>
          <w:szCs w:val="24"/>
          <w:lang w:eastAsia="ru-RU"/>
        </w:rPr>
        <w:t>с работниками, утвержденным постановлением Совета Министров Республики</w:t>
      </w:r>
      <w:r w:rsidRPr="00C7358F">
        <w:rPr>
          <w:rFonts w:ascii="Times New Roman" w:hAnsi="Times New Roman"/>
          <w:sz w:val="24"/>
          <w:szCs w:val="24"/>
          <w:lang w:eastAsia="ru-RU"/>
        </w:rPr>
        <w:t xml:space="preserve"> Беларусь от 25 сентября 1999 г. № 1476, в связи с обоснованными </w:t>
      </w:r>
      <w:r w:rsidRPr="00C7358F">
        <w:rPr>
          <w:rFonts w:ascii="Times New Roman" w:hAnsi="Times New Roman"/>
          <w:spacing w:val="-4"/>
          <w:sz w:val="24"/>
          <w:szCs w:val="24"/>
          <w:lang w:eastAsia="ru-RU"/>
        </w:rPr>
        <w:t>производственными, организационными и экономическими причинами, при</w:t>
      </w:r>
      <w:r w:rsidRPr="00C7358F">
        <w:rPr>
          <w:rFonts w:ascii="Times New Roman" w:hAnsi="Times New Roman"/>
          <w:sz w:val="24"/>
          <w:szCs w:val="24"/>
          <w:lang w:eastAsia="ru-RU"/>
        </w:rPr>
        <w:t xml:space="preserve">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val="be-BY" w:eastAsia="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.8. Не заключать контракты с беременными женщинами, </w:t>
      </w:r>
      <w:r w:rsidRPr="00C7358F">
        <w:rPr>
          <w:rFonts w:ascii="Times New Roman" w:hAnsi="Times New Roman"/>
          <w:spacing w:val="-4"/>
          <w:sz w:val="24"/>
          <w:szCs w:val="24"/>
          <w:lang w:eastAsia="ru-RU"/>
        </w:rPr>
        <w:t>женщинами, имеющими детей в возрасте до трех лет (детей-инвалидов до 18</w:t>
      </w:r>
      <w:r w:rsidRPr="00C7358F">
        <w:rPr>
          <w:rFonts w:ascii="Times New Roman" w:hAnsi="Times New Roman"/>
          <w:sz w:val="24"/>
          <w:szCs w:val="24"/>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трёх лет наниматель обязан с</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.10. </w:t>
      </w:r>
      <w:proofErr w:type="gramStart"/>
      <w:r w:rsidRPr="00C7358F">
        <w:rPr>
          <w:rFonts w:ascii="Times New Roman" w:hAnsi="Times New Roman"/>
          <w:sz w:val="24"/>
          <w:szCs w:val="24"/>
          <w:lang w:eastAsia="ru-RU"/>
        </w:rPr>
        <w:t>Установить, что заключение новых контрактов, их продление в</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пределах максимального срока действия с работниками, находящимися в</w:t>
      </w:r>
      <w:r w:rsidRPr="00C7358F">
        <w:rPr>
          <w:rFonts w:ascii="Times New Roman" w:hAnsi="Times New Roman"/>
          <w:sz w:val="24"/>
          <w:szCs w:val="24"/>
          <w:lang w:val="be-BY" w:eastAsia="ru-RU"/>
        </w:rPr>
        <w:t> </w:t>
      </w:r>
      <w:r w:rsidRPr="00C7358F">
        <w:rPr>
          <w:rFonts w:ascii="Times New Roman" w:hAnsi="Times New Roman"/>
          <w:sz w:val="24"/>
          <w:szCs w:val="24"/>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0925DE" w:rsidRPr="00B9074C"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rPr>
      </w:pPr>
      <w:r>
        <w:rPr>
          <w:rFonts w:ascii="Times New Roman" w:hAnsi="Times New Roman"/>
          <w:sz w:val="24"/>
          <w:szCs w:val="24"/>
          <w:lang w:eastAsia="ru-RU"/>
        </w:rPr>
        <w:t>28</w:t>
      </w:r>
      <w:r w:rsidRPr="00C7358F">
        <w:rPr>
          <w:rFonts w:ascii="Times New Roman" w:hAnsi="Times New Roman"/>
          <w:sz w:val="24"/>
          <w:szCs w:val="24"/>
          <w:lang w:eastAsia="ru-RU"/>
        </w:rPr>
        <w:t>.11.</w:t>
      </w:r>
      <w:r w:rsidRPr="0087403C">
        <w:rPr>
          <w:rFonts w:ascii="Times New Roman" w:hAnsi="Times New Roman"/>
          <w:sz w:val="24"/>
          <w:szCs w:val="24"/>
        </w:rPr>
        <w:t xml:space="preserve">Продлевать, заключать контракты с добросовестно работающими и не допускающими нарушений трудовой и исполнительской дисциплины работниками </w:t>
      </w:r>
      <w:proofErr w:type="spellStart"/>
      <w:r w:rsidRPr="0087403C">
        <w:rPr>
          <w:rFonts w:ascii="Times New Roman" w:hAnsi="Times New Roman"/>
          <w:sz w:val="24"/>
          <w:szCs w:val="24"/>
        </w:rPr>
        <w:t>предпенсионного</w:t>
      </w:r>
      <w:proofErr w:type="spellEnd"/>
      <w:r w:rsidRPr="0087403C">
        <w:rPr>
          <w:rFonts w:ascii="Times New Roman" w:hAnsi="Times New Roman"/>
          <w:sz w:val="24"/>
          <w:szCs w:val="24"/>
        </w:rPr>
        <w:t xml:space="preserve">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w:t>
      </w:r>
      <w:r>
        <w:rPr>
          <w:rFonts w:ascii="Times New Roman" w:hAnsi="Times New Roman"/>
          <w:sz w:val="24"/>
          <w:szCs w:val="24"/>
        </w:rPr>
        <w:t>ва на полную пенсию по возрасту</w:t>
      </w:r>
      <w:r w:rsidRPr="0087403C">
        <w:rPr>
          <w:rFonts w:ascii="Times New Roman" w:hAnsi="Times New Roman"/>
          <w:sz w:val="24"/>
          <w:szCs w:val="24"/>
        </w:rPr>
        <w:t>.</w:t>
      </w:r>
    </w:p>
    <w:p w:rsidR="000925DE" w:rsidRPr="00983B25"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913A06">
        <w:rPr>
          <w:rFonts w:ascii="Times New Roman" w:hAnsi="Times New Roman"/>
          <w:sz w:val="24"/>
          <w:szCs w:val="24"/>
          <w:lang w:eastAsia="ru-RU"/>
        </w:rPr>
        <w:t xml:space="preserve">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w:t>
      </w:r>
      <w:r w:rsidRPr="00983B25">
        <w:rPr>
          <w:rFonts w:ascii="Times New Roman" w:hAnsi="Times New Roman"/>
          <w:sz w:val="24"/>
          <w:szCs w:val="24"/>
          <w:lang w:eastAsia="ru-RU"/>
        </w:rPr>
        <w:t>образования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.12. </w:t>
      </w:r>
      <w:r w:rsidRPr="00C7358F">
        <w:rPr>
          <w:rFonts w:ascii="Times New Roman" w:hAnsi="Times New Roman"/>
          <w:sz w:val="24"/>
          <w:szCs w:val="24"/>
          <w:lang w:val="be-BY" w:eastAsia="ru-RU"/>
        </w:rPr>
        <w:t>Установить, что заключение контрактов с работниками - членами отраслевого профсоюза организаций системы образования производится при участии представителя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.13. Заключать контракты на срок от 3 до 5 лет с </w:t>
      </w:r>
      <w:proofErr w:type="gramStart"/>
      <w:r>
        <w:rPr>
          <w:rFonts w:ascii="Times New Roman" w:hAnsi="Times New Roman"/>
          <w:sz w:val="24"/>
          <w:szCs w:val="24"/>
          <w:lang w:eastAsia="ru-RU"/>
        </w:rPr>
        <w:t>работниками</w:t>
      </w:r>
      <w:proofErr w:type="gramEnd"/>
      <w:r>
        <w:rPr>
          <w:rFonts w:ascii="Times New Roman" w:hAnsi="Times New Roman"/>
          <w:sz w:val="24"/>
          <w:szCs w:val="24"/>
          <w:lang w:eastAsia="ru-RU"/>
        </w:rPr>
        <w:t xml:space="preserve"> </w:t>
      </w:r>
      <w:r w:rsidRPr="00913A06">
        <w:rPr>
          <w:rFonts w:ascii="Times New Roman" w:hAnsi="Times New Roman"/>
          <w:sz w:val="24"/>
          <w:szCs w:val="24"/>
          <w:lang w:eastAsia="ru-RU"/>
        </w:rPr>
        <w:t>добросовестно</w:t>
      </w:r>
      <w:r w:rsidRPr="00C7358F">
        <w:rPr>
          <w:rFonts w:ascii="Times New Roman" w:hAnsi="Times New Roman"/>
          <w:sz w:val="24"/>
          <w:szCs w:val="24"/>
          <w:lang w:eastAsia="ru-RU"/>
        </w:rPr>
        <w:t xml:space="preserve"> исполняющими должностные обязанности и </w:t>
      </w:r>
      <w:r w:rsidRPr="00A52D87">
        <w:rPr>
          <w:rFonts w:ascii="Times New Roman" w:hAnsi="Times New Roman"/>
          <w:sz w:val="24"/>
          <w:szCs w:val="24"/>
        </w:rPr>
        <w:t>не имеющими дисциплинарных взысканий в течение года, предшествовавшего дате окончания контракта</w:t>
      </w:r>
      <w:r w:rsidRPr="00A52D87">
        <w:rPr>
          <w:rFonts w:ascii="Times New Roman" w:hAnsi="Times New Roman"/>
          <w:sz w:val="24"/>
          <w:szCs w:val="24"/>
          <w:lang w:eastAsia="ru-RU"/>
        </w:rPr>
        <w:t>,</w:t>
      </w:r>
      <w:r w:rsidR="0054190A">
        <w:rPr>
          <w:rFonts w:ascii="Times New Roman" w:hAnsi="Times New Roman"/>
          <w:sz w:val="24"/>
          <w:szCs w:val="24"/>
          <w:lang w:eastAsia="ru-RU"/>
        </w:rPr>
        <w:t xml:space="preserve"> </w:t>
      </w:r>
      <w:r w:rsidRPr="00C7358F">
        <w:rPr>
          <w:rFonts w:ascii="Times New Roman" w:hAnsi="Times New Roman"/>
          <w:spacing w:val="-4"/>
          <w:sz w:val="24"/>
          <w:szCs w:val="24"/>
          <w:lang w:eastAsia="ru-RU"/>
        </w:rPr>
        <w:t>имеющими длительный стаж (не менее 10 лет)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w:t>
      </w:r>
      <w:r w:rsidRPr="00C7358F">
        <w:rPr>
          <w:rFonts w:ascii="Times New Roman" w:hAnsi="Times New Roman"/>
          <w:sz w:val="24"/>
          <w:szCs w:val="24"/>
          <w:lang w:eastAsia="ru-RU"/>
        </w:rPr>
        <w:t xml:space="preserve"> в случаях, предусмотренных в коллективных договорах, с обязательным включением в контракты условий повышения тарифной ставки (оклада) и</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предоставления дополнительного поощрительного отпуска.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 xml:space="preserve">.14. Заключать контракты на срок не менее 5 лет с </w:t>
      </w:r>
      <w:proofErr w:type="gramStart"/>
      <w:r w:rsidRPr="00C7358F">
        <w:rPr>
          <w:rFonts w:ascii="Times New Roman" w:hAnsi="Times New Roman"/>
          <w:sz w:val="24"/>
          <w:szCs w:val="24"/>
          <w:lang w:eastAsia="ru-RU"/>
        </w:rPr>
        <w:t>работниками</w:t>
      </w:r>
      <w:proofErr w:type="gramEnd"/>
      <w:r w:rsidR="0054190A">
        <w:rPr>
          <w:rFonts w:ascii="Times New Roman" w:hAnsi="Times New Roman"/>
          <w:sz w:val="24"/>
          <w:szCs w:val="24"/>
          <w:lang w:eastAsia="ru-RU"/>
        </w:rPr>
        <w:t xml:space="preserve"> </w:t>
      </w:r>
      <w:r w:rsidRPr="00913A06">
        <w:rPr>
          <w:rFonts w:ascii="Times New Roman" w:hAnsi="Times New Roman"/>
          <w:sz w:val="24"/>
          <w:szCs w:val="24"/>
          <w:lang w:eastAsia="ru-RU"/>
        </w:rPr>
        <w:t xml:space="preserve">добросовестно </w:t>
      </w:r>
      <w:r w:rsidRPr="00C7358F">
        <w:rPr>
          <w:rFonts w:ascii="Times New Roman" w:hAnsi="Times New Roman"/>
          <w:sz w:val="24"/>
          <w:szCs w:val="24"/>
          <w:lang w:eastAsia="ru-RU"/>
        </w:rPr>
        <w:t xml:space="preserve">исполняющими должностные обязанности и </w:t>
      </w:r>
      <w:r w:rsidRPr="00A3114C">
        <w:rPr>
          <w:rFonts w:ascii="Times New Roman" w:hAnsi="Times New Roman"/>
          <w:sz w:val="24"/>
          <w:szCs w:val="24"/>
        </w:rPr>
        <w:t>не имеющими дисциплинарных взысканий в течение года, предшествовавшего дате окончания контракта</w:t>
      </w:r>
      <w:r w:rsidRPr="00C7358F">
        <w:rPr>
          <w:rFonts w:ascii="Times New Roman" w:hAnsi="Times New Roman"/>
          <w:sz w:val="24"/>
          <w:szCs w:val="24"/>
          <w:lang w:eastAsia="ru-RU"/>
        </w:rPr>
        <w:t>,  имеющими высокий профессиональный уровень и квалификацию, с</w:t>
      </w:r>
      <w:r w:rsidR="0054190A">
        <w:rPr>
          <w:rFonts w:ascii="Times New Roman" w:hAnsi="Times New Roman"/>
          <w:sz w:val="24"/>
          <w:szCs w:val="24"/>
          <w:lang w:eastAsia="ru-RU"/>
        </w:rPr>
        <w:t xml:space="preserve"> </w:t>
      </w:r>
      <w:r w:rsidRPr="00C7358F">
        <w:rPr>
          <w:rFonts w:ascii="Times New Roman" w:hAnsi="Times New Roman"/>
          <w:sz w:val="24"/>
          <w:szCs w:val="24"/>
          <w:lang w:eastAsia="ru-RU"/>
        </w:rPr>
        <w:t xml:space="preserve">обязательным включением в контракты условий повышения тарифной </w:t>
      </w:r>
      <w:r w:rsidRPr="00C7358F">
        <w:rPr>
          <w:rFonts w:ascii="Times New Roman" w:hAnsi="Times New Roman"/>
          <w:spacing w:val="-5"/>
          <w:sz w:val="24"/>
          <w:szCs w:val="24"/>
          <w:lang w:eastAsia="ru-RU"/>
        </w:rPr>
        <w:t>ставки (оклада) и предоставления дополнительного поощрительного отпуска.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z w:val="24"/>
          <w:szCs w:val="24"/>
          <w:lang w:val="be-BY" w:eastAsia="ru-RU"/>
        </w:rPr>
        <w:t>28</w:t>
      </w:r>
      <w:r w:rsidRPr="00C7358F">
        <w:rPr>
          <w:rFonts w:ascii="Times New Roman" w:hAnsi="Times New Roman"/>
          <w:sz w:val="24"/>
          <w:szCs w:val="24"/>
          <w:lang w:val="be-BY" w:eastAsia="ru-RU"/>
        </w:rPr>
        <w:t>.15</w:t>
      </w: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Продлевать контракты с работниками</w:t>
      </w:r>
      <w:r w:rsidRPr="00913A06">
        <w:rPr>
          <w:rFonts w:ascii="Times New Roman" w:hAnsi="Times New Roman"/>
          <w:sz w:val="24"/>
          <w:szCs w:val="24"/>
          <w:lang w:val="be-BY" w:eastAsia="ru-RU"/>
        </w:rPr>
        <w:t>добросовестно</w:t>
      </w:r>
      <w:r w:rsidRPr="00C7358F">
        <w:rPr>
          <w:rFonts w:ascii="Times New Roman" w:hAnsi="Times New Roman"/>
          <w:sz w:val="24"/>
          <w:szCs w:val="24"/>
          <w:lang w:val="be-BY" w:eastAsia="ru-RU"/>
        </w:rPr>
        <w:t xml:space="preserve"> исполняющими должностные обязанности и </w:t>
      </w:r>
      <w:r w:rsidRPr="000E7BD8">
        <w:rPr>
          <w:rFonts w:ascii="Times New Roman" w:hAnsi="Times New Roman"/>
          <w:sz w:val="24"/>
          <w:szCs w:val="24"/>
        </w:rPr>
        <w:t>не имеющими дисциплинарных взысканий в течение года, предшествовавшего дате окончания контракта</w:t>
      </w:r>
      <w:r w:rsidRPr="000E7BD8">
        <w:rPr>
          <w:rFonts w:ascii="Times New Roman" w:hAnsi="Times New Roman"/>
          <w:sz w:val="24"/>
          <w:szCs w:val="24"/>
          <w:lang w:eastAsia="ru-RU"/>
        </w:rPr>
        <w:t>,</w:t>
      </w:r>
      <w:r w:rsidRPr="00C7358F">
        <w:rPr>
          <w:rFonts w:ascii="Times New Roman" w:hAnsi="Times New Roman"/>
          <w:sz w:val="24"/>
          <w:szCs w:val="24"/>
          <w:lang w:val="be-BY" w:eastAsia="ru-RU"/>
        </w:rPr>
        <w:t>в пределах максимального срока действия контракта с их согласия.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z w:val="24"/>
          <w:szCs w:val="24"/>
          <w:lang w:val="be-BY" w:eastAsia="ru-RU"/>
        </w:rPr>
        <w:t>28</w:t>
      </w:r>
      <w:r w:rsidRPr="00C7358F">
        <w:rPr>
          <w:rFonts w:ascii="Times New Roman" w:hAnsi="Times New Roman"/>
          <w:sz w:val="24"/>
          <w:szCs w:val="24"/>
          <w:lang w:val="be-BY" w:eastAsia="ru-RU"/>
        </w:rPr>
        <w:t>.1</w:t>
      </w:r>
      <w:r>
        <w:rPr>
          <w:rFonts w:ascii="Times New Roman" w:hAnsi="Times New Roman"/>
          <w:sz w:val="24"/>
          <w:szCs w:val="24"/>
          <w:lang w:val="be-BY" w:eastAsia="ru-RU"/>
        </w:rPr>
        <w:t>6</w:t>
      </w:r>
      <w:r w:rsidRPr="00C7358F">
        <w:rPr>
          <w:rFonts w:ascii="Times New Roman" w:hAnsi="Times New Roman"/>
          <w:sz w:val="24"/>
          <w:szCs w:val="24"/>
          <w:lang w:val="be-BY" w:eastAsia="ru-RU"/>
        </w:rPr>
        <w:t>. Нанимателю (начальнику отдела образования</w:t>
      </w:r>
      <w:r>
        <w:rPr>
          <w:rFonts w:ascii="Times New Roman" w:hAnsi="Times New Roman"/>
          <w:sz w:val="24"/>
          <w:szCs w:val="24"/>
          <w:lang w:val="be-BY" w:eastAsia="ru-RU"/>
        </w:rPr>
        <w:t>, спорта и туризма</w:t>
      </w:r>
      <w:r w:rsidRPr="00C7358F">
        <w:rPr>
          <w:rFonts w:ascii="Times New Roman" w:hAnsi="Times New Roman"/>
          <w:sz w:val="24"/>
          <w:szCs w:val="24"/>
          <w:lang w:val="be-BY" w:eastAsia="ru-RU"/>
        </w:rPr>
        <w:t>) при подготовке документов на согласование заключения (продления) контракта с руководителем (заместителем) учреждения образования</w:t>
      </w:r>
      <w:r>
        <w:rPr>
          <w:rFonts w:ascii="Times New Roman" w:hAnsi="Times New Roman"/>
          <w:sz w:val="24"/>
          <w:szCs w:val="24"/>
          <w:lang w:val="be-BY" w:eastAsia="ru-RU"/>
        </w:rPr>
        <w:t>, спорта и туризма</w:t>
      </w:r>
      <w:r w:rsidRPr="00C7358F">
        <w:rPr>
          <w:rFonts w:ascii="Times New Roman" w:hAnsi="Times New Roman"/>
          <w:sz w:val="24"/>
          <w:szCs w:val="24"/>
          <w:lang w:val="be-BY" w:eastAsia="ru-RU"/>
        </w:rPr>
        <w:t>, уведомлять органы исполнительной власти о нормах и гарантиях, предусмотренных коллективными договорами, соглашениями, действующими в отрасли.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28.17</w:t>
      </w:r>
      <w:r w:rsidRPr="00C7358F">
        <w:rPr>
          <w:rFonts w:ascii="Times New Roman" w:hAnsi="Times New Roman"/>
          <w:sz w:val="24"/>
          <w:szCs w:val="24"/>
          <w:lang w:eastAsia="ru-RU"/>
        </w:rPr>
        <w:t>. Установить, что с молодыми специалистами,</w:t>
      </w:r>
      <w:r>
        <w:rPr>
          <w:rFonts w:ascii="Times New Roman" w:hAnsi="Times New Roman"/>
          <w:sz w:val="24"/>
          <w:szCs w:val="24"/>
          <w:lang w:eastAsia="ru-RU"/>
        </w:rPr>
        <w:t xml:space="preserve"> а также</w:t>
      </w:r>
      <w:r w:rsidRPr="00C7358F">
        <w:rPr>
          <w:rFonts w:ascii="Times New Roman" w:hAnsi="Times New Roman"/>
          <w:sz w:val="24"/>
          <w:szCs w:val="24"/>
          <w:lang w:eastAsia="ru-RU"/>
        </w:rPr>
        <w:t xml:space="preserve">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Контракты заключаются при условии повышения тарифной ставки (оклада) не более чем на 50% и предоставления дополнительного </w:t>
      </w:r>
      <w:r w:rsidRPr="00C7358F">
        <w:rPr>
          <w:rFonts w:ascii="Times New Roman" w:hAnsi="Times New Roman"/>
          <w:sz w:val="24"/>
          <w:szCs w:val="24"/>
          <w:lang w:eastAsia="ru-RU"/>
        </w:rPr>
        <w:lastRenderedPageBreak/>
        <w:t>поощрительного отпуска до пяти календарных дней.</w:t>
      </w:r>
    </w:p>
    <w:p w:rsidR="000925DE" w:rsidRPr="00DB72AA" w:rsidRDefault="000925DE" w:rsidP="002A21CA">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.1</w:t>
      </w:r>
      <w:r>
        <w:rPr>
          <w:rFonts w:ascii="Times New Roman" w:hAnsi="Times New Roman"/>
          <w:sz w:val="24"/>
          <w:szCs w:val="24"/>
          <w:lang w:eastAsia="ru-RU"/>
        </w:rPr>
        <w:t>8</w:t>
      </w:r>
      <w:r w:rsidRPr="00C7358F">
        <w:rPr>
          <w:rFonts w:ascii="Times New Roman" w:hAnsi="Times New Roman"/>
          <w:sz w:val="24"/>
          <w:szCs w:val="24"/>
          <w:lang w:eastAsia="ru-RU"/>
        </w:rPr>
        <w:t xml:space="preserve">. Установить, что контракты с одинокими матерями, отцами, воспитывающими детей без матери, </w:t>
      </w:r>
      <w:r w:rsidRPr="00C7358F">
        <w:rPr>
          <w:rFonts w:ascii="Times New Roman" w:hAnsi="Times New Roman"/>
          <w:sz w:val="24"/>
          <w:szCs w:val="24"/>
          <w:lang w:val="be-BY" w:eastAsia="ru-RU"/>
        </w:rPr>
        <w:t>разведенными, вдовами, вдовцами, не состоящим в браке, опекунами, попечителями,</w:t>
      </w:r>
      <w:r w:rsidRPr="00196062">
        <w:rPr>
          <w:rFonts w:ascii="Times New Roman" w:hAnsi="Times New Roman"/>
          <w:sz w:val="24"/>
          <w:szCs w:val="24"/>
          <w:lang w:eastAsia="ru-RU"/>
        </w:rPr>
        <w:t>воспитывающими</w:t>
      </w:r>
      <w:r w:rsidRPr="00C7358F">
        <w:rPr>
          <w:rFonts w:ascii="Times New Roman" w:hAnsi="Times New Roman"/>
          <w:sz w:val="24"/>
          <w:szCs w:val="24"/>
          <w:lang w:eastAsia="ru-RU"/>
        </w:rPr>
        <w:t xml:space="preserve"> несовершеннолетних детей, находящихся на их иждивении, </w:t>
      </w:r>
      <w:r w:rsidRPr="00196062">
        <w:rPr>
          <w:rFonts w:ascii="Times New Roman" w:hAnsi="Times New Roman"/>
          <w:sz w:val="24"/>
          <w:szCs w:val="24"/>
          <w:lang w:eastAsia="ru-RU"/>
        </w:rPr>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28</w:t>
      </w:r>
      <w:r w:rsidRPr="00C7358F">
        <w:rPr>
          <w:rFonts w:ascii="Times New Roman" w:hAnsi="Times New Roman"/>
          <w:spacing w:val="-4"/>
          <w:sz w:val="24"/>
          <w:szCs w:val="24"/>
          <w:lang w:eastAsia="ru-RU"/>
        </w:rPr>
        <w:t>.1</w:t>
      </w:r>
      <w:r>
        <w:rPr>
          <w:rFonts w:ascii="Times New Roman" w:hAnsi="Times New Roman"/>
          <w:spacing w:val="-4"/>
          <w:sz w:val="24"/>
          <w:szCs w:val="24"/>
          <w:lang w:eastAsia="ru-RU"/>
        </w:rPr>
        <w:t>9</w:t>
      </w:r>
      <w:r w:rsidRPr="00C7358F">
        <w:rPr>
          <w:rFonts w:ascii="Times New Roman" w:hAnsi="Times New Roman"/>
          <w:spacing w:val="-4"/>
          <w:sz w:val="24"/>
          <w:szCs w:val="24"/>
          <w:lang w:eastAsia="ru-RU"/>
        </w:rPr>
        <w:t>. Сторонам, заключившим контракт, не позднее чем за один месяц до истечения срока его действия письменно</w:t>
      </w:r>
      <w:r w:rsidRPr="00C7358F">
        <w:rPr>
          <w:rFonts w:ascii="Times New Roman" w:hAnsi="Times New Roman"/>
          <w:sz w:val="24"/>
          <w:szCs w:val="24"/>
          <w:lang w:eastAsia="ru-RU"/>
        </w:rPr>
        <w:t xml:space="preserve"> предупреждать другую сторону о решении продолжить или прекратить трудовые отношения.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28.20</w:t>
      </w:r>
      <w:r w:rsidRPr="00C7358F">
        <w:rPr>
          <w:rFonts w:ascii="Times New Roman" w:hAnsi="Times New Roman"/>
          <w:spacing w:val="-4"/>
          <w:sz w:val="24"/>
          <w:szCs w:val="24"/>
          <w:lang w:eastAsia="ru-RU"/>
        </w:rPr>
        <w:t>. Установить, что продление контракта в рамках максимального</w:t>
      </w:r>
      <w:r w:rsidRPr="00C7358F">
        <w:rPr>
          <w:rFonts w:ascii="Times New Roman" w:hAnsi="Times New Roman"/>
          <w:sz w:val="24"/>
          <w:szCs w:val="24"/>
          <w:lang w:eastAsia="ru-RU"/>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1</w:t>
      </w:r>
      <w:r w:rsidRPr="00C7358F">
        <w:rPr>
          <w:rFonts w:ascii="Times New Roman" w:hAnsi="Times New Roman"/>
          <w:sz w:val="24"/>
          <w:szCs w:val="24"/>
          <w:lang w:eastAsia="ru-RU"/>
        </w:rPr>
        <w:t xml:space="preserve">. Наниматель по просьбе работника, не имеющего нарушений трудовой дисциплины, извещает его в письменном виде о причине (причинах) </w:t>
      </w:r>
      <w:proofErr w:type="spellStart"/>
      <w:r w:rsidRPr="00C7358F">
        <w:rPr>
          <w:rFonts w:ascii="Times New Roman" w:hAnsi="Times New Roman"/>
          <w:sz w:val="24"/>
          <w:szCs w:val="24"/>
          <w:lang w:eastAsia="ru-RU"/>
        </w:rPr>
        <w:t>непродления</w:t>
      </w:r>
      <w:proofErr w:type="spellEnd"/>
      <w:r w:rsidRPr="00C7358F">
        <w:rPr>
          <w:rFonts w:ascii="Times New Roman" w:hAnsi="Times New Roman"/>
          <w:sz w:val="24"/>
          <w:szCs w:val="24"/>
          <w:lang w:eastAsia="ru-RU"/>
        </w:rPr>
        <w:t xml:space="preserve"> (</w:t>
      </w:r>
      <w:proofErr w:type="spellStart"/>
      <w:r w:rsidRPr="00C7358F">
        <w:rPr>
          <w:rFonts w:ascii="Times New Roman" w:hAnsi="Times New Roman"/>
          <w:sz w:val="24"/>
          <w:szCs w:val="24"/>
          <w:lang w:eastAsia="ru-RU"/>
        </w:rPr>
        <w:t>незаключения</w:t>
      </w:r>
      <w:proofErr w:type="spellEnd"/>
      <w:r w:rsidRPr="00C7358F">
        <w:rPr>
          <w:rFonts w:ascii="Times New Roman" w:hAnsi="Times New Roman"/>
          <w:sz w:val="24"/>
          <w:szCs w:val="24"/>
          <w:lang w:eastAsia="ru-RU"/>
        </w:rPr>
        <w:t xml:space="preserve"> нового) контракта с ним.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pacing w:val="-2"/>
          <w:sz w:val="24"/>
          <w:szCs w:val="24"/>
          <w:lang w:val="be-BY" w:eastAsia="ru-RU"/>
        </w:rPr>
        <w:t>В случае принятия нанимателем с согласия работника, не имеющего</w:t>
      </w:r>
      <w:r w:rsidRPr="00C7358F">
        <w:rPr>
          <w:rFonts w:ascii="Times New Roman" w:hAnsi="Times New Roman"/>
          <w:sz w:val="24"/>
          <w:szCs w:val="24"/>
          <w:lang w:val="be-BY" w:eastAsia="ru-RU"/>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28</w:t>
      </w:r>
      <w:r w:rsidRPr="00C7358F">
        <w:rPr>
          <w:rFonts w:ascii="Times New Roman" w:hAnsi="Times New Roman"/>
          <w:spacing w:val="-6"/>
          <w:sz w:val="24"/>
          <w:szCs w:val="24"/>
          <w:lang w:eastAsia="ru-RU"/>
        </w:rPr>
        <w:t>.2</w:t>
      </w:r>
      <w:r>
        <w:rPr>
          <w:rFonts w:ascii="Times New Roman" w:hAnsi="Times New Roman"/>
          <w:spacing w:val="-6"/>
          <w:sz w:val="24"/>
          <w:szCs w:val="24"/>
          <w:lang w:eastAsia="ru-RU"/>
        </w:rPr>
        <w:t>2</w:t>
      </w:r>
      <w:r w:rsidRPr="00C7358F">
        <w:rPr>
          <w:rFonts w:ascii="Times New Roman" w:hAnsi="Times New Roman"/>
          <w:spacing w:val="-6"/>
          <w:sz w:val="24"/>
          <w:szCs w:val="24"/>
          <w:lang w:eastAsia="ru-RU"/>
        </w:rPr>
        <w:t>. Рекомендовать нанимателям организаций системы образования</w:t>
      </w:r>
      <w:r w:rsidRPr="00C7358F">
        <w:rPr>
          <w:rFonts w:ascii="Times New Roman" w:hAnsi="Times New Roman"/>
          <w:sz w:val="24"/>
          <w:szCs w:val="24"/>
          <w:lang w:eastAsia="ru-RU"/>
        </w:rPr>
        <w:t xml:space="preserve">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3</w:t>
      </w:r>
      <w:r w:rsidRPr="00C7358F">
        <w:rPr>
          <w:rFonts w:ascii="Times New Roman" w:hAnsi="Times New Roman"/>
          <w:sz w:val="24"/>
          <w:szCs w:val="24"/>
          <w:lang w:eastAsia="ru-RU"/>
        </w:rPr>
        <w:t>.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системы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4</w:t>
      </w:r>
      <w:r w:rsidRPr="00C7358F">
        <w:rPr>
          <w:rFonts w:ascii="Times New Roman" w:hAnsi="Times New Roman"/>
          <w:sz w:val="24"/>
          <w:szCs w:val="24"/>
          <w:lang w:eastAsia="ru-RU"/>
        </w:rPr>
        <w:t>.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28</w:t>
      </w:r>
      <w:r w:rsidRPr="00C7358F">
        <w:rPr>
          <w:rFonts w:ascii="Times New Roman" w:hAnsi="Times New Roman"/>
          <w:sz w:val="24"/>
          <w:szCs w:val="24"/>
          <w:lang w:val="be-BY" w:eastAsia="ru-RU"/>
        </w:rPr>
        <w:t>.2</w:t>
      </w:r>
      <w:r>
        <w:rPr>
          <w:rFonts w:ascii="Times New Roman" w:hAnsi="Times New Roman"/>
          <w:sz w:val="24"/>
          <w:szCs w:val="24"/>
          <w:lang w:val="be-BY" w:eastAsia="ru-RU"/>
        </w:rPr>
        <w:t>5</w:t>
      </w:r>
      <w:r w:rsidRPr="00C7358F">
        <w:rPr>
          <w:rFonts w:ascii="Times New Roman" w:hAnsi="Times New Roman"/>
          <w:sz w:val="24"/>
          <w:szCs w:val="24"/>
          <w:lang w:eastAsia="ru-RU"/>
        </w:rPr>
        <w:t xml:space="preserve">. Рекомендовать нанимателям заключать с работниками учреждений образования при их согласии трудовые договоры на </w:t>
      </w:r>
      <w:r w:rsidRPr="00C7358F">
        <w:rPr>
          <w:rFonts w:ascii="Times New Roman" w:hAnsi="Times New Roman"/>
          <w:spacing w:val="-2"/>
          <w:sz w:val="24"/>
          <w:szCs w:val="24"/>
          <w:lang w:eastAsia="ru-RU"/>
        </w:rPr>
        <w:t>неопределенный срок при отсутствии возможности выполнения подпункта</w:t>
      </w:r>
      <w:r w:rsidRPr="00C7358F">
        <w:rPr>
          <w:rFonts w:ascii="Times New Roman" w:hAnsi="Times New Roman"/>
          <w:sz w:val="24"/>
          <w:szCs w:val="24"/>
          <w:lang w:eastAsia="ru-RU"/>
        </w:rPr>
        <w:t xml:space="preserve"> 2.5 пункта 2 Декрета № 29</w:t>
      </w:r>
      <w:r w:rsidRPr="00C7358F">
        <w:rPr>
          <w:rFonts w:ascii="Times New Roman" w:hAnsi="Times New Roman"/>
          <w:sz w:val="24"/>
          <w:szCs w:val="24"/>
          <w:lang w:val="be-BY"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6</w:t>
      </w:r>
      <w:r w:rsidRPr="00C7358F">
        <w:rPr>
          <w:rFonts w:ascii="Times New Roman" w:hAnsi="Times New Roman"/>
          <w:sz w:val="24"/>
          <w:szCs w:val="24"/>
          <w:lang w:eastAsia="ru-RU"/>
        </w:rPr>
        <w:t>.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w:t>
      </w:r>
      <w:r w:rsidRPr="00C7358F">
        <w:rPr>
          <w:rFonts w:ascii="Times New Roman" w:hAnsi="Times New Roman"/>
          <w:sz w:val="24"/>
          <w:szCs w:val="24"/>
          <w:lang w:val="be-BY" w:eastAsia="ru-RU"/>
        </w:rPr>
        <w:t xml:space="preserve"> трудовой договор </w:t>
      </w:r>
      <w:r w:rsidRPr="00C7358F">
        <w:rPr>
          <w:rFonts w:ascii="Times New Roman" w:hAnsi="Times New Roman"/>
          <w:sz w:val="24"/>
          <w:szCs w:val="24"/>
          <w:lang w:eastAsia="ru-RU"/>
        </w:rPr>
        <w:t xml:space="preserve">по ст. 37 Трудового кодекса при наличии обстоятельств, исключающих или значительно затрудняющих продолжение работы: </w:t>
      </w:r>
    </w:p>
    <w:p w:rsidR="000925DE" w:rsidRPr="00C7358F" w:rsidRDefault="000925DE" w:rsidP="002A21CA">
      <w:pPr>
        <w:pStyle w:val="10"/>
        <w:widowControl w:val="0"/>
        <w:autoSpaceDE w:val="0"/>
        <w:autoSpaceDN w:val="0"/>
        <w:adjustRightInd w:val="0"/>
        <w:spacing w:line="240" w:lineRule="exact"/>
        <w:ind w:left="0"/>
        <w:jc w:val="both"/>
      </w:pPr>
      <w:r>
        <w:t>28</w:t>
      </w:r>
      <w:r w:rsidRPr="00C7358F">
        <w:t>.2</w:t>
      </w:r>
      <w:r>
        <w:t>6</w:t>
      </w:r>
      <w:r w:rsidRPr="00C7358F">
        <w:t xml:space="preserve">.1. состояние здоровья; </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rPr>
      </w:pPr>
      <w:r>
        <w:rPr>
          <w:rFonts w:ascii="Times New Roman" w:hAnsi="Times New Roman"/>
          <w:sz w:val="24"/>
          <w:szCs w:val="24"/>
        </w:rPr>
        <w:t>28</w:t>
      </w:r>
      <w:r w:rsidRPr="00C7358F">
        <w:rPr>
          <w:rFonts w:ascii="Times New Roman" w:hAnsi="Times New Roman"/>
          <w:sz w:val="24"/>
          <w:szCs w:val="24"/>
        </w:rPr>
        <w:t>.2</w:t>
      </w:r>
      <w:r>
        <w:rPr>
          <w:rFonts w:ascii="Times New Roman" w:hAnsi="Times New Roman"/>
          <w:sz w:val="24"/>
          <w:szCs w:val="24"/>
        </w:rPr>
        <w:t>6</w:t>
      </w:r>
      <w:r w:rsidRPr="00C7358F">
        <w:rPr>
          <w:rFonts w:ascii="Times New Roman" w:hAnsi="Times New Roman"/>
          <w:sz w:val="24"/>
          <w:szCs w:val="24"/>
        </w:rPr>
        <w:t xml:space="preserve">.2. назначение пенсии по возрасту, пенсии по инвалидности, пенсии за выслугу лет, пенсии за особые заслуги перед республикой, социальные пенсии; </w:t>
      </w:r>
    </w:p>
    <w:p w:rsidR="000925DE" w:rsidRPr="00C7358F" w:rsidRDefault="000925DE" w:rsidP="002A21CA">
      <w:pPr>
        <w:widowControl w:val="0"/>
        <w:autoSpaceDE w:val="0"/>
        <w:autoSpaceDN w:val="0"/>
        <w:adjustRightInd w:val="0"/>
        <w:spacing w:after="0" w:line="240" w:lineRule="exact"/>
        <w:ind w:left="-360" w:firstLine="360"/>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6</w:t>
      </w:r>
      <w:r w:rsidRPr="00C7358F">
        <w:rPr>
          <w:rFonts w:ascii="Times New Roman" w:hAnsi="Times New Roman"/>
          <w:sz w:val="24"/>
          <w:szCs w:val="24"/>
          <w:lang w:eastAsia="ru-RU"/>
        </w:rPr>
        <w:t xml:space="preserve">.3. избрание на выборную должность; </w:t>
      </w:r>
    </w:p>
    <w:p w:rsidR="000925DE" w:rsidRPr="00C7358F" w:rsidRDefault="000925DE" w:rsidP="002A21CA">
      <w:pPr>
        <w:pStyle w:val="msonormalcxspmiddle"/>
        <w:widowControl w:val="0"/>
        <w:autoSpaceDE w:val="0"/>
        <w:autoSpaceDN w:val="0"/>
        <w:adjustRightInd w:val="0"/>
        <w:spacing w:after="0" w:line="240" w:lineRule="exact"/>
        <w:ind w:left="-360" w:firstLine="360"/>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 xml:space="preserve">.4. переезд в другую местность; </w:t>
      </w:r>
    </w:p>
    <w:p w:rsidR="000925DE" w:rsidRPr="00C7358F" w:rsidRDefault="000925DE" w:rsidP="002A21CA">
      <w:pPr>
        <w:pStyle w:val="msonormalcxspmiddle"/>
        <w:widowControl w:val="0"/>
        <w:autoSpaceDE w:val="0"/>
        <w:autoSpaceDN w:val="0"/>
        <w:adjustRightInd w:val="0"/>
        <w:spacing w:after="0" w:line="240" w:lineRule="exact"/>
        <w:ind w:left="-360" w:firstLine="360"/>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 xml:space="preserve">.5. уход за больными (инвалидами) родственниками; </w:t>
      </w:r>
    </w:p>
    <w:p w:rsidR="000925DE" w:rsidRPr="00C7358F" w:rsidRDefault="000925DE" w:rsidP="002A21CA">
      <w:pPr>
        <w:pStyle w:val="msonormalcxspmiddle"/>
        <w:widowControl w:val="0"/>
        <w:autoSpaceDE w:val="0"/>
        <w:autoSpaceDN w:val="0"/>
        <w:adjustRightInd w:val="0"/>
        <w:spacing w:after="0" w:line="240" w:lineRule="exact"/>
        <w:ind w:left="-360" w:firstLine="360"/>
        <w:contextualSpacing/>
        <w:jc w:val="both"/>
        <w:rPr>
          <w:rFonts w:ascii="Times New Roman" w:hAnsi="Times New Roman"/>
          <w:lang w:eastAsia="ru-RU"/>
        </w:rPr>
      </w:pPr>
      <w:r>
        <w:rPr>
          <w:rFonts w:ascii="Times New Roman" w:hAnsi="Times New Roman"/>
          <w:lang w:eastAsia="ru-RU"/>
        </w:rPr>
        <w:t>28.26</w:t>
      </w:r>
      <w:r w:rsidRPr="00C7358F">
        <w:rPr>
          <w:rFonts w:ascii="Times New Roman" w:hAnsi="Times New Roman"/>
          <w:lang w:eastAsia="ru-RU"/>
        </w:rPr>
        <w:t xml:space="preserve">.6. уход за детьми в возрасте до 14 лет; </w:t>
      </w:r>
    </w:p>
    <w:p w:rsidR="000925DE" w:rsidRPr="00C7358F" w:rsidRDefault="000925DE" w:rsidP="002A21CA">
      <w:pPr>
        <w:pStyle w:val="msonormalcxspmiddle"/>
        <w:widowControl w:val="0"/>
        <w:autoSpaceDE w:val="0"/>
        <w:autoSpaceDN w:val="0"/>
        <w:adjustRightInd w:val="0"/>
        <w:spacing w:after="0" w:line="240" w:lineRule="exact"/>
        <w:ind w:left="-360" w:firstLine="360"/>
        <w:contextualSpacing/>
        <w:jc w:val="both"/>
        <w:rPr>
          <w:rFonts w:ascii="Times New Roman" w:hAnsi="Times New Roman"/>
          <w:lang w:eastAsia="ru-RU"/>
        </w:rPr>
      </w:pPr>
      <w:r>
        <w:rPr>
          <w:rFonts w:ascii="Times New Roman" w:hAnsi="Times New Roman"/>
          <w:lang w:eastAsia="ru-RU"/>
        </w:rPr>
        <w:t>28.26</w:t>
      </w:r>
      <w:r w:rsidRPr="00C7358F">
        <w:rPr>
          <w:rFonts w:ascii="Times New Roman" w:hAnsi="Times New Roman"/>
          <w:lang w:eastAsia="ru-RU"/>
        </w:rPr>
        <w:t xml:space="preserve">.7. изменение семейного положения; </w:t>
      </w:r>
    </w:p>
    <w:p w:rsidR="000925DE" w:rsidRPr="00C7358F" w:rsidRDefault="000925DE" w:rsidP="002A21CA">
      <w:pPr>
        <w:pStyle w:val="msonormalcxspmiddle"/>
        <w:widowControl w:val="0"/>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28.26</w:t>
      </w:r>
      <w:r w:rsidRPr="00C7358F">
        <w:rPr>
          <w:rFonts w:ascii="Times New Roman" w:hAnsi="Times New Roman"/>
          <w:lang w:eastAsia="ru-RU"/>
        </w:rPr>
        <w:t xml:space="preserve">.8. трудоустройство у другого нанимателя на полную ставку, если работник работает на неполную ставку; </w:t>
      </w:r>
    </w:p>
    <w:p w:rsidR="000925DE" w:rsidRPr="00C7358F" w:rsidRDefault="000925DE" w:rsidP="002A21CA">
      <w:pPr>
        <w:pStyle w:val="msonormalcxspmiddle"/>
        <w:widowControl w:val="0"/>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28.26</w:t>
      </w:r>
      <w:r w:rsidRPr="00C7358F">
        <w:rPr>
          <w:rFonts w:ascii="Times New Roman" w:hAnsi="Times New Roman"/>
          <w:lang w:eastAsia="ru-RU"/>
        </w:rPr>
        <w:t xml:space="preserve">.9. </w:t>
      </w:r>
      <w:r w:rsidRPr="00C7358F">
        <w:rPr>
          <w:rFonts w:ascii="Times New Roman" w:hAnsi="Times New Roman"/>
          <w:lang w:val="be-BY" w:eastAsia="ru-RU"/>
        </w:rPr>
        <w:t>если работник нашел работу с более высоким уровнем оплаты труда, или с более благоприятными условиями труда;</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28.26</w:t>
      </w:r>
      <w:r w:rsidRPr="00C7358F">
        <w:rPr>
          <w:rFonts w:ascii="Times New Roman" w:hAnsi="Times New Roman"/>
          <w:lang w:eastAsia="ru-RU"/>
        </w:rPr>
        <w:t xml:space="preserve">.10. </w:t>
      </w:r>
      <w:r w:rsidRPr="00C7358F">
        <w:rPr>
          <w:rFonts w:ascii="Times New Roman" w:hAnsi="Times New Roman"/>
          <w:lang w:val="be-BY" w:eastAsia="ru-RU"/>
        </w:rPr>
        <w:t>пенсионный возраст;</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 xml:space="preserve">.11. </w:t>
      </w:r>
      <w:r w:rsidRPr="00C7358F">
        <w:rPr>
          <w:rFonts w:ascii="Times New Roman" w:hAnsi="Times New Roman"/>
          <w:lang w:val="be-BY" w:eastAsia="ru-RU"/>
        </w:rPr>
        <w:t>перевод одного из супругов (</w:t>
      </w:r>
      <w:r w:rsidRPr="00C7358F">
        <w:rPr>
          <w:rFonts w:ascii="Times New Roman" w:hAnsi="Times New Roman"/>
          <w:lang w:eastAsia="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C7358F">
        <w:rPr>
          <w:rFonts w:ascii="Times New Roman" w:hAnsi="Times New Roman"/>
          <w:lang w:val="be-BY" w:eastAsia="ru-RU"/>
        </w:rPr>
        <w:t xml:space="preserve"> к новому месту военной службы (службы);</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 xml:space="preserve">.12. </w:t>
      </w:r>
      <w:r w:rsidRPr="00C7358F">
        <w:rPr>
          <w:rFonts w:ascii="Times New Roman" w:hAnsi="Times New Roman"/>
          <w:lang w:val="be-BY" w:eastAsia="ru-RU"/>
        </w:rPr>
        <w:t>зачисление в учреждение образования по дневной форме получения образования (за исключение работников, имеющих статус молодого специалиста);</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.13. если работник работает на замене временно отсутствующего работника, а нашел постоянное место работы;</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Pr>
          <w:rFonts w:ascii="Times New Roman" w:hAnsi="Times New Roman"/>
          <w:lang w:eastAsia="ru-RU"/>
        </w:rPr>
        <w:t>28</w:t>
      </w:r>
      <w:r w:rsidRPr="00C7358F">
        <w:rPr>
          <w:rFonts w:ascii="Times New Roman" w:hAnsi="Times New Roman"/>
          <w:lang w:eastAsia="ru-RU"/>
        </w:rPr>
        <w:t>.2</w:t>
      </w:r>
      <w:r>
        <w:rPr>
          <w:rFonts w:ascii="Times New Roman" w:hAnsi="Times New Roman"/>
          <w:lang w:eastAsia="ru-RU"/>
        </w:rPr>
        <w:t>6</w:t>
      </w:r>
      <w:r w:rsidRPr="00C7358F">
        <w:rPr>
          <w:rFonts w:ascii="Times New Roman" w:hAnsi="Times New Roman"/>
          <w:lang w:eastAsia="ru-RU"/>
        </w:rPr>
        <w:t>.14. если работник нашел работу в отрасли по месту жительства;</w:t>
      </w:r>
    </w:p>
    <w:p w:rsidR="000925DE" w:rsidRPr="00C7358F" w:rsidRDefault="000925DE" w:rsidP="002A21CA">
      <w:pPr>
        <w:pStyle w:val="msonormalcxspmiddle"/>
        <w:widowControl w:val="0"/>
        <w:tabs>
          <w:tab w:val="left" w:pos="0"/>
          <w:tab w:val="left" w:pos="180"/>
          <w:tab w:val="left" w:pos="540"/>
        </w:tabs>
        <w:autoSpaceDE w:val="0"/>
        <w:autoSpaceDN w:val="0"/>
        <w:adjustRightInd w:val="0"/>
        <w:spacing w:after="0" w:line="240" w:lineRule="exact"/>
        <w:contextualSpacing/>
        <w:jc w:val="both"/>
        <w:rPr>
          <w:rFonts w:ascii="Times New Roman" w:hAnsi="Times New Roman"/>
          <w:lang w:eastAsia="ru-RU"/>
        </w:rPr>
      </w:pPr>
      <w:r w:rsidRPr="00C7358F">
        <w:rPr>
          <w:rFonts w:ascii="Times New Roman" w:hAnsi="Times New Roman"/>
          <w:lang w:eastAsia="ru-RU"/>
        </w:rPr>
        <w:tab/>
        <w:t>- другие случаи, предусмотренные кол</w:t>
      </w:r>
      <w:r>
        <w:rPr>
          <w:rFonts w:ascii="Times New Roman" w:hAnsi="Times New Roman"/>
          <w:lang w:eastAsia="ru-RU"/>
        </w:rPr>
        <w:t>лективным договором</w:t>
      </w:r>
      <w:r w:rsidRPr="00C7358F">
        <w:rPr>
          <w:rFonts w:ascii="Times New Roman" w:hAnsi="Times New Roman"/>
          <w:lang w:eastAsia="ru-RU"/>
        </w:rPr>
        <w:t>.</w:t>
      </w:r>
    </w:p>
    <w:p w:rsidR="000925DE" w:rsidRPr="00546879" w:rsidRDefault="000925DE" w:rsidP="002A21CA">
      <w:pPr>
        <w:widowControl w:val="0"/>
        <w:tabs>
          <w:tab w:val="left" w:pos="0"/>
          <w:tab w:val="left" w:pos="180"/>
          <w:tab w:val="left" w:pos="540"/>
        </w:tabs>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lastRenderedPageBreak/>
        <w:t>28</w:t>
      </w:r>
      <w:r w:rsidRPr="00546879">
        <w:rPr>
          <w:rFonts w:ascii="Times New Roman" w:hAnsi="Times New Roman"/>
          <w:sz w:val="24"/>
          <w:szCs w:val="24"/>
          <w:lang w:eastAsia="ru-RU"/>
        </w:rPr>
        <w:t xml:space="preserve">.27. </w:t>
      </w:r>
      <w:r>
        <w:rPr>
          <w:rFonts w:ascii="Times New Roman" w:hAnsi="Times New Roman"/>
          <w:sz w:val="24"/>
          <w:szCs w:val="24"/>
          <w:lang w:eastAsia="ru-RU"/>
        </w:rPr>
        <w:t>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28</w:t>
      </w:r>
      <w:r w:rsidRPr="00C7358F">
        <w:rPr>
          <w:rFonts w:ascii="Times New Roman" w:hAnsi="Times New Roman"/>
          <w:spacing w:val="-6"/>
          <w:sz w:val="24"/>
          <w:szCs w:val="24"/>
          <w:lang w:eastAsia="ru-RU"/>
        </w:rPr>
        <w:t>.2</w:t>
      </w:r>
      <w:r>
        <w:rPr>
          <w:rFonts w:ascii="Times New Roman" w:hAnsi="Times New Roman"/>
          <w:spacing w:val="-6"/>
          <w:sz w:val="24"/>
          <w:szCs w:val="24"/>
          <w:lang w:eastAsia="ru-RU"/>
        </w:rPr>
        <w:t>8</w:t>
      </w:r>
      <w:r w:rsidRPr="00C7358F">
        <w:rPr>
          <w:rFonts w:ascii="Times New Roman" w:hAnsi="Times New Roman"/>
          <w:spacing w:val="-6"/>
          <w:sz w:val="24"/>
          <w:szCs w:val="24"/>
          <w:lang w:eastAsia="ru-RU"/>
        </w:rPr>
        <w:t>. Рекомендовать нанимателям организаций системы образования, организациям отраслевого профсоюза ежегодно проводить</w:t>
      </w:r>
      <w:r w:rsidRPr="00C7358F">
        <w:rPr>
          <w:rFonts w:ascii="Times New Roman" w:hAnsi="Times New Roman"/>
          <w:sz w:val="24"/>
          <w:szCs w:val="24"/>
          <w:lang w:eastAsia="ru-RU"/>
        </w:rPr>
        <w:t xml:space="preserve">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w:t>
      </w:r>
      <w:r w:rsidRPr="00646B40">
        <w:rPr>
          <w:rFonts w:ascii="Times New Roman" w:hAnsi="Times New Roman"/>
          <w:sz w:val="24"/>
          <w:szCs w:val="24"/>
          <w:lang w:eastAsia="ru-RU"/>
        </w:rPr>
        <w:t>развивать кадровый потенциал организаций системы образования, предусмотрев вопросы определения потребности в</w:t>
      </w:r>
      <w:r w:rsidR="00FB3F92" w:rsidRPr="00646B40">
        <w:rPr>
          <w:rFonts w:ascii="Times New Roman" w:hAnsi="Times New Roman"/>
          <w:sz w:val="24"/>
          <w:szCs w:val="24"/>
          <w:lang w:eastAsia="ru-RU"/>
        </w:rPr>
        <w:t xml:space="preserve"> </w:t>
      </w:r>
      <w:r w:rsidRPr="00646B40">
        <w:rPr>
          <w:rFonts w:ascii="Times New Roman" w:hAnsi="Times New Roman"/>
          <w:sz w:val="24"/>
          <w:szCs w:val="24"/>
          <w:lang w:eastAsia="ru-RU"/>
        </w:rPr>
        <w:t>педагогических</w:t>
      </w:r>
      <w:r w:rsidR="00FB3F92" w:rsidRPr="00646B40">
        <w:rPr>
          <w:rFonts w:ascii="Times New Roman" w:hAnsi="Times New Roman"/>
          <w:sz w:val="24"/>
          <w:szCs w:val="24"/>
          <w:lang w:eastAsia="ru-RU"/>
        </w:rPr>
        <w:t xml:space="preserve"> </w:t>
      </w:r>
      <w:r w:rsidRPr="00646B40">
        <w:rPr>
          <w:rFonts w:ascii="Times New Roman" w:hAnsi="Times New Roman"/>
          <w:sz w:val="24"/>
          <w:szCs w:val="24"/>
          <w:lang w:eastAsia="ru-RU"/>
        </w:rPr>
        <w:t>кадрах на перспективу,</w:t>
      </w:r>
      <w:r w:rsidRPr="00C7358F">
        <w:rPr>
          <w:rFonts w:ascii="Times New Roman" w:hAnsi="Times New Roman"/>
          <w:sz w:val="24"/>
          <w:szCs w:val="24"/>
          <w:lang w:eastAsia="ru-RU"/>
        </w:rPr>
        <w:t xml:space="preserve">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.2</w:t>
      </w:r>
      <w:r>
        <w:rPr>
          <w:rFonts w:ascii="Times New Roman" w:hAnsi="Times New Roman"/>
          <w:sz w:val="24"/>
          <w:szCs w:val="24"/>
          <w:lang w:eastAsia="ru-RU"/>
        </w:rPr>
        <w:t>9</w:t>
      </w:r>
      <w:r w:rsidRPr="00C7358F">
        <w:rPr>
          <w:rFonts w:ascii="Times New Roman" w:hAnsi="Times New Roman"/>
          <w:sz w:val="24"/>
          <w:szCs w:val="24"/>
          <w:lang w:eastAsia="ru-RU"/>
        </w:rPr>
        <w:t xml:space="preserve">. В рамках экспериментальной и инновационной деятельности </w:t>
      </w:r>
      <w:r w:rsidRPr="00C7358F">
        <w:rPr>
          <w:rFonts w:ascii="Times New Roman" w:hAnsi="Times New Roman"/>
          <w:spacing w:val="-10"/>
          <w:sz w:val="24"/>
          <w:szCs w:val="24"/>
          <w:lang w:eastAsia="ru-RU"/>
        </w:rPr>
        <w:t>предусматривать дополнительные гарантии для педагогических и руководящих</w:t>
      </w:r>
      <w:r w:rsidR="00FB3F92">
        <w:rPr>
          <w:rFonts w:ascii="Times New Roman" w:hAnsi="Times New Roman"/>
          <w:spacing w:val="-10"/>
          <w:sz w:val="24"/>
          <w:szCs w:val="24"/>
          <w:lang w:eastAsia="ru-RU"/>
        </w:rPr>
        <w:t xml:space="preserve"> </w:t>
      </w:r>
      <w:r w:rsidRPr="00C7358F">
        <w:rPr>
          <w:rFonts w:ascii="Times New Roman" w:hAnsi="Times New Roman"/>
          <w:spacing w:val="-7"/>
          <w:sz w:val="24"/>
          <w:szCs w:val="24"/>
          <w:lang w:eastAsia="ru-RU"/>
        </w:rPr>
        <w:t>работников, участвующих в экспериментах, в виде надбавок стимулирующего</w:t>
      </w:r>
      <w:r w:rsidRPr="00C7358F">
        <w:rPr>
          <w:rFonts w:ascii="Times New Roman" w:hAnsi="Times New Roman"/>
          <w:sz w:val="24"/>
          <w:szCs w:val="24"/>
          <w:lang w:eastAsia="ru-RU"/>
        </w:rPr>
        <w:t xml:space="preserve"> характера, а также необходимое обучение работников</w:t>
      </w:r>
      <w:r>
        <w:rPr>
          <w:rFonts w:ascii="Times New Roman" w:hAnsi="Times New Roman"/>
          <w:sz w:val="24"/>
          <w:szCs w:val="24"/>
          <w:lang w:eastAsia="ru-RU"/>
        </w:rPr>
        <w:t>.</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w:t>
      </w:r>
      <w:r>
        <w:rPr>
          <w:rFonts w:ascii="Times New Roman" w:hAnsi="Times New Roman"/>
          <w:sz w:val="24"/>
          <w:szCs w:val="24"/>
          <w:lang w:eastAsia="ru-RU"/>
        </w:rPr>
        <w:t>30</w:t>
      </w: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Не допускать привлечение работников учреждений образования</w:t>
      </w:r>
      <w:r>
        <w:rPr>
          <w:rFonts w:ascii="Times New Roman" w:hAnsi="Times New Roman"/>
          <w:sz w:val="24"/>
          <w:szCs w:val="24"/>
          <w:lang w:val="be-BY" w:eastAsia="ru-RU"/>
        </w:rPr>
        <w:t>, спорта и туризма</w:t>
      </w:r>
      <w:r w:rsidRPr="00C7358F">
        <w:rPr>
          <w:rFonts w:ascii="Times New Roman" w:hAnsi="Times New Roman"/>
          <w:sz w:val="24"/>
          <w:szCs w:val="24"/>
          <w:lang w:val="be-BY" w:eastAsia="ru-RU"/>
        </w:rPr>
        <w:t xml:space="preserve"> к выполнению работы, не обусловленной трудовым договором (контрактом), должностными (рабочими) инструкциями.</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.3</w:t>
      </w:r>
      <w:r>
        <w:rPr>
          <w:rFonts w:ascii="Times New Roman" w:hAnsi="Times New Roman"/>
          <w:sz w:val="24"/>
          <w:szCs w:val="24"/>
          <w:lang w:eastAsia="ru-RU"/>
        </w:rPr>
        <w:t>1</w:t>
      </w: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C7358F">
        <w:rPr>
          <w:rFonts w:ascii="Times New Roman" w:hAnsi="Times New Roman"/>
          <w:sz w:val="24"/>
          <w:szCs w:val="24"/>
          <w:lang w:eastAsia="ru-RU"/>
        </w:rPr>
        <w:t xml:space="preserve">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8" w:anchor="L" w:history="1">
        <w:r w:rsidRPr="00C7358F">
          <w:rPr>
            <w:rStyle w:val="a5"/>
            <w:rFonts w:ascii="Times New Roman" w:hAnsi="Times New Roman"/>
            <w:color w:val="auto"/>
            <w:sz w:val="24"/>
            <w:szCs w:val="24"/>
            <w:u w:val="none"/>
            <w:lang w:eastAsia="ru-RU"/>
          </w:rPr>
          <w:t>статьи 69</w:t>
        </w:r>
      </w:hyperlink>
      <w:r w:rsidRPr="00C7358F">
        <w:rPr>
          <w:rFonts w:ascii="Times New Roman" w:hAnsi="Times New Roman"/>
          <w:sz w:val="24"/>
          <w:szCs w:val="24"/>
          <w:lang w:eastAsia="ru-RU"/>
        </w:rPr>
        <w:t xml:space="preserve"> Т</w:t>
      </w:r>
      <w:r>
        <w:rPr>
          <w:rFonts w:ascii="Times New Roman" w:hAnsi="Times New Roman"/>
          <w:sz w:val="24"/>
          <w:szCs w:val="24"/>
          <w:lang w:eastAsia="ru-RU"/>
        </w:rPr>
        <w:t>рудового кодекса</w:t>
      </w:r>
      <w:r w:rsidRPr="00C7358F">
        <w:rPr>
          <w:rFonts w:ascii="Times New Roman" w:hAnsi="Times New Roman"/>
          <w:sz w:val="24"/>
          <w:szCs w:val="24"/>
          <w:lang w:eastAsia="ru-RU"/>
        </w:rPr>
        <w:t>).</w:t>
      </w:r>
    </w:p>
    <w:p w:rsidR="000925DE" w:rsidRPr="00C7358F" w:rsidRDefault="000925DE" w:rsidP="002A21CA">
      <w:pPr>
        <w:spacing w:after="0" w:line="240" w:lineRule="exact"/>
        <w:ind w:firstLine="708"/>
        <w:contextualSpacing/>
        <w:jc w:val="both"/>
        <w:rPr>
          <w:rFonts w:ascii="Times New Roman" w:hAnsi="Times New Roman"/>
          <w:strike/>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.3</w:t>
      </w:r>
      <w:r>
        <w:rPr>
          <w:rFonts w:ascii="Times New Roman" w:hAnsi="Times New Roman"/>
          <w:sz w:val="24"/>
          <w:szCs w:val="24"/>
          <w:lang w:eastAsia="ru-RU"/>
        </w:rPr>
        <w:t>2</w:t>
      </w:r>
      <w:r w:rsidRPr="00C7358F">
        <w:rPr>
          <w:rFonts w:ascii="Times New Roman" w:hAnsi="Times New Roman"/>
          <w:sz w:val="24"/>
          <w:szCs w:val="24"/>
          <w:lang w:eastAsia="ru-RU"/>
        </w:rPr>
        <w:t xml:space="preserve">. </w:t>
      </w:r>
      <w:r w:rsidRPr="00C7358F">
        <w:rPr>
          <w:rFonts w:ascii="Times New Roman" w:hAnsi="Times New Roman"/>
          <w:sz w:val="24"/>
          <w:szCs w:val="24"/>
          <w:lang w:val="be-BY" w:eastAsia="ru-RU"/>
        </w:rPr>
        <w:t>Предусматривать в коллективных д</w:t>
      </w:r>
      <w:r>
        <w:rPr>
          <w:rFonts w:ascii="Times New Roman" w:hAnsi="Times New Roman"/>
          <w:sz w:val="24"/>
          <w:szCs w:val="24"/>
          <w:lang w:val="be-BY" w:eastAsia="ru-RU"/>
        </w:rPr>
        <w:t xml:space="preserve">оговорах учреждений образования, спорта и туризма </w:t>
      </w:r>
      <w:r w:rsidRPr="00C7358F">
        <w:rPr>
          <w:rFonts w:ascii="Times New Roman" w:hAnsi="Times New Roman"/>
          <w:sz w:val="24"/>
          <w:szCs w:val="24"/>
          <w:lang w:val="be-BY" w:eastAsia="ru-RU"/>
        </w:rPr>
        <w:t>меры поощрения для работников, осуществляющим сопровождение детей на оздоровление.</w:t>
      </w:r>
    </w:p>
    <w:p w:rsidR="000925DE" w:rsidRPr="00C7358F" w:rsidRDefault="000925DE" w:rsidP="002A21CA">
      <w:pPr>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28</w:t>
      </w:r>
      <w:r w:rsidRPr="00C7358F">
        <w:rPr>
          <w:rFonts w:ascii="Times New Roman" w:hAnsi="Times New Roman"/>
          <w:sz w:val="24"/>
          <w:szCs w:val="24"/>
          <w:lang w:eastAsia="ru-RU"/>
        </w:rPr>
        <w:t>.3</w:t>
      </w:r>
      <w:r>
        <w:rPr>
          <w:rFonts w:ascii="Times New Roman" w:hAnsi="Times New Roman"/>
          <w:sz w:val="24"/>
          <w:szCs w:val="24"/>
          <w:lang w:eastAsia="ru-RU"/>
        </w:rPr>
        <w:t>3</w:t>
      </w:r>
      <w:r w:rsidRPr="00C7358F">
        <w:rPr>
          <w:rFonts w:ascii="Times New Roman" w:hAnsi="Times New Roman"/>
          <w:sz w:val="24"/>
          <w:szCs w:val="24"/>
          <w:lang w:eastAsia="ru-RU"/>
        </w:rPr>
        <w:t>.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 наниматель обязан предоставить нагрузку в объеме, дающем право на получение профессионального пенсионного страхования.</w:t>
      </w:r>
    </w:p>
    <w:p w:rsidR="000925DE" w:rsidRDefault="000925DE" w:rsidP="002A21CA">
      <w:pPr>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Исключением являются учреждения образования с численностью до 350 человек.</w:t>
      </w:r>
    </w:p>
    <w:p w:rsidR="000925DE" w:rsidRPr="00AF3C3B" w:rsidRDefault="000925DE" w:rsidP="002A21CA">
      <w:pPr>
        <w:spacing w:after="0" w:line="240" w:lineRule="exact"/>
        <w:ind w:firstLine="708"/>
        <w:contextualSpacing/>
        <w:jc w:val="both"/>
        <w:rPr>
          <w:rFonts w:ascii="Times New Roman" w:hAnsi="Times New Roman"/>
          <w:sz w:val="24"/>
          <w:szCs w:val="24"/>
          <w:lang w:eastAsia="ru-RU"/>
        </w:rPr>
      </w:pPr>
      <w:r w:rsidRPr="00AF3C3B">
        <w:rPr>
          <w:rFonts w:ascii="Times New Roman" w:hAnsi="Times New Roman"/>
          <w:sz w:val="24"/>
          <w:szCs w:val="24"/>
          <w:lang w:eastAsia="ru-RU"/>
        </w:rPr>
        <w:t>29. Предусматривать в коллективных договорах учреждений образования, спорта и туризма выделение молодым специалистам, обучавшимся на условиях целевой подготовки, единовременной выплаты (материальной помощи) в размере, определяемом нанимателем, при условии продолжения работы в организации после отработки обязательного срока работы и заключения контракта сроком не менее чем на три года.</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1871E1">
        <w:rPr>
          <w:rFonts w:ascii="Times New Roman" w:hAnsi="Times New Roman"/>
          <w:b/>
          <w:bCs/>
          <w:sz w:val="24"/>
          <w:szCs w:val="24"/>
          <w:lang w:eastAsia="ru-RU"/>
        </w:rPr>
        <w:t xml:space="preserve">РАЗДЕЛ </w:t>
      </w:r>
      <w:r w:rsidRPr="001871E1">
        <w:rPr>
          <w:rFonts w:ascii="Times New Roman" w:hAnsi="Times New Roman"/>
          <w:b/>
          <w:bCs/>
          <w:sz w:val="24"/>
          <w:szCs w:val="24"/>
          <w:lang w:val="en-US" w:eastAsia="ru-RU"/>
        </w:rPr>
        <w:t>V</w:t>
      </w:r>
      <w:r w:rsidRPr="001871E1">
        <w:rPr>
          <w:rFonts w:ascii="Times New Roman" w:hAnsi="Times New Roman"/>
          <w:b/>
          <w:bCs/>
          <w:caps/>
          <w:sz w:val="24"/>
          <w:szCs w:val="24"/>
          <w:lang w:eastAsia="ru-RU"/>
        </w:rPr>
        <w:t>«</w:t>
      </w:r>
      <w:r w:rsidRPr="001871E1">
        <w:rPr>
          <w:rFonts w:ascii="Times New Roman" w:hAnsi="Times New Roman"/>
          <w:b/>
          <w:bCs/>
          <w:sz w:val="24"/>
          <w:szCs w:val="24"/>
          <w:lang w:eastAsia="ru-RU"/>
        </w:rPr>
        <w:t>ОХРАНА ТРУДА</w:t>
      </w:r>
      <w:r w:rsidRPr="001871E1">
        <w:rPr>
          <w:rFonts w:ascii="Times New Roman" w:hAnsi="Times New Roman"/>
          <w:b/>
          <w:bCs/>
          <w:caps/>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30</w:t>
      </w:r>
      <w:r w:rsidRPr="00E16F21">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 образования, спорта и туризма</w:t>
      </w:r>
      <w:r w:rsidRPr="00E16F21">
        <w:rPr>
          <w:rFonts w:ascii="Times New Roman" w:hAnsi="Times New Roman"/>
          <w:b/>
          <w:sz w:val="24"/>
          <w:szCs w:val="24"/>
          <w:u w:val="single"/>
          <w:lang w:eastAsia="ru-RU"/>
        </w:rPr>
        <w:t xml:space="preserve">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30</w:t>
      </w:r>
      <w:r w:rsidRPr="00C7358F">
        <w:rPr>
          <w:rFonts w:ascii="Times New Roman" w:hAnsi="Times New Roman"/>
          <w:sz w:val="24"/>
          <w:szCs w:val="24"/>
          <w:lang w:eastAsia="ru-RU"/>
        </w:rPr>
        <w:t>.1. Ежегодно подводить итоги работы</w:t>
      </w:r>
      <w:r>
        <w:rPr>
          <w:rFonts w:ascii="Times New Roman" w:hAnsi="Times New Roman"/>
          <w:sz w:val="24"/>
          <w:szCs w:val="24"/>
          <w:lang w:eastAsia="ru-RU"/>
        </w:rPr>
        <w:t xml:space="preserve"> отдела</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 xml:space="preserve"> организаций системы образования по улучшению условий и охраны труда, профилактике производственного травм</w:t>
      </w:r>
      <w:r>
        <w:rPr>
          <w:rFonts w:ascii="Times New Roman" w:hAnsi="Times New Roman"/>
          <w:sz w:val="24"/>
          <w:szCs w:val="24"/>
          <w:lang w:eastAsia="ru-RU"/>
        </w:rPr>
        <w:t>атизма и информировать Районный</w:t>
      </w:r>
      <w:r w:rsidRPr="00C7358F">
        <w:rPr>
          <w:rFonts w:ascii="Times New Roman" w:hAnsi="Times New Roman"/>
          <w:sz w:val="24"/>
          <w:szCs w:val="24"/>
          <w:lang w:eastAsia="ru-RU"/>
        </w:rPr>
        <w:t xml:space="preserve"> комитет.</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pacing w:val="-4"/>
          <w:sz w:val="24"/>
          <w:szCs w:val="24"/>
          <w:lang w:val="be-BY" w:eastAsia="ru-RU"/>
        </w:rPr>
        <w:t>30</w:t>
      </w:r>
      <w:r w:rsidRPr="00C7358F">
        <w:rPr>
          <w:rFonts w:ascii="Times New Roman" w:hAnsi="Times New Roman"/>
          <w:spacing w:val="-4"/>
          <w:sz w:val="24"/>
          <w:szCs w:val="24"/>
          <w:lang w:val="be-BY" w:eastAsia="ru-RU"/>
        </w:rPr>
        <w:t xml:space="preserve">.2. </w:t>
      </w:r>
      <w:r w:rsidRPr="00C7358F">
        <w:rPr>
          <w:rFonts w:ascii="Times New Roman" w:hAnsi="Times New Roman"/>
          <w:spacing w:val="-4"/>
          <w:sz w:val="24"/>
          <w:szCs w:val="24"/>
          <w:lang w:eastAsia="ru-RU"/>
        </w:rPr>
        <w:t>Продолжить обучение или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31. Районный</w:t>
      </w:r>
      <w:r w:rsidRPr="00E16F21">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31</w:t>
      </w:r>
      <w:r w:rsidRPr="00C7358F">
        <w:rPr>
          <w:rFonts w:ascii="Times New Roman" w:hAnsi="Times New Roman"/>
          <w:sz w:val="24"/>
          <w:szCs w:val="24"/>
          <w:lang w:eastAsia="ru-RU"/>
        </w:rPr>
        <w:t>.1. Принимать непосредственное участие в разработке нормативных актов по охране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31</w:t>
      </w:r>
      <w:r w:rsidRPr="00C7358F">
        <w:rPr>
          <w:rFonts w:ascii="Times New Roman" w:hAnsi="Times New Roman"/>
          <w:sz w:val="24"/>
          <w:szCs w:val="24"/>
          <w:lang w:eastAsia="ru-RU"/>
        </w:rPr>
        <w:t xml:space="preserve">.2. Отстаивать права работников на здоровые и безопасные условия </w:t>
      </w:r>
      <w:r w:rsidRPr="00C7358F">
        <w:rPr>
          <w:rFonts w:ascii="Times New Roman" w:hAnsi="Times New Roman"/>
          <w:spacing w:val="-4"/>
          <w:sz w:val="24"/>
          <w:szCs w:val="24"/>
          <w:lang w:eastAsia="ru-RU"/>
        </w:rPr>
        <w:t xml:space="preserve">труда, материальные интересы лиц, пострадавших в результате несчастных </w:t>
      </w:r>
      <w:r w:rsidRPr="00C7358F">
        <w:rPr>
          <w:rFonts w:ascii="Times New Roman" w:hAnsi="Times New Roman"/>
          <w:sz w:val="24"/>
          <w:szCs w:val="24"/>
          <w:lang w:eastAsia="ru-RU"/>
        </w:rPr>
        <w:t>случаев на производстве, членов их семей.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31</w:t>
      </w:r>
      <w:r w:rsidRPr="00C7358F">
        <w:rPr>
          <w:rFonts w:ascii="Times New Roman" w:hAnsi="Times New Roman"/>
          <w:sz w:val="24"/>
          <w:szCs w:val="24"/>
          <w:lang w:eastAsia="ru-RU"/>
        </w:rPr>
        <w:t>.3.  Ежегодно подводить итоги областного этапа республиканского смотра-конкурса на лучшую организацию общественного контроля по охране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31</w:t>
      </w:r>
      <w:r w:rsidRPr="00C7358F">
        <w:rPr>
          <w:rFonts w:ascii="Times New Roman" w:hAnsi="Times New Roman"/>
          <w:spacing w:val="-4"/>
          <w:sz w:val="24"/>
          <w:szCs w:val="24"/>
          <w:lang w:eastAsia="ru-RU"/>
        </w:rPr>
        <w:t xml:space="preserve">.4.  Не реже одного раза в год с участием представителя </w:t>
      </w:r>
      <w:r>
        <w:rPr>
          <w:rFonts w:ascii="Times New Roman" w:hAnsi="Times New Roman"/>
          <w:spacing w:val="-4"/>
          <w:sz w:val="24"/>
          <w:szCs w:val="24"/>
          <w:lang w:eastAsia="ru-RU"/>
        </w:rPr>
        <w:t>отдела</w:t>
      </w:r>
      <w:r w:rsidRPr="00C7358F">
        <w:rPr>
          <w:rFonts w:ascii="Times New Roman" w:hAnsi="Times New Roman"/>
          <w:spacing w:val="-4"/>
          <w:sz w:val="24"/>
          <w:szCs w:val="24"/>
          <w:lang w:eastAsia="ru-RU"/>
        </w:rPr>
        <w:t xml:space="preserve"> образования</w:t>
      </w:r>
      <w:r>
        <w:rPr>
          <w:rFonts w:ascii="Times New Roman" w:hAnsi="Times New Roman"/>
          <w:spacing w:val="-4"/>
          <w:sz w:val="24"/>
          <w:szCs w:val="24"/>
          <w:lang w:eastAsia="ru-RU"/>
        </w:rPr>
        <w:t>, спорта и туризма</w:t>
      </w:r>
      <w:r w:rsidR="00FB3F92">
        <w:rPr>
          <w:rFonts w:ascii="Times New Roman" w:hAnsi="Times New Roman"/>
          <w:spacing w:val="-4"/>
          <w:sz w:val="24"/>
          <w:szCs w:val="24"/>
          <w:lang w:eastAsia="ru-RU"/>
        </w:rPr>
        <w:t xml:space="preserve"> </w:t>
      </w:r>
      <w:r w:rsidRPr="00C7358F">
        <w:rPr>
          <w:rFonts w:ascii="Times New Roman" w:hAnsi="Times New Roman"/>
          <w:sz w:val="24"/>
          <w:szCs w:val="24"/>
          <w:lang w:eastAsia="ru-RU"/>
        </w:rPr>
        <w:t>анализировать состояние производственного травматизма в</w:t>
      </w:r>
      <w:r w:rsidR="00FB3F92">
        <w:rPr>
          <w:rFonts w:ascii="Times New Roman" w:hAnsi="Times New Roman"/>
          <w:sz w:val="24"/>
          <w:szCs w:val="24"/>
          <w:lang w:eastAsia="ru-RU"/>
        </w:rPr>
        <w:t xml:space="preserve"> </w:t>
      </w:r>
      <w:r w:rsidRPr="00C7358F">
        <w:rPr>
          <w:rFonts w:ascii="Times New Roman" w:hAnsi="Times New Roman"/>
          <w:sz w:val="24"/>
          <w:szCs w:val="24"/>
          <w:lang w:eastAsia="ru-RU"/>
        </w:rPr>
        <w:t xml:space="preserve">отрасли, </w:t>
      </w:r>
      <w:r w:rsidRPr="00C7358F">
        <w:rPr>
          <w:rFonts w:ascii="Times New Roman" w:hAnsi="Times New Roman"/>
          <w:spacing w:val="-4"/>
          <w:sz w:val="24"/>
          <w:szCs w:val="24"/>
          <w:lang w:eastAsia="ru-RU"/>
        </w:rPr>
        <w:t xml:space="preserve">полноту предоставления предусмотренных законодательством компенсаций </w:t>
      </w:r>
      <w:r w:rsidRPr="00C7358F">
        <w:rPr>
          <w:rFonts w:ascii="Times New Roman" w:hAnsi="Times New Roman"/>
          <w:sz w:val="24"/>
          <w:szCs w:val="24"/>
          <w:lang w:eastAsia="ru-RU"/>
        </w:rPr>
        <w:t>за работу в неблагоприятных условиях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31</w:t>
      </w:r>
      <w:r w:rsidRPr="00C7358F">
        <w:rPr>
          <w:rFonts w:ascii="Times New Roman" w:hAnsi="Times New Roman"/>
          <w:sz w:val="24"/>
          <w:szCs w:val="24"/>
          <w:lang w:eastAsia="ru-RU"/>
        </w:rPr>
        <w:t>.5. В ходе расследования несчастных случаев на производстве и</w:t>
      </w:r>
      <w:r w:rsidR="00FB3F92">
        <w:rPr>
          <w:rFonts w:ascii="Times New Roman" w:hAnsi="Times New Roman"/>
          <w:sz w:val="24"/>
          <w:szCs w:val="24"/>
          <w:lang w:eastAsia="ru-RU"/>
        </w:rPr>
        <w:t xml:space="preserve"> </w:t>
      </w:r>
      <w:r w:rsidRPr="00C7358F">
        <w:rPr>
          <w:rFonts w:ascii="Times New Roman" w:hAnsi="Times New Roman"/>
          <w:sz w:val="24"/>
          <w:szCs w:val="24"/>
          <w:lang w:eastAsia="ru-RU"/>
        </w:rPr>
        <w:t>профессиональных заболеваний отстаивать права и законные интересы застрахованных членов профсоюза, в том числе в суде в соответствии с</w:t>
      </w:r>
      <w:r w:rsidR="00FB3F92">
        <w:rPr>
          <w:rFonts w:ascii="Times New Roman" w:hAnsi="Times New Roman"/>
          <w:sz w:val="24"/>
          <w:szCs w:val="24"/>
          <w:lang w:eastAsia="ru-RU"/>
        </w:rPr>
        <w:t xml:space="preserve"> </w:t>
      </w:r>
      <w:r w:rsidRPr="00C7358F">
        <w:rPr>
          <w:rFonts w:ascii="Times New Roman" w:hAnsi="Times New Roman"/>
          <w:sz w:val="24"/>
          <w:szCs w:val="24"/>
          <w:lang w:eastAsia="ru-RU"/>
        </w:rPr>
        <w:t>пунктом 299 Указа Президента Республики Беларусь от 25 августа 2006 г. № 530 «О страховой деятельности».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31</w:t>
      </w:r>
      <w:r w:rsidRPr="00C7358F">
        <w:rPr>
          <w:rFonts w:ascii="Times New Roman" w:hAnsi="Times New Roman"/>
          <w:sz w:val="24"/>
          <w:szCs w:val="24"/>
          <w:lang w:eastAsia="ru-RU"/>
        </w:rPr>
        <w:t>.6. Предъявлять требования о приостановке работ в случае непосредственной угрозы жизни и здоровью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3</w:t>
      </w:r>
      <w:r>
        <w:rPr>
          <w:rFonts w:ascii="Times New Roman" w:hAnsi="Times New Roman"/>
          <w:sz w:val="24"/>
          <w:szCs w:val="24"/>
          <w:lang w:eastAsia="ru-RU"/>
        </w:rPr>
        <w:t>1</w:t>
      </w:r>
      <w:r w:rsidRPr="00C7358F">
        <w:rPr>
          <w:rFonts w:ascii="Times New Roman" w:hAnsi="Times New Roman"/>
          <w:sz w:val="24"/>
          <w:szCs w:val="24"/>
          <w:lang w:eastAsia="ru-RU"/>
        </w:rPr>
        <w:t xml:space="preserve">.7. Обращаться в соответствующие органы с требованием о привлечении к ответственности </w:t>
      </w:r>
      <w:r w:rsidRPr="00C7358F">
        <w:rPr>
          <w:rFonts w:ascii="Times New Roman" w:hAnsi="Times New Roman"/>
          <w:sz w:val="24"/>
          <w:szCs w:val="24"/>
          <w:lang w:eastAsia="ru-RU"/>
        </w:rPr>
        <w:lastRenderedPageBreak/>
        <w:t>должностных лиц, виновных в нарушении нормативных требований по охране труда, сокрытии фактов несчастных случаев.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014B8">
        <w:rPr>
          <w:rFonts w:ascii="Times New Roman" w:hAnsi="Times New Roman"/>
          <w:sz w:val="24"/>
          <w:szCs w:val="24"/>
          <w:lang w:eastAsia="ru-RU"/>
        </w:rPr>
        <w:t>31.8</w:t>
      </w:r>
      <w:r w:rsidRPr="00B014B8">
        <w:rPr>
          <w:rFonts w:ascii="Times New Roman" w:hAnsi="Times New Roman"/>
          <w:sz w:val="23"/>
          <w:szCs w:val="23"/>
          <w:lang w:eastAsia="ru-RU"/>
        </w:rPr>
        <w:t>.</w:t>
      </w:r>
      <w:r w:rsidRPr="00C7358F">
        <w:rPr>
          <w:rFonts w:ascii="Times New Roman" w:hAnsi="Times New Roman"/>
          <w:sz w:val="24"/>
          <w:szCs w:val="24"/>
          <w:lang w:eastAsia="ru-RU"/>
        </w:rPr>
        <w:t xml:space="preserve">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32</w:t>
      </w:r>
      <w:r w:rsidRPr="00E16F21">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.1. Осуществлять в организациях системы образования</w:t>
      </w:r>
      <w:r w:rsidR="00FB3F92">
        <w:rPr>
          <w:rFonts w:ascii="Times New Roman" w:hAnsi="Times New Roman"/>
          <w:sz w:val="24"/>
          <w:szCs w:val="24"/>
          <w:lang w:eastAsia="ru-RU"/>
        </w:rPr>
        <w:t xml:space="preserve"> </w:t>
      </w:r>
      <w:r w:rsidRPr="00C7358F">
        <w:rPr>
          <w:rFonts w:ascii="Times New Roman" w:hAnsi="Times New Roman"/>
          <w:spacing w:val="-4"/>
          <w:sz w:val="24"/>
          <w:szCs w:val="24"/>
          <w:lang w:eastAsia="ru-RU"/>
        </w:rPr>
        <w:t xml:space="preserve">периодический и общественный </w:t>
      </w:r>
      <w:proofErr w:type="gramStart"/>
      <w:r w:rsidRPr="00C7358F">
        <w:rPr>
          <w:rFonts w:ascii="Times New Roman" w:hAnsi="Times New Roman"/>
          <w:spacing w:val="-4"/>
          <w:sz w:val="24"/>
          <w:szCs w:val="24"/>
          <w:lang w:eastAsia="ru-RU"/>
        </w:rPr>
        <w:t>контроль за</w:t>
      </w:r>
      <w:proofErr w:type="gramEnd"/>
      <w:r w:rsidRPr="00C7358F">
        <w:rPr>
          <w:rFonts w:ascii="Times New Roman" w:hAnsi="Times New Roman"/>
          <w:spacing w:val="-4"/>
          <w:sz w:val="24"/>
          <w:szCs w:val="24"/>
          <w:lang w:eastAsia="ru-RU"/>
        </w:rPr>
        <w:t xml:space="preserve"> соблюдением законодательства об охране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.2. В целях обучения работников отделов образования,</w:t>
      </w:r>
      <w:r>
        <w:rPr>
          <w:rFonts w:ascii="Times New Roman" w:hAnsi="Times New Roman"/>
          <w:sz w:val="24"/>
          <w:szCs w:val="24"/>
          <w:lang w:eastAsia="ru-RU"/>
        </w:rPr>
        <w:t xml:space="preserve"> спорта и туризма,</w:t>
      </w:r>
      <w:r w:rsidRPr="00C7358F">
        <w:rPr>
          <w:rFonts w:ascii="Times New Roman" w:hAnsi="Times New Roman"/>
          <w:sz w:val="24"/>
          <w:szCs w:val="24"/>
          <w:lang w:eastAsia="ru-RU"/>
        </w:rPr>
        <w:t xml:space="preserve"> организаций системы образования, профсоюзного актива и пропаганды здоровых и безопасных условий труда продол</w:t>
      </w:r>
      <w:r>
        <w:rPr>
          <w:rFonts w:ascii="Times New Roman" w:hAnsi="Times New Roman"/>
          <w:sz w:val="24"/>
          <w:szCs w:val="24"/>
          <w:lang w:eastAsia="ru-RU"/>
        </w:rPr>
        <w:t xml:space="preserve">жать работу по созданию в </w:t>
      </w:r>
      <w:r w:rsidRPr="00C7358F">
        <w:rPr>
          <w:rFonts w:ascii="Times New Roman" w:hAnsi="Times New Roman"/>
          <w:sz w:val="24"/>
          <w:szCs w:val="24"/>
          <w:lang w:eastAsia="ru-RU"/>
        </w:rPr>
        <w:t xml:space="preserve"> районе базовых (опорных) организаций.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32</w:t>
      </w:r>
      <w:r w:rsidRPr="00C7358F">
        <w:rPr>
          <w:rFonts w:ascii="Times New Roman" w:hAnsi="Times New Roman"/>
          <w:spacing w:val="-4"/>
          <w:sz w:val="24"/>
          <w:szCs w:val="24"/>
          <w:lang w:eastAsia="ru-RU"/>
        </w:rPr>
        <w:t xml:space="preserve">.3. Проводить совместные семинары по охране труда представителей </w:t>
      </w:r>
      <w:r w:rsidRPr="00C7358F">
        <w:rPr>
          <w:rFonts w:ascii="Times New Roman" w:hAnsi="Times New Roman"/>
          <w:sz w:val="24"/>
          <w:szCs w:val="24"/>
          <w:lang w:eastAsia="ru-RU"/>
        </w:rPr>
        <w:t>управлени</w:t>
      </w:r>
      <w:r>
        <w:rPr>
          <w:rFonts w:ascii="Times New Roman" w:hAnsi="Times New Roman"/>
          <w:sz w:val="24"/>
          <w:szCs w:val="24"/>
          <w:lang w:eastAsia="ru-RU"/>
        </w:rPr>
        <w:t>й</w:t>
      </w:r>
      <w:r w:rsidRPr="00C7358F">
        <w:rPr>
          <w:rFonts w:ascii="Times New Roman" w:hAnsi="Times New Roman"/>
          <w:sz w:val="24"/>
          <w:szCs w:val="24"/>
          <w:lang w:eastAsia="ru-RU"/>
        </w:rPr>
        <w:t>, отделов образования,</w:t>
      </w:r>
      <w:r>
        <w:rPr>
          <w:rFonts w:ascii="Times New Roman" w:hAnsi="Times New Roman"/>
          <w:sz w:val="24"/>
          <w:szCs w:val="24"/>
          <w:lang w:eastAsia="ru-RU"/>
        </w:rPr>
        <w:t xml:space="preserve"> спорта туризма,</w:t>
      </w:r>
      <w:r w:rsidRPr="00C7358F">
        <w:rPr>
          <w:rFonts w:ascii="Times New Roman" w:hAnsi="Times New Roman"/>
          <w:sz w:val="24"/>
          <w:szCs w:val="24"/>
          <w:lang w:eastAsia="ru-RU"/>
        </w:rPr>
        <w:t xml:space="preserve"> комитетов отраслевого профсоюза и Департамента государственной инспекции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.4. Постоянно осуществлять контроль 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32</w:t>
      </w:r>
      <w:r w:rsidRPr="00C7358F">
        <w:rPr>
          <w:rFonts w:ascii="Times New Roman" w:hAnsi="Times New Roman"/>
          <w:spacing w:val="-6"/>
          <w:sz w:val="24"/>
          <w:szCs w:val="24"/>
          <w:lang w:eastAsia="ru-RU"/>
        </w:rPr>
        <w:t>.4.1. предоставлением компенсаций работникам за работу с вредными и (или)</w:t>
      </w:r>
      <w:r w:rsidRPr="00C7358F">
        <w:rPr>
          <w:rFonts w:ascii="Times New Roman" w:hAnsi="Times New Roman"/>
          <w:sz w:val="24"/>
          <w:szCs w:val="24"/>
          <w:lang w:eastAsia="ru-RU"/>
        </w:rPr>
        <w:t xml:space="preserve"> опасными </w:t>
      </w:r>
      <w:r w:rsidRPr="00C7358F">
        <w:rPr>
          <w:rFonts w:ascii="Times New Roman" w:hAnsi="Times New Roman"/>
          <w:spacing w:val="-4"/>
          <w:sz w:val="24"/>
          <w:szCs w:val="24"/>
          <w:lang w:eastAsia="ru-RU"/>
        </w:rPr>
        <w:t>условиями труда; при необходимости оказывать нанимателям методическую</w:t>
      </w:r>
      <w:r w:rsidRPr="00C7358F">
        <w:rPr>
          <w:rFonts w:ascii="Times New Roman" w:hAnsi="Times New Roman"/>
          <w:sz w:val="24"/>
          <w:szCs w:val="24"/>
          <w:lang w:eastAsia="ru-RU"/>
        </w:rPr>
        <w:t xml:space="preserve"> помощь в организации аттестации рабочих мест по условиям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3</w:t>
      </w:r>
      <w:r>
        <w:rPr>
          <w:rFonts w:ascii="Times New Roman" w:hAnsi="Times New Roman"/>
          <w:sz w:val="24"/>
          <w:szCs w:val="24"/>
          <w:lang w:eastAsia="ru-RU"/>
        </w:rPr>
        <w:t>2</w:t>
      </w:r>
      <w:r w:rsidRPr="00C7358F">
        <w:rPr>
          <w:rFonts w:ascii="Times New Roman" w:hAnsi="Times New Roman"/>
          <w:sz w:val="24"/>
          <w:szCs w:val="24"/>
          <w:lang w:eastAsia="ru-RU"/>
        </w:rPr>
        <w:t>.4.2. выдачей работникам средств индивидуальной защиты, смывающих и</w:t>
      </w:r>
      <w:r w:rsidR="00FB3F92">
        <w:rPr>
          <w:rFonts w:ascii="Times New Roman" w:hAnsi="Times New Roman"/>
          <w:sz w:val="24"/>
          <w:szCs w:val="24"/>
          <w:lang w:eastAsia="ru-RU"/>
        </w:rPr>
        <w:t xml:space="preserve"> </w:t>
      </w:r>
      <w:r w:rsidRPr="00C7358F">
        <w:rPr>
          <w:rFonts w:ascii="Times New Roman" w:hAnsi="Times New Roman"/>
          <w:sz w:val="24"/>
          <w:szCs w:val="24"/>
          <w:lang w:eastAsia="ru-RU"/>
        </w:rPr>
        <w:t>обезвреживающих средств.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 xml:space="preserve">.5. Добиваться выделения денежных средств на мероприятия, </w:t>
      </w:r>
      <w:r w:rsidRPr="00C7358F">
        <w:rPr>
          <w:rFonts w:ascii="Times New Roman" w:hAnsi="Times New Roman"/>
          <w:spacing w:val="-2"/>
          <w:sz w:val="24"/>
          <w:szCs w:val="24"/>
          <w:lang w:eastAsia="ru-RU"/>
        </w:rPr>
        <w:t>направленные на создание здоровых и безопасных условий и охраны труда, улучшения санитарно-бытовых условий.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pacing w:val="-6"/>
          <w:sz w:val="24"/>
          <w:szCs w:val="24"/>
          <w:lang w:eastAsia="ru-RU"/>
        </w:rPr>
      </w:pPr>
      <w:r>
        <w:rPr>
          <w:rFonts w:ascii="Times New Roman" w:hAnsi="Times New Roman"/>
          <w:spacing w:val="-6"/>
          <w:sz w:val="24"/>
          <w:szCs w:val="24"/>
          <w:lang w:eastAsia="ru-RU"/>
        </w:rPr>
        <w:t>32</w:t>
      </w:r>
      <w:r w:rsidRPr="00C7358F">
        <w:rPr>
          <w:rFonts w:ascii="Times New Roman" w:hAnsi="Times New Roman"/>
          <w:spacing w:val="-6"/>
          <w:sz w:val="24"/>
          <w:szCs w:val="24"/>
          <w:lang w:eastAsia="ru-RU"/>
        </w:rPr>
        <w:t xml:space="preserve">.6. </w:t>
      </w:r>
      <w:r w:rsidRPr="00C7358F">
        <w:rPr>
          <w:rFonts w:ascii="Times New Roman" w:hAnsi="Times New Roman"/>
          <w:sz w:val="24"/>
          <w:szCs w:val="24"/>
          <w:lang w:eastAsia="ru-RU"/>
        </w:rPr>
        <w:t>Осуществлять прием на работу на должности руководителя и специалистов службы охраны труда организации системы образования,</w:t>
      </w:r>
      <w:r>
        <w:rPr>
          <w:rFonts w:ascii="Times New Roman" w:hAnsi="Times New Roman"/>
          <w:sz w:val="24"/>
          <w:szCs w:val="24"/>
          <w:lang w:eastAsia="ru-RU"/>
        </w:rPr>
        <w:t xml:space="preserve"> спорта туризма </w:t>
      </w:r>
      <w:r w:rsidRPr="00C7358F">
        <w:rPr>
          <w:rFonts w:ascii="Times New Roman" w:hAnsi="Times New Roman"/>
          <w:sz w:val="24"/>
          <w:szCs w:val="24"/>
          <w:lang w:eastAsia="ru-RU"/>
        </w:rPr>
        <w:t xml:space="preserve">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.7. Рекомендовать нанимателям: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.7.1. вводить в штатные расписания организаций системы образования должности инженеров по охране труда (службу охраны труда) в соответствии с нормативами, определёнными законодательством;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 xml:space="preserve">.7.2. обеспечивать организацию прохождения работниками обязательных </w:t>
      </w:r>
      <w:r w:rsidRPr="00C7358F">
        <w:rPr>
          <w:rFonts w:ascii="Times New Roman" w:hAnsi="Times New Roman"/>
          <w:spacing w:val="-4"/>
          <w:sz w:val="24"/>
          <w:szCs w:val="24"/>
          <w:lang w:eastAsia="ru-RU"/>
        </w:rPr>
        <w:t xml:space="preserve">предварительных и периодических медицинских осмотров с сохранением за </w:t>
      </w:r>
      <w:r w:rsidRPr="00C7358F">
        <w:rPr>
          <w:rFonts w:ascii="Times New Roman" w:hAnsi="Times New Roman"/>
          <w:spacing w:val="-6"/>
          <w:sz w:val="24"/>
          <w:szCs w:val="24"/>
          <w:lang w:eastAsia="ru-RU"/>
        </w:rPr>
        <w:t>ними среднего заработка на время прохождения периодических медосмотров;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32</w:t>
      </w:r>
      <w:r w:rsidRPr="00C7358F">
        <w:rPr>
          <w:rFonts w:ascii="Times New Roman" w:hAnsi="Times New Roman"/>
          <w:spacing w:val="-4"/>
          <w:sz w:val="24"/>
          <w:szCs w:val="24"/>
          <w:lang w:eastAsia="ru-RU"/>
        </w:rPr>
        <w:t>.7.3. при несчастном случае с тяжелым либо смертельным</w:t>
      </w:r>
      <w:r w:rsidRPr="00C7358F">
        <w:rPr>
          <w:rFonts w:ascii="Times New Roman" w:hAnsi="Times New Roman"/>
          <w:sz w:val="24"/>
          <w:szCs w:val="24"/>
          <w:lang w:eastAsia="ru-RU"/>
        </w:rPr>
        <w:t xml:space="preserve"> исходом, групповом несчастном случае, требующих специального расследования, незамедлительно извещать вышестоящий комитет отраслевого профсоюза </w:t>
      </w:r>
      <w:r w:rsidRPr="00C7358F">
        <w:rPr>
          <w:rFonts w:ascii="Times New Roman" w:hAnsi="Times New Roman"/>
          <w:spacing w:val="-4"/>
          <w:sz w:val="24"/>
          <w:szCs w:val="24"/>
          <w:lang w:eastAsia="ru-RU"/>
        </w:rPr>
        <w:t>с целью обеспечения участия в расследовании данной категории несчастных</w:t>
      </w:r>
      <w:r w:rsidRPr="00C7358F">
        <w:rPr>
          <w:rFonts w:ascii="Times New Roman" w:hAnsi="Times New Roman"/>
          <w:sz w:val="24"/>
          <w:szCs w:val="24"/>
          <w:lang w:eastAsia="ru-RU"/>
        </w:rPr>
        <w:t xml:space="preserve"> случаев технических инспекторов труда отраслевого профсоюза;</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 xml:space="preserve">.7.4. </w:t>
      </w:r>
      <w:r>
        <w:rPr>
          <w:rFonts w:ascii="Times New Roman" w:hAnsi="Times New Roman"/>
          <w:sz w:val="24"/>
          <w:szCs w:val="24"/>
          <w:lang w:eastAsia="ru-RU"/>
        </w:rPr>
        <w:t xml:space="preserve">включать в </w:t>
      </w:r>
      <w:r w:rsidRPr="00617D07">
        <w:rPr>
          <w:rFonts w:ascii="Times New Roman" w:hAnsi="Times New Roman"/>
          <w:sz w:val="24"/>
          <w:szCs w:val="24"/>
          <w:lang w:eastAsia="ru-RU"/>
        </w:rPr>
        <w:t xml:space="preserve"> коллективные договоры организаций системы </w:t>
      </w:r>
      <w:r>
        <w:rPr>
          <w:rFonts w:ascii="Times New Roman" w:hAnsi="Times New Roman"/>
          <w:sz w:val="24"/>
          <w:szCs w:val="24"/>
          <w:lang w:eastAsia="ru-RU"/>
        </w:rPr>
        <w:t>образования</w:t>
      </w:r>
      <w:r w:rsidRPr="00617D07">
        <w:rPr>
          <w:rFonts w:ascii="Times New Roman" w:hAnsi="Times New Roman"/>
          <w:sz w:val="24"/>
          <w:szCs w:val="24"/>
          <w:lang w:eastAsia="ru-RU"/>
        </w:rPr>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w:t>
      </w:r>
      <w:r>
        <w:rPr>
          <w:rFonts w:ascii="Times New Roman" w:hAnsi="Times New Roman"/>
          <w:sz w:val="24"/>
          <w:szCs w:val="24"/>
          <w:lang w:eastAsia="ru-RU"/>
        </w:rPr>
        <w:t>дшествующего несчастному случаю;</w:t>
      </w:r>
    </w:p>
    <w:p w:rsidR="000925DE" w:rsidRPr="00617D07"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617D07">
        <w:rPr>
          <w:rFonts w:ascii="Times New Roman" w:hAnsi="Times New Roman"/>
          <w:sz w:val="24"/>
          <w:szCs w:val="24"/>
          <w:lang w:eastAsia="ru-RU"/>
        </w:rPr>
        <w:t>работнику, утратившему профессиональную трудоспособность в результате несчастного случая на производстве</w:t>
      </w:r>
      <w:r w:rsidR="00FB3F92">
        <w:rPr>
          <w:rFonts w:ascii="Times New Roman" w:hAnsi="Times New Roman"/>
          <w:sz w:val="24"/>
          <w:szCs w:val="24"/>
          <w:lang w:eastAsia="ru-RU"/>
        </w:rPr>
        <w:t xml:space="preserve"> </w:t>
      </w:r>
      <w:r w:rsidRPr="001E3976">
        <w:rPr>
          <w:rFonts w:ascii="Times New Roman" w:hAnsi="Times New Roman"/>
          <w:sz w:val="24"/>
          <w:szCs w:val="24"/>
          <w:lang w:eastAsia="ru-RU"/>
        </w:rPr>
        <w:t>или профессионального заболевания</w:t>
      </w:r>
      <w:r w:rsidRPr="00617D07">
        <w:rPr>
          <w:rFonts w:ascii="Times New Roman" w:hAnsi="Times New Roman"/>
          <w:sz w:val="24"/>
          <w:szCs w:val="24"/>
          <w:lang w:eastAsia="ru-RU"/>
        </w:rPr>
        <w:t xml:space="preserve"> по вине нанимателя, — единовременной материальной помощи в размере одного среднемесячного заработка за каждый процент утраты профессиональной трудо</w:t>
      </w:r>
      <w:r>
        <w:rPr>
          <w:rFonts w:ascii="Times New Roman" w:hAnsi="Times New Roman"/>
          <w:sz w:val="24"/>
          <w:szCs w:val="24"/>
          <w:lang w:eastAsia="ru-RU"/>
        </w:rPr>
        <w:t xml:space="preserve">способности при наличии средств. </w:t>
      </w:r>
    </w:p>
    <w:p w:rsidR="000925DE" w:rsidRPr="0019606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В</w:t>
      </w:r>
      <w:r w:rsidRPr="00617D07">
        <w:rPr>
          <w:rFonts w:ascii="Times New Roman" w:hAnsi="Times New Roman"/>
          <w:sz w:val="24"/>
          <w:szCs w:val="24"/>
          <w:lang w:eastAsia="ru-RU"/>
        </w:rPr>
        <w:t>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00FB3F92">
        <w:rPr>
          <w:rFonts w:ascii="Times New Roman" w:hAnsi="Times New Roman"/>
          <w:sz w:val="24"/>
          <w:szCs w:val="24"/>
          <w:lang w:eastAsia="ru-RU"/>
        </w:rPr>
        <w:t xml:space="preserve"> </w:t>
      </w:r>
      <w:r w:rsidRPr="00196062">
        <w:rPr>
          <w:rFonts w:ascii="Times New Roman" w:hAnsi="Times New Roman"/>
          <w:sz w:val="24"/>
          <w:szCs w:val="24"/>
          <w:lang w:eastAsia="ru-RU"/>
        </w:rPr>
        <w:t>или</w:t>
      </w:r>
      <w:r w:rsidR="00FB3F92">
        <w:rPr>
          <w:rFonts w:ascii="Times New Roman" w:hAnsi="Times New Roman"/>
          <w:sz w:val="24"/>
          <w:szCs w:val="24"/>
          <w:lang w:eastAsia="ru-RU"/>
        </w:rPr>
        <w:t xml:space="preserve"> </w:t>
      </w:r>
      <w:r w:rsidRPr="00196062">
        <w:rPr>
          <w:rFonts w:ascii="Times New Roman" w:hAnsi="Times New Roman"/>
          <w:sz w:val="24"/>
          <w:szCs w:val="24"/>
          <w:lang w:eastAsia="ru-RU"/>
        </w:rPr>
        <w:t>профессионального заболевания;</w:t>
      </w:r>
    </w:p>
    <w:p w:rsidR="000925DE" w:rsidRPr="001E3976"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E3976">
        <w:rPr>
          <w:rFonts w:ascii="Times New Roman" w:hAnsi="Times New Roman"/>
          <w:sz w:val="24"/>
          <w:szCs w:val="24"/>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0925DE" w:rsidRDefault="000925DE" w:rsidP="005B1063">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Pr>
          <w:rFonts w:ascii="Times New Roman" w:hAnsi="Times New Roman"/>
          <w:sz w:val="24"/>
          <w:szCs w:val="24"/>
          <w:lang w:eastAsia="ru-RU"/>
        </w:rPr>
        <w:t>П</w:t>
      </w:r>
      <w:r w:rsidRPr="00617D07">
        <w:rPr>
          <w:rFonts w:ascii="Times New Roman" w:hAnsi="Times New Roman"/>
          <w:sz w:val="24"/>
          <w:szCs w:val="24"/>
          <w:lang w:eastAsia="ru-RU"/>
        </w:rPr>
        <w:t>орядок и условия выплаты материальной помощи определяются коллективным договором</w:t>
      </w:r>
      <w:r>
        <w:rPr>
          <w:rFonts w:ascii="Times New Roman" w:hAnsi="Times New Roman"/>
          <w:sz w:val="24"/>
          <w:szCs w:val="24"/>
          <w:lang w:eastAsia="ru-RU"/>
        </w:rPr>
        <w:t>.</w:t>
      </w:r>
    </w:p>
    <w:p w:rsidR="000925DE" w:rsidRPr="00C7358F" w:rsidRDefault="000925DE" w:rsidP="005B1063">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eastAsia="ru-RU"/>
        </w:rPr>
        <w:t>32</w:t>
      </w:r>
      <w:r w:rsidRPr="00C7358F">
        <w:rPr>
          <w:rFonts w:ascii="Times New Roman" w:hAnsi="Times New Roman"/>
          <w:spacing w:val="-6"/>
          <w:sz w:val="24"/>
          <w:szCs w:val="24"/>
          <w:lang w:eastAsia="ru-RU"/>
        </w:rPr>
        <w:t xml:space="preserve">.7.5. </w:t>
      </w:r>
      <w:r w:rsidRPr="00C7358F">
        <w:rPr>
          <w:rFonts w:ascii="Times New Roman" w:hAnsi="Times New Roman"/>
          <w:sz w:val="24"/>
          <w:szCs w:val="24"/>
          <w:lang w:eastAsia="ru-RU"/>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наниматель выплачивает выходное пособие в размере не менее одного среднемесячного заработка;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.7.6. предусматривать в бюджетной смете расходов организаций системы образования средства на реализацию мероприятий по охране труда;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 xml:space="preserve">.7.7. предоставлять каждому работнику при приеме на работу полную и достоверную </w:t>
      </w:r>
      <w:r w:rsidRPr="00C7358F">
        <w:rPr>
          <w:rFonts w:ascii="Times New Roman" w:hAnsi="Times New Roman"/>
          <w:sz w:val="24"/>
          <w:szCs w:val="24"/>
          <w:lang w:eastAsia="ru-RU"/>
        </w:rPr>
        <w:lastRenderedPageBreak/>
        <w:t>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.7.8. оказывать содействие в обучении общественных инспекторов по охране труда;</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32</w:t>
      </w:r>
      <w:r w:rsidRPr="00C7358F">
        <w:rPr>
          <w:rFonts w:ascii="Times New Roman" w:hAnsi="Times New Roman"/>
          <w:sz w:val="24"/>
          <w:szCs w:val="24"/>
          <w:lang w:eastAsia="ru-RU"/>
        </w:rPr>
        <w:t xml:space="preserve">.7.9. </w:t>
      </w:r>
      <w:r>
        <w:rPr>
          <w:rFonts w:ascii="Times New Roman" w:hAnsi="Times New Roman"/>
          <w:sz w:val="24"/>
          <w:szCs w:val="24"/>
          <w:lang w:eastAsia="ru-RU"/>
        </w:rPr>
        <w:t>поощрять за активную работу</w:t>
      </w:r>
      <w:r w:rsidRPr="00C7358F">
        <w:rPr>
          <w:rFonts w:ascii="Times New Roman" w:hAnsi="Times New Roman"/>
          <w:sz w:val="24"/>
          <w:szCs w:val="24"/>
          <w:lang w:eastAsia="ru-RU"/>
        </w:rPr>
        <w:t xml:space="preserve"> общественных инспекторов по охране труда по итогам </w:t>
      </w:r>
      <w:r>
        <w:rPr>
          <w:rFonts w:ascii="Times New Roman" w:hAnsi="Times New Roman"/>
          <w:sz w:val="24"/>
          <w:szCs w:val="24"/>
          <w:lang w:eastAsia="ru-RU"/>
        </w:rPr>
        <w:t xml:space="preserve">работы за </w:t>
      </w:r>
      <w:r w:rsidRPr="00C7358F">
        <w:rPr>
          <w:rFonts w:ascii="Times New Roman" w:hAnsi="Times New Roman"/>
          <w:sz w:val="24"/>
          <w:szCs w:val="24"/>
          <w:lang w:eastAsia="ru-RU"/>
        </w:rPr>
        <w:t>квартал</w:t>
      </w:r>
      <w:r>
        <w:rPr>
          <w:rFonts w:ascii="Times New Roman" w:hAnsi="Times New Roman"/>
          <w:sz w:val="24"/>
          <w:szCs w:val="24"/>
          <w:lang w:eastAsia="ru-RU"/>
        </w:rPr>
        <w:t xml:space="preserve"> не менее одной базовой величины</w:t>
      </w:r>
      <w:r w:rsidRPr="00C7358F">
        <w:rPr>
          <w:rFonts w:ascii="Times New Roman" w:hAnsi="Times New Roman"/>
          <w:sz w:val="24"/>
          <w:szCs w:val="24"/>
          <w:lang w:eastAsia="ru-RU"/>
        </w:rPr>
        <w:t>.</w:t>
      </w:r>
    </w:p>
    <w:p w:rsidR="000925DE" w:rsidRPr="00F21FBA" w:rsidRDefault="000925DE" w:rsidP="002A21CA">
      <w:pPr>
        <w:spacing w:after="0" w:line="240" w:lineRule="exact"/>
        <w:ind w:firstLine="360"/>
        <w:contextualSpacing/>
        <w:jc w:val="both"/>
        <w:rPr>
          <w:rFonts w:ascii="Times New Roman" w:hAnsi="Times New Roman"/>
          <w:sz w:val="24"/>
          <w:szCs w:val="24"/>
          <w:lang w:eastAsia="ru-RU"/>
        </w:rPr>
      </w:pPr>
      <w:r>
        <w:rPr>
          <w:rFonts w:ascii="Times New Roman" w:hAnsi="Times New Roman"/>
          <w:sz w:val="30"/>
          <w:szCs w:val="30"/>
          <w:lang w:eastAsia="ru-RU"/>
        </w:rPr>
        <w:tab/>
      </w:r>
      <w:r>
        <w:rPr>
          <w:rFonts w:ascii="Times New Roman" w:hAnsi="Times New Roman"/>
          <w:sz w:val="24"/>
          <w:szCs w:val="24"/>
          <w:lang w:eastAsia="ru-RU"/>
        </w:rPr>
        <w:t>32</w:t>
      </w:r>
      <w:r w:rsidRPr="00F21FBA">
        <w:rPr>
          <w:rFonts w:ascii="Times New Roman" w:hAnsi="Times New Roman"/>
          <w:sz w:val="24"/>
          <w:szCs w:val="24"/>
          <w:lang w:eastAsia="ru-RU"/>
        </w:rPr>
        <w:t>.7.10.</w:t>
      </w:r>
      <w:r>
        <w:rPr>
          <w:rFonts w:ascii="Times New Roman" w:hAnsi="Times New Roman"/>
          <w:sz w:val="24"/>
          <w:szCs w:val="24"/>
          <w:lang w:eastAsia="ru-RU"/>
        </w:rPr>
        <w:t xml:space="preserve">включать в </w:t>
      </w:r>
      <w:r w:rsidRPr="00F21FBA">
        <w:rPr>
          <w:rFonts w:ascii="Times New Roman" w:hAnsi="Times New Roman"/>
          <w:sz w:val="24"/>
          <w:szCs w:val="24"/>
          <w:lang w:eastAsia="ru-RU"/>
        </w:rPr>
        <w:t xml:space="preserve">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w:t>
      </w:r>
      <w:r>
        <w:rPr>
          <w:rFonts w:ascii="Times New Roman" w:hAnsi="Times New Roman"/>
          <w:sz w:val="24"/>
          <w:szCs w:val="24"/>
          <w:lang w:eastAsia="ru-RU"/>
        </w:rPr>
        <w:t xml:space="preserve"> состояния своего здоровья</w:t>
      </w:r>
      <w:r w:rsidRPr="00F21FBA">
        <w:rPr>
          <w:rFonts w:ascii="Times New Roman" w:hAnsi="Times New Roman"/>
          <w:sz w:val="24"/>
          <w:szCs w:val="24"/>
          <w:lang w:eastAsia="ru-RU"/>
        </w:rPr>
        <w:t>;</w:t>
      </w:r>
    </w:p>
    <w:p w:rsidR="000925DE" w:rsidRPr="00F21FBA" w:rsidRDefault="000925DE" w:rsidP="002A21CA">
      <w:pPr>
        <w:spacing w:after="0" w:line="240" w:lineRule="exact"/>
        <w:ind w:firstLine="360"/>
        <w:contextualSpacing/>
        <w:jc w:val="both"/>
        <w:rPr>
          <w:rFonts w:ascii="Times New Roman" w:hAnsi="Times New Roman"/>
          <w:sz w:val="24"/>
          <w:szCs w:val="24"/>
          <w:lang w:eastAsia="ru-RU"/>
        </w:rPr>
      </w:pPr>
      <w:r>
        <w:rPr>
          <w:rFonts w:ascii="Times New Roman" w:hAnsi="Times New Roman"/>
          <w:sz w:val="24"/>
          <w:szCs w:val="24"/>
          <w:lang w:eastAsia="ru-RU"/>
        </w:rPr>
        <w:tab/>
        <w:t>32</w:t>
      </w:r>
      <w:r w:rsidRPr="00F21FBA">
        <w:rPr>
          <w:rFonts w:ascii="Times New Roman" w:hAnsi="Times New Roman"/>
          <w:sz w:val="24"/>
          <w:szCs w:val="24"/>
          <w:lang w:eastAsia="ru-RU"/>
        </w:rPr>
        <w:t xml:space="preserve">.7.11. </w:t>
      </w:r>
      <w:r>
        <w:rPr>
          <w:rFonts w:ascii="Times New Roman" w:hAnsi="Times New Roman"/>
          <w:sz w:val="24"/>
          <w:szCs w:val="24"/>
          <w:lang w:eastAsia="ru-RU"/>
        </w:rPr>
        <w:t>п</w:t>
      </w:r>
      <w:r w:rsidRPr="00F21FBA">
        <w:rPr>
          <w:rFonts w:ascii="Times New Roman" w:hAnsi="Times New Roman"/>
          <w:sz w:val="24"/>
          <w:szCs w:val="24"/>
          <w:lang w:eastAsia="ru-RU"/>
        </w:rPr>
        <w:t>рименять меры поощрения и материального стимулирования работников за соблюд</w:t>
      </w:r>
      <w:r>
        <w:rPr>
          <w:rFonts w:ascii="Times New Roman" w:hAnsi="Times New Roman"/>
          <w:sz w:val="24"/>
          <w:szCs w:val="24"/>
          <w:lang w:eastAsia="ru-RU"/>
        </w:rPr>
        <w:t>ение требований по охране труда</w:t>
      </w:r>
      <w:r w:rsidRPr="00F21FBA">
        <w:rPr>
          <w:rFonts w:ascii="Times New Roman" w:hAnsi="Times New Roman"/>
          <w:sz w:val="24"/>
          <w:szCs w:val="24"/>
          <w:lang w:eastAsia="ru-RU"/>
        </w:rPr>
        <w:t>.</w:t>
      </w: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 xml:space="preserve">РАЗДЕЛ </w:t>
      </w:r>
      <w:r w:rsidRPr="00C7358F">
        <w:rPr>
          <w:rFonts w:ascii="Times New Roman" w:hAnsi="Times New Roman"/>
          <w:b/>
          <w:bCs/>
          <w:sz w:val="24"/>
          <w:szCs w:val="24"/>
          <w:lang w:val="en-US" w:eastAsia="ru-RU"/>
        </w:rPr>
        <w:t>VI</w:t>
      </w:r>
      <w:r w:rsidR="00F363CF">
        <w:rPr>
          <w:rFonts w:ascii="Times New Roman" w:hAnsi="Times New Roman"/>
          <w:b/>
          <w:bCs/>
          <w:sz w:val="24"/>
          <w:szCs w:val="24"/>
          <w:lang w:eastAsia="ru-RU"/>
        </w:rPr>
        <w:t xml:space="preserve"> </w:t>
      </w:r>
      <w:r w:rsidRPr="00C7358F">
        <w:rPr>
          <w:rFonts w:ascii="Times New Roman" w:hAnsi="Times New Roman"/>
          <w:b/>
          <w:bCs/>
          <w:caps/>
          <w:sz w:val="24"/>
          <w:szCs w:val="24"/>
          <w:lang w:eastAsia="ru-RU"/>
        </w:rPr>
        <w:t>«</w:t>
      </w:r>
      <w:r w:rsidRPr="00C7358F">
        <w:rPr>
          <w:rFonts w:ascii="Times New Roman" w:hAnsi="Times New Roman"/>
          <w:b/>
          <w:bCs/>
          <w:spacing w:val="-11"/>
          <w:sz w:val="24"/>
          <w:szCs w:val="24"/>
          <w:lang w:eastAsia="ru-RU"/>
        </w:rPr>
        <w:t xml:space="preserve">СОЦИАЛЬНЫЕ ГАРАНТИИ, ЖИЛИЩНО-БЫТОВЫЕ УСЛОВИЯ, ОХРАНА ЗДОРОВЬЯ И ОРГАНИЗАЦИЯ </w:t>
      </w:r>
      <w:proofErr w:type="gramStart"/>
      <w:r w:rsidRPr="00C7358F">
        <w:rPr>
          <w:rFonts w:ascii="Times New Roman" w:hAnsi="Times New Roman"/>
          <w:b/>
          <w:bCs/>
          <w:spacing w:val="-11"/>
          <w:sz w:val="24"/>
          <w:szCs w:val="24"/>
          <w:lang w:eastAsia="ru-RU"/>
        </w:rPr>
        <w:t xml:space="preserve">ОТДЫХА РАБОТНИКОВ </w:t>
      </w:r>
      <w:r w:rsidRPr="00C7358F">
        <w:rPr>
          <w:rFonts w:ascii="Times New Roman" w:hAnsi="Times New Roman"/>
          <w:b/>
          <w:bCs/>
          <w:sz w:val="24"/>
          <w:szCs w:val="24"/>
          <w:lang w:eastAsia="ru-RU"/>
        </w:rPr>
        <w:t>ОРГАНИЗАЦИЙ СИСТЕМЫ ОБРАЗОВАНИЯ</w:t>
      </w:r>
      <w:proofErr w:type="gramEnd"/>
      <w:r w:rsidRPr="00C7358F">
        <w:rPr>
          <w:rFonts w:ascii="Times New Roman" w:hAnsi="Times New Roman"/>
          <w:b/>
          <w:bCs/>
          <w:caps/>
          <w:sz w:val="24"/>
          <w:szCs w:val="24"/>
          <w:lang w:eastAsia="ru-RU"/>
        </w:rPr>
        <w:t>»</w:t>
      </w:r>
    </w:p>
    <w:p w:rsidR="00F363CF" w:rsidRPr="00C7358F" w:rsidRDefault="00F363CF"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b/>
          <w:spacing w:val="-7"/>
          <w:sz w:val="24"/>
          <w:szCs w:val="24"/>
          <w:u w:val="single"/>
          <w:lang w:eastAsia="ru-RU"/>
        </w:rPr>
        <w:t>33</w:t>
      </w:r>
      <w:r w:rsidRPr="00E16F21">
        <w:rPr>
          <w:rFonts w:ascii="Times New Roman" w:hAnsi="Times New Roman"/>
          <w:b/>
          <w:spacing w:val="-7"/>
          <w:sz w:val="24"/>
          <w:szCs w:val="24"/>
          <w:u w:val="single"/>
          <w:lang w:eastAsia="ru-RU"/>
        </w:rPr>
        <w:t xml:space="preserve">. </w:t>
      </w:r>
      <w:r>
        <w:rPr>
          <w:rFonts w:ascii="Times New Roman" w:hAnsi="Times New Roman"/>
          <w:b/>
          <w:spacing w:val="-7"/>
          <w:sz w:val="24"/>
          <w:szCs w:val="24"/>
          <w:u w:val="single"/>
          <w:lang w:eastAsia="ru-RU"/>
        </w:rPr>
        <w:t>Отдел</w:t>
      </w:r>
      <w:r w:rsidRPr="00E16F21">
        <w:rPr>
          <w:rFonts w:ascii="Times New Roman" w:hAnsi="Times New Roman"/>
          <w:b/>
          <w:spacing w:val="-7"/>
          <w:sz w:val="24"/>
          <w:szCs w:val="24"/>
          <w:u w:val="single"/>
          <w:lang w:eastAsia="ru-RU"/>
        </w:rPr>
        <w:t xml:space="preserve"> образования</w:t>
      </w:r>
      <w:r>
        <w:rPr>
          <w:rFonts w:ascii="Times New Roman" w:hAnsi="Times New Roman"/>
          <w:b/>
          <w:spacing w:val="-7"/>
          <w:sz w:val="24"/>
          <w:szCs w:val="24"/>
          <w:u w:val="single"/>
          <w:lang w:eastAsia="ru-RU"/>
        </w:rPr>
        <w:t>, спорта и туризма</w:t>
      </w:r>
      <w:r w:rsidR="00FB3F92">
        <w:rPr>
          <w:rFonts w:ascii="Times New Roman" w:hAnsi="Times New Roman"/>
          <w:b/>
          <w:spacing w:val="-7"/>
          <w:sz w:val="24"/>
          <w:szCs w:val="24"/>
          <w:u w:val="single"/>
          <w:lang w:eastAsia="ru-RU"/>
        </w:rPr>
        <w:t xml:space="preserve"> </w:t>
      </w:r>
      <w:r w:rsidRPr="00E16F21">
        <w:rPr>
          <w:rFonts w:ascii="Times New Roman" w:hAnsi="Times New Roman"/>
          <w:b/>
          <w:sz w:val="24"/>
          <w:szCs w:val="24"/>
          <w:u w:val="single"/>
          <w:lang w:eastAsia="ru-RU"/>
        </w:rPr>
        <w:t>обязуется</w:t>
      </w:r>
      <w:r w:rsidRPr="00C7358F">
        <w:rPr>
          <w:rFonts w:ascii="Times New Roman" w:hAnsi="Times New Roman"/>
          <w:sz w:val="24"/>
          <w:szCs w:val="24"/>
          <w:lang w:eastAsia="ru-RU"/>
        </w:rPr>
        <w:t xml:space="preserve"> содействовать организации </w:t>
      </w:r>
      <w:r w:rsidRPr="00C7358F">
        <w:rPr>
          <w:rFonts w:ascii="Times New Roman" w:hAnsi="Times New Roman"/>
          <w:spacing w:val="-6"/>
          <w:sz w:val="24"/>
          <w:szCs w:val="24"/>
          <w:lang w:eastAsia="ru-RU"/>
        </w:rPr>
        <w:t xml:space="preserve">отдыха, </w:t>
      </w:r>
      <w:r w:rsidRPr="00C7358F">
        <w:rPr>
          <w:rFonts w:ascii="Times New Roman" w:hAnsi="Times New Roman"/>
          <w:bCs/>
          <w:spacing w:val="-6"/>
          <w:sz w:val="24"/>
          <w:szCs w:val="24"/>
          <w:lang w:eastAsia="ru-RU"/>
        </w:rPr>
        <w:t>оздоровления</w:t>
      </w:r>
      <w:r w:rsidRPr="00C7358F">
        <w:rPr>
          <w:rFonts w:ascii="Times New Roman" w:hAnsi="Times New Roman"/>
          <w:spacing w:val="-6"/>
          <w:sz w:val="24"/>
          <w:szCs w:val="24"/>
          <w:lang w:eastAsia="ru-RU"/>
        </w:rPr>
        <w:t xml:space="preserve"> и санаторно-курортного лечения работников системы образования</w:t>
      </w:r>
      <w:r>
        <w:rPr>
          <w:rFonts w:ascii="Times New Roman" w:hAnsi="Times New Roman"/>
          <w:sz w:val="24"/>
          <w:szCs w:val="24"/>
          <w:lang w:eastAsia="ru-RU"/>
        </w:rPr>
        <w:t xml:space="preserve">, в том числе на базе </w:t>
      </w:r>
      <w:r w:rsidRPr="00C7358F">
        <w:rPr>
          <w:rFonts w:ascii="Times New Roman" w:hAnsi="Times New Roman"/>
          <w:sz w:val="24"/>
          <w:szCs w:val="24"/>
          <w:lang w:eastAsia="ru-RU"/>
        </w:rPr>
        <w:t>санаториев-профилакториев.</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34. Районный</w:t>
      </w:r>
      <w:r w:rsidRPr="00E16F21">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34</w:t>
      </w:r>
      <w:r w:rsidRPr="00C7358F">
        <w:rPr>
          <w:rFonts w:ascii="Times New Roman" w:hAnsi="Times New Roman"/>
          <w:sz w:val="24"/>
          <w:szCs w:val="24"/>
          <w:lang w:eastAsia="ru-RU"/>
        </w:rPr>
        <w:t xml:space="preserve">.1. Ежегодно анализировать состояние обеспеченности жильем работников организаций системы образования и информировать </w:t>
      </w:r>
      <w:r>
        <w:rPr>
          <w:rFonts w:ascii="Times New Roman" w:hAnsi="Times New Roman"/>
          <w:sz w:val="24"/>
          <w:szCs w:val="24"/>
          <w:lang w:eastAsia="ru-RU"/>
        </w:rPr>
        <w:t>отдел образования, спорта и туризма</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34</w:t>
      </w:r>
      <w:r w:rsidRPr="00C7358F">
        <w:rPr>
          <w:rFonts w:ascii="Times New Roman" w:hAnsi="Times New Roman"/>
          <w:sz w:val="24"/>
          <w:szCs w:val="24"/>
          <w:lang w:eastAsia="ru-RU"/>
        </w:rPr>
        <w:t>.2. Способствовать организации оздоровления и санаторно-курортного лечения работников организаций системы образования, в том числе на базе организаций УП «</w:t>
      </w:r>
      <w:proofErr w:type="spellStart"/>
      <w:r w:rsidRPr="00C7358F">
        <w:rPr>
          <w:rFonts w:ascii="Times New Roman" w:hAnsi="Times New Roman"/>
          <w:sz w:val="24"/>
          <w:szCs w:val="24"/>
          <w:lang w:eastAsia="ru-RU"/>
        </w:rPr>
        <w:t>Белпрофсоюзкурорт</w:t>
      </w:r>
      <w:proofErr w:type="spellEnd"/>
      <w:r w:rsidRPr="00C7358F">
        <w:rPr>
          <w:rFonts w:ascii="Times New Roman" w:hAnsi="Times New Roman"/>
          <w:sz w:val="24"/>
          <w:szCs w:val="24"/>
          <w:lang w:eastAsia="ru-RU"/>
        </w:rPr>
        <w:t>» и ТЭУП «</w:t>
      </w:r>
      <w:proofErr w:type="spellStart"/>
      <w:r w:rsidRPr="00C7358F">
        <w:rPr>
          <w:rFonts w:ascii="Times New Roman" w:hAnsi="Times New Roman"/>
          <w:sz w:val="24"/>
          <w:szCs w:val="24"/>
          <w:lang w:eastAsia="ru-RU"/>
        </w:rPr>
        <w:t>Беларустурист</w:t>
      </w:r>
      <w:proofErr w:type="spellEnd"/>
      <w:r w:rsidRPr="00C7358F">
        <w:rPr>
          <w:rFonts w:ascii="Times New Roman" w:hAnsi="Times New Roman"/>
          <w:sz w:val="24"/>
          <w:szCs w:val="24"/>
          <w:lang w:eastAsia="ru-RU"/>
        </w:rPr>
        <w:t>», добиваться предоставления ими скидок для членов отраслевого профсоюза и их детей.</w:t>
      </w:r>
    </w:p>
    <w:p w:rsidR="000925DE" w:rsidRPr="00517894" w:rsidRDefault="000925DE" w:rsidP="002A21CA">
      <w:pPr>
        <w:widowControl w:val="0"/>
        <w:autoSpaceDE w:val="0"/>
        <w:autoSpaceDN w:val="0"/>
        <w:adjustRightInd w:val="0"/>
        <w:spacing w:after="0" w:line="240" w:lineRule="exact"/>
        <w:ind w:firstLine="708"/>
        <w:contextualSpacing/>
        <w:jc w:val="both"/>
        <w:rPr>
          <w:rFonts w:ascii="Times New Roman" w:hAnsi="Times New Roman"/>
          <w:i/>
          <w:sz w:val="24"/>
          <w:szCs w:val="24"/>
          <w:u w:val="single"/>
          <w:lang w:eastAsia="ru-RU"/>
        </w:rPr>
      </w:pPr>
      <w:r>
        <w:rPr>
          <w:rFonts w:ascii="Times New Roman" w:hAnsi="Times New Roman"/>
          <w:sz w:val="24"/>
          <w:szCs w:val="24"/>
          <w:lang w:eastAsia="ru-RU"/>
        </w:rPr>
        <w:t>34</w:t>
      </w:r>
      <w:r w:rsidRPr="00C7358F">
        <w:rPr>
          <w:rFonts w:ascii="Times New Roman" w:hAnsi="Times New Roman"/>
          <w:sz w:val="24"/>
          <w:szCs w:val="24"/>
          <w:lang w:eastAsia="ru-RU"/>
        </w:rPr>
        <w:t xml:space="preserve">.3. </w:t>
      </w:r>
      <w:r w:rsidRPr="00517894">
        <w:rPr>
          <w:rFonts w:ascii="Times New Roman" w:hAnsi="Times New Roman"/>
          <w:sz w:val="24"/>
          <w:szCs w:val="24"/>
          <w:lang w:eastAsia="ru-RU"/>
        </w:rPr>
        <w:t>Оказывать помощь работникам организаций системы образования в создании организаций застройщиков с целью улучшения их жилищных условий.</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35</w:t>
      </w:r>
      <w:r w:rsidRPr="00E16F21">
        <w:rPr>
          <w:rFonts w:ascii="Times New Roman" w:hAnsi="Times New Roman"/>
          <w:b/>
          <w:sz w:val="24"/>
          <w:szCs w:val="24"/>
          <w:u w:val="single"/>
          <w:lang w:eastAsia="ru-RU"/>
        </w:rPr>
        <w:t>. Стороны обязуются: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35</w:t>
      </w:r>
      <w:r w:rsidRPr="00C7358F">
        <w:rPr>
          <w:rFonts w:ascii="Times New Roman" w:hAnsi="Times New Roman"/>
          <w:sz w:val="24"/>
          <w:szCs w:val="24"/>
          <w:lang w:eastAsia="ru-RU"/>
        </w:rPr>
        <w:t>.1. Поддерживать инициативу ЦК Белорусского профсоюза работников образования и науки и Министерства образования Республики Беларусь по поэтапному увеличению доли расходов республиканского и местных бюджетов на финансирование отрасли по отношению к ВВП в размере до 6 %.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z w:val="24"/>
          <w:szCs w:val="24"/>
          <w:lang w:eastAsia="ru-RU"/>
        </w:rPr>
        <w:t>35</w:t>
      </w:r>
      <w:r w:rsidRPr="00C7358F">
        <w:rPr>
          <w:rFonts w:ascii="Times New Roman" w:hAnsi="Times New Roman"/>
          <w:sz w:val="24"/>
          <w:szCs w:val="24"/>
          <w:lang w:eastAsia="ru-RU"/>
        </w:rPr>
        <w:t xml:space="preserve">.2. Добиваться выделения построенного в </w:t>
      </w:r>
      <w:proofErr w:type="spellStart"/>
      <w:r w:rsidRPr="00C7358F">
        <w:rPr>
          <w:rFonts w:ascii="Times New Roman" w:hAnsi="Times New Roman"/>
          <w:sz w:val="24"/>
          <w:szCs w:val="24"/>
          <w:lang w:eastAsia="ru-RU"/>
        </w:rPr>
        <w:t>агрогородках</w:t>
      </w:r>
      <w:proofErr w:type="spellEnd"/>
      <w:r w:rsidRPr="00C7358F">
        <w:rPr>
          <w:rFonts w:ascii="Times New Roman" w:hAnsi="Times New Roman"/>
          <w:sz w:val="24"/>
          <w:szCs w:val="24"/>
          <w:lang w:eastAsia="ru-RU"/>
        </w:rPr>
        <w:t xml:space="preserve"> жилья </w:t>
      </w:r>
      <w:r w:rsidRPr="00C7358F">
        <w:rPr>
          <w:rFonts w:ascii="Times New Roman" w:hAnsi="Times New Roman"/>
          <w:spacing w:val="-4"/>
          <w:sz w:val="24"/>
          <w:szCs w:val="24"/>
          <w:lang w:eastAsia="ru-RU"/>
        </w:rPr>
        <w:t>педагогическим работникам, работающим в сельских населенных пунктах.</w:t>
      </w:r>
    </w:p>
    <w:p w:rsidR="000925DE" w:rsidRPr="00E16F21"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36</w:t>
      </w:r>
      <w:r w:rsidRPr="00E16F21">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36</w:t>
      </w:r>
      <w:r w:rsidRPr="00C7358F">
        <w:rPr>
          <w:rFonts w:ascii="Times New Roman" w:hAnsi="Times New Roman"/>
          <w:spacing w:val="-4"/>
          <w:sz w:val="24"/>
          <w:szCs w:val="24"/>
          <w:lang w:eastAsia="ru-RU"/>
        </w:rPr>
        <w:t>.1. Председатели комитетов отраслевого профсоюза, их заместители</w:t>
      </w:r>
      <w:r w:rsidR="00400639">
        <w:rPr>
          <w:rFonts w:ascii="Times New Roman" w:hAnsi="Times New Roman"/>
          <w:spacing w:val="-4"/>
          <w:sz w:val="24"/>
          <w:szCs w:val="24"/>
          <w:lang w:eastAsia="ru-RU"/>
        </w:rPr>
        <w:t xml:space="preserve"> </w:t>
      </w:r>
      <w:r>
        <w:rPr>
          <w:rFonts w:ascii="Times New Roman" w:hAnsi="Times New Roman"/>
          <w:spacing w:val="-7"/>
          <w:sz w:val="24"/>
          <w:szCs w:val="24"/>
          <w:lang w:eastAsia="ru-RU"/>
        </w:rPr>
        <w:t xml:space="preserve">включаются в составы </w:t>
      </w:r>
      <w:r w:rsidRPr="00C7358F">
        <w:rPr>
          <w:rFonts w:ascii="Times New Roman" w:hAnsi="Times New Roman"/>
          <w:spacing w:val="-7"/>
          <w:sz w:val="24"/>
          <w:szCs w:val="24"/>
          <w:lang w:eastAsia="ru-RU"/>
        </w:rPr>
        <w:t xml:space="preserve"> советов организаций системы образования, </w:t>
      </w:r>
      <w:r w:rsidRPr="00C7358F">
        <w:rPr>
          <w:rFonts w:ascii="Times New Roman" w:hAnsi="Times New Roman"/>
          <w:sz w:val="24"/>
          <w:szCs w:val="24"/>
          <w:lang w:eastAsia="ru-RU"/>
        </w:rPr>
        <w:t xml:space="preserve">принимают участие в заседаниях, совещаниях по вопросам работников.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Представители комитетов отраслевого профсоюза включаются в составы создаваемых в организациях системы образования комиссий, деятельность которых затрагивает их права и законные интересы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Представители комитетов отраслевого профсоюза для включения в составы</w:t>
      </w:r>
      <w:r w:rsidRPr="00C7358F">
        <w:rPr>
          <w:rFonts w:ascii="Times New Roman" w:hAnsi="Times New Roman"/>
          <w:sz w:val="24"/>
          <w:szCs w:val="24"/>
          <w:lang w:eastAsia="ru-RU"/>
        </w:rPr>
        <w:t xml:space="preserve"> комиссий и иных целей определяются соответствующими профсоюзными органами.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.2. Учет граждан, нуждающихся в улучшении жилищных условий, и</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 xml:space="preserve">распределение жилых помещений производить совместным решением нанимателя и комитета отраслевого профсоюза в соответствии </w:t>
      </w:r>
      <w:r w:rsidRPr="00C7358F">
        <w:rPr>
          <w:rFonts w:ascii="Times New Roman" w:hAnsi="Times New Roman"/>
          <w:spacing w:val="-4"/>
          <w:sz w:val="24"/>
          <w:szCs w:val="24"/>
          <w:lang w:eastAsia="ru-RU"/>
        </w:rPr>
        <w:t>с законодательством. Учет граждан, нуждающихся в улучшении жилищных</w:t>
      </w:r>
      <w:r w:rsidRPr="00C7358F">
        <w:rPr>
          <w:rFonts w:ascii="Times New Roman" w:hAnsi="Times New Roman"/>
          <w:sz w:val="24"/>
          <w:szCs w:val="24"/>
          <w:lang w:eastAsia="ru-RU"/>
        </w:rPr>
        <w:t xml:space="preserve"> условий, по месту работы ведут работники, назначенные нанимателем по</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согласованию с комитетом отраслевого профсоюза. Списки лиц, которым предоставляется жилье, доводятся до сведения коллектива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.3. Рекомендовать руководителям учреждений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 xml:space="preserve">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b/>
          <w:spacing w:val="-6"/>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.4.</w:t>
      </w:r>
      <w:r w:rsidRPr="00C7358F">
        <w:rPr>
          <w:rFonts w:ascii="Times New Roman" w:hAnsi="Times New Roman"/>
          <w:spacing w:val="-6"/>
          <w:sz w:val="24"/>
          <w:szCs w:val="24"/>
          <w:lang w:eastAsia="ru-RU"/>
        </w:rPr>
        <w:t xml:space="preserve">Продолжать </w:t>
      </w:r>
      <w:r>
        <w:rPr>
          <w:rFonts w:ascii="Times New Roman" w:hAnsi="Times New Roman"/>
          <w:spacing w:val="-6"/>
          <w:sz w:val="24"/>
          <w:szCs w:val="24"/>
          <w:lang w:eastAsia="ru-RU"/>
        </w:rPr>
        <w:t>работу по совершенствованию форм</w:t>
      </w:r>
      <w:r w:rsidRPr="00C7358F">
        <w:rPr>
          <w:rFonts w:ascii="Times New Roman" w:hAnsi="Times New Roman"/>
          <w:spacing w:val="-6"/>
          <w:sz w:val="24"/>
          <w:szCs w:val="24"/>
          <w:lang w:eastAsia="ru-RU"/>
        </w:rPr>
        <w:t xml:space="preserve"> оздоровления работников.</w:t>
      </w:r>
    </w:p>
    <w:p w:rsidR="000925DE" w:rsidRPr="001E3976"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36</w:t>
      </w:r>
      <w:r w:rsidRPr="00C7358F">
        <w:rPr>
          <w:rFonts w:ascii="Times New Roman" w:hAnsi="Times New Roman"/>
          <w:spacing w:val="-6"/>
          <w:sz w:val="24"/>
          <w:szCs w:val="24"/>
          <w:lang w:eastAsia="ru-RU"/>
        </w:rPr>
        <w:t xml:space="preserve">.5. </w:t>
      </w:r>
      <w:proofErr w:type="gramStart"/>
      <w:r w:rsidRPr="00C7358F">
        <w:rPr>
          <w:rFonts w:ascii="Times New Roman" w:hAnsi="Times New Roman"/>
          <w:spacing w:val="-6"/>
          <w:sz w:val="24"/>
          <w:szCs w:val="24"/>
          <w:lang w:eastAsia="ru-RU"/>
        </w:rPr>
        <w:t>Содействовать выделению из местных бюджетов дополнительных</w:t>
      </w:r>
      <w:r w:rsidR="00400639">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 xml:space="preserve">средств на содержание организаций системы образования, </w:t>
      </w:r>
      <w:r w:rsidRPr="00C7358F">
        <w:rPr>
          <w:rFonts w:ascii="Times New Roman" w:hAnsi="Times New Roman"/>
          <w:sz w:val="24"/>
          <w:szCs w:val="24"/>
          <w:lang w:eastAsia="ru-RU"/>
        </w:rPr>
        <w:t xml:space="preserve">выплаты социального характера работникам организаций системы образования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w:t>
      </w:r>
      <w:r w:rsidRPr="00C7358F">
        <w:rPr>
          <w:rFonts w:ascii="Times New Roman" w:hAnsi="Times New Roman"/>
          <w:sz w:val="24"/>
          <w:szCs w:val="24"/>
          <w:lang w:eastAsia="ru-RU"/>
        </w:rPr>
        <w:lastRenderedPageBreak/>
        <w:t xml:space="preserve">молодым специалистам и специалистам с высшим и средним специальным образованием, получившим образование на условиях оплаты и направленным </w:t>
      </w:r>
      <w:r>
        <w:rPr>
          <w:rFonts w:ascii="Times New Roman" w:hAnsi="Times New Roman"/>
          <w:sz w:val="24"/>
          <w:szCs w:val="24"/>
          <w:lang w:eastAsia="ru-RU"/>
        </w:rPr>
        <w:t>с их согласия на работу</w:t>
      </w:r>
      <w:r w:rsidRPr="001E3976">
        <w:rPr>
          <w:rFonts w:ascii="Times New Roman" w:hAnsi="Times New Roman"/>
          <w:sz w:val="24"/>
          <w:szCs w:val="24"/>
          <w:lang w:eastAsia="ru-RU"/>
        </w:rPr>
        <w:t>,</w:t>
      </w:r>
      <w:r w:rsidR="00400639" w:rsidRPr="001E3976">
        <w:rPr>
          <w:rFonts w:ascii="Times New Roman" w:hAnsi="Times New Roman"/>
          <w:sz w:val="24"/>
          <w:szCs w:val="24"/>
          <w:lang w:eastAsia="ru-RU"/>
        </w:rPr>
        <w:t xml:space="preserve"> </w:t>
      </w:r>
      <w:r w:rsidRPr="001E3976">
        <w:rPr>
          <w:rFonts w:ascii="Times New Roman" w:hAnsi="Times New Roman"/>
          <w:sz w:val="24"/>
          <w:szCs w:val="24"/>
          <w:lang w:eastAsia="ru-RU"/>
        </w:rPr>
        <w:t>добровольного</w:t>
      </w:r>
      <w:proofErr w:type="gramEnd"/>
      <w:r w:rsidRPr="001E3976">
        <w:rPr>
          <w:rFonts w:ascii="Times New Roman" w:hAnsi="Times New Roman"/>
          <w:sz w:val="24"/>
          <w:szCs w:val="24"/>
          <w:lang w:eastAsia="ru-RU"/>
        </w:rPr>
        <w:t xml:space="preserve"> страхования дополнительной пенсии и медицинских расходов, в том числе за счет средств от приносящей доходы деятельности организации и др.).</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 xml:space="preserve">.6. Содействовать организации работы отраслевого физкультурно-спортивного клуба </w:t>
      </w:r>
      <w:r>
        <w:rPr>
          <w:rFonts w:ascii="Times New Roman" w:hAnsi="Times New Roman"/>
          <w:sz w:val="24"/>
          <w:szCs w:val="24"/>
          <w:lang w:val="be-BY" w:eastAsia="ru-RU"/>
        </w:rPr>
        <w:t>«</w:t>
      </w:r>
      <w:r w:rsidRPr="00C7358F">
        <w:rPr>
          <w:rFonts w:ascii="Times New Roman" w:hAnsi="Times New Roman"/>
          <w:sz w:val="24"/>
          <w:szCs w:val="24"/>
          <w:lang w:val="be-BY" w:eastAsia="ru-RU"/>
        </w:rPr>
        <w:t>Буревестник</w:t>
      </w:r>
      <w:r>
        <w:rPr>
          <w:rFonts w:ascii="Times New Roman" w:hAnsi="Times New Roman"/>
          <w:sz w:val="24"/>
          <w:szCs w:val="24"/>
          <w:lang w:val="be-BY" w:eastAsia="ru-RU"/>
        </w:rPr>
        <w:t>»</w:t>
      </w:r>
      <w:r w:rsidRPr="00C7358F">
        <w:rPr>
          <w:rFonts w:ascii="Times New Roman" w:hAnsi="Times New Roman"/>
          <w:sz w:val="24"/>
          <w:szCs w:val="24"/>
          <w:lang w:val="be-BY" w:eastAsia="ru-RU"/>
        </w:rPr>
        <w:t>, в том числе в части проведения республиканских отраслевых спартакиад и туристских слетов</w:t>
      </w:r>
      <w:r w:rsidRPr="00C7358F">
        <w:rPr>
          <w:rFonts w:ascii="Times New Roman" w:hAnsi="Times New Roman"/>
          <w:sz w:val="24"/>
          <w:szCs w:val="24"/>
          <w:lang w:eastAsia="ru-RU"/>
        </w:rPr>
        <w:t xml:space="preserve">, физкультурно-оздоровительных и спортивных мероприятий, а также обеспечения участия сборных команд работников организаций системы образования в республиканских межотраслевых </w:t>
      </w:r>
      <w:r w:rsidRPr="00C7358F">
        <w:rPr>
          <w:rFonts w:ascii="Times New Roman" w:hAnsi="Times New Roman"/>
          <w:sz w:val="24"/>
          <w:szCs w:val="24"/>
          <w:lang w:val="be-BY" w:eastAsia="ru-RU"/>
        </w:rPr>
        <w:t xml:space="preserve">спартакиадах и туристских слетах, </w:t>
      </w:r>
      <w:r w:rsidRPr="00C7358F">
        <w:rPr>
          <w:rFonts w:ascii="Times New Roman" w:hAnsi="Times New Roman"/>
          <w:sz w:val="24"/>
          <w:szCs w:val="24"/>
          <w:lang w:eastAsia="ru-RU"/>
        </w:rPr>
        <w:t>физкультурно-оздоровительных и спортивных мероприятиях.</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trike/>
          <w:spacing w:val="-4"/>
          <w:sz w:val="24"/>
          <w:szCs w:val="24"/>
          <w:lang w:eastAsia="ru-RU"/>
        </w:rPr>
      </w:pPr>
      <w:r>
        <w:rPr>
          <w:rFonts w:ascii="Times New Roman" w:hAnsi="Times New Roman"/>
          <w:spacing w:val="-4"/>
          <w:sz w:val="24"/>
          <w:szCs w:val="24"/>
          <w:lang w:eastAsia="ru-RU"/>
        </w:rPr>
        <w:t>36</w:t>
      </w:r>
      <w:r w:rsidRPr="00C7358F">
        <w:rPr>
          <w:rFonts w:ascii="Times New Roman" w:hAnsi="Times New Roman"/>
          <w:spacing w:val="-4"/>
          <w:sz w:val="24"/>
          <w:szCs w:val="24"/>
          <w:lang w:eastAsia="ru-RU"/>
        </w:rPr>
        <w:t xml:space="preserve">.7. </w:t>
      </w:r>
      <w:r w:rsidRPr="00C7358F">
        <w:rPr>
          <w:rFonts w:ascii="Times New Roman" w:hAnsi="Times New Roman"/>
          <w:sz w:val="24"/>
          <w:szCs w:val="24"/>
          <w:lang w:val="be-BY" w:eastAsia="ru-RU"/>
        </w:rPr>
        <w:t xml:space="preserve">Наниматели в соответствии с коллективным договором, соглашением создают для работников надлежащие бытовые условия, </w:t>
      </w:r>
      <w:r w:rsidRPr="00C7358F">
        <w:rPr>
          <w:rFonts w:ascii="Times New Roman" w:hAnsi="Times New Roman"/>
          <w:sz w:val="24"/>
          <w:szCs w:val="24"/>
          <w:lang w:eastAsia="ru-RU"/>
        </w:rPr>
        <w:t>условия для питания и</w:t>
      </w:r>
      <w:r w:rsidRPr="00C7358F">
        <w:rPr>
          <w:rFonts w:ascii="Times New Roman" w:hAnsi="Times New Roman"/>
          <w:sz w:val="24"/>
          <w:szCs w:val="24"/>
          <w:lang w:val="be-BY" w:eastAsia="ru-RU"/>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образования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0925DE" w:rsidRPr="00C7358F" w:rsidRDefault="000925DE" w:rsidP="002A21CA">
      <w:pPr>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 xml:space="preserve">.8. Содействовать закреплению ветеранов отрасли и отраслевого профсоюза за организациями, в которых они работали и с которыми </w:t>
      </w:r>
      <w:r w:rsidRPr="00C7358F">
        <w:rPr>
          <w:rFonts w:ascii="Times New Roman" w:hAnsi="Times New Roman"/>
          <w:spacing w:val="-6"/>
          <w:sz w:val="24"/>
          <w:szCs w:val="24"/>
          <w:lang w:eastAsia="ru-RU"/>
        </w:rPr>
        <w:t xml:space="preserve">утратили связь, а также проживающих в учреждениях социального обслуживания через установление над ними шефской помощи.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36</w:t>
      </w:r>
      <w:r w:rsidRPr="00C7358F">
        <w:rPr>
          <w:rFonts w:ascii="Times New Roman" w:hAnsi="Times New Roman"/>
          <w:spacing w:val="-2"/>
          <w:sz w:val="24"/>
          <w:szCs w:val="24"/>
          <w:lang w:eastAsia="ru-RU"/>
        </w:rPr>
        <w:t>.9. Содействовать организации работы молодежных советов, советов ветеранов</w:t>
      </w:r>
      <w:r w:rsidRPr="00C7358F">
        <w:rPr>
          <w:rFonts w:ascii="Times New Roman" w:hAnsi="Times New Roman"/>
          <w:spacing w:val="-7"/>
          <w:sz w:val="24"/>
          <w:szCs w:val="24"/>
          <w:lang w:eastAsia="ru-RU"/>
        </w:rPr>
        <w:t xml:space="preserve"> труда </w:t>
      </w:r>
      <w:r w:rsidRPr="00C7358F">
        <w:rPr>
          <w:rFonts w:ascii="Times New Roman" w:hAnsi="Times New Roman"/>
          <w:sz w:val="24"/>
          <w:szCs w:val="24"/>
          <w:lang w:eastAsia="ru-RU"/>
        </w:rPr>
        <w:t>отрасли и отраслевого профсоюза на республиканском и региональном уровнях, проведению ими мероприятий.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C7358F">
        <w:rPr>
          <w:rFonts w:ascii="Times New Roman" w:hAnsi="Times New Roman"/>
          <w:spacing w:val="-6"/>
          <w:sz w:val="24"/>
          <w:szCs w:val="24"/>
          <w:lang w:eastAsia="ru-RU"/>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образования и организационных структурах отраслевого профсоюза.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7"/>
          <w:sz w:val="24"/>
          <w:szCs w:val="24"/>
          <w:lang w:eastAsia="ru-RU"/>
        </w:rPr>
        <w:t>36</w:t>
      </w:r>
      <w:r w:rsidRPr="00C7358F">
        <w:rPr>
          <w:rFonts w:ascii="Times New Roman" w:hAnsi="Times New Roman"/>
          <w:spacing w:val="-7"/>
          <w:sz w:val="24"/>
          <w:szCs w:val="24"/>
          <w:lang w:eastAsia="ru-RU"/>
        </w:rPr>
        <w:t xml:space="preserve">.10. Координировать работу организаций </w:t>
      </w:r>
      <w:r w:rsidRPr="00C7358F">
        <w:rPr>
          <w:rFonts w:ascii="Times New Roman" w:hAnsi="Times New Roman"/>
          <w:sz w:val="24"/>
          <w:szCs w:val="24"/>
          <w:lang w:eastAsia="ru-RU"/>
        </w:rPr>
        <w:t>системы образования и организационных структур отраслевого профсоюза по ведению ими учета ветеранов труда отрасли и отраслевого профсоюза, оказания им необходимой помощи.</w:t>
      </w:r>
    </w:p>
    <w:p w:rsidR="000925DE" w:rsidRPr="00C7358F" w:rsidRDefault="000925DE" w:rsidP="002A21CA">
      <w:pPr>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eastAsia="ru-RU"/>
        </w:rPr>
        <w:t>36</w:t>
      </w:r>
      <w:r w:rsidRPr="00C7358F">
        <w:rPr>
          <w:rFonts w:ascii="Times New Roman" w:hAnsi="Times New Roman"/>
          <w:sz w:val="24"/>
          <w:szCs w:val="24"/>
          <w:lang w:eastAsia="ru-RU"/>
        </w:rPr>
        <w:t>.11.</w:t>
      </w:r>
      <w:r w:rsidRPr="00C7358F">
        <w:rPr>
          <w:rFonts w:ascii="Times New Roman" w:hAnsi="Times New Roman"/>
          <w:spacing w:val="-6"/>
          <w:sz w:val="24"/>
          <w:szCs w:val="24"/>
          <w:lang w:eastAsia="ru-RU"/>
        </w:rPr>
        <w:t xml:space="preserve">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0925DE" w:rsidRPr="00C13C86" w:rsidRDefault="000925DE" w:rsidP="002A21CA">
      <w:pPr>
        <w:spacing w:after="0" w:line="240" w:lineRule="exact"/>
        <w:ind w:firstLine="708"/>
        <w:contextualSpacing/>
        <w:jc w:val="both"/>
        <w:rPr>
          <w:rFonts w:ascii="Times New Roman" w:hAnsi="Times New Roman"/>
          <w:spacing w:val="-6"/>
          <w:sz w:val="24"/>
          <w:szCs w:val="24"/>
          <w:lang w:eastAsia="ru-RU"/>
        </w:rPr>
      </w:pPr>
      <w:r w:rsidRPr="00C13C86">
        <w:rPr>
          <w:rFonts w:ascii="Times New Roman" w:hAnsi="Times New Roman"/>
          <w:spacing w:val="-6"/>
          <w:sz w:val="24"/>
          <w:szCs w:val="24"/>
          <w:lang w:eastAsia="ru-RU"/>
        </w:rPr>
        <w:t xml:space="preserve">36.12.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0925DE" w:rsidRPr="00C7358F" w:rsidRDefault="000925DE" w:rsidP="002A21CA">
      <w:pPr>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eastAsia="ru-RU"/>
        </w:rPr>
        <w:t>36</w:t>
      </w:r>
      <w:r w:rsidRPr="00C7358F">
        <w:rPr>
          <w:rFonts w:ascii="Times New Roman" w:hAnsi="Times New Roman"/>
          <w:spacing w:val="-6"/>
          <w:sz w:val="24"/>
          <w:szCs w:val="24"/>
          <w:lang w:eastAsia="ru-RU"/>
        </w:rPr>
        <w:t>.13. Рекомендовать Нанимателям осуществлять подвоз работников учреждения образования</w:t>
      </w:r>
      <w:r>
        <w:rPr>
          <w:rFonts w:ascii="Times New Roman" w:hAnsi="Times New Roman"/>
          <w:spacing w:val="-6"/>
          <w:sz w:val="24"/>
          <w:szCs w:val="24"/>
          <w:lang w:eastAsia="ru-RU"/>
        </w:rPr>
        <w:t xml:space="preserve">, спорта и туризма </w:t>
      </w:r>
      <w:r w:rsidRPr="00C7358F">
        <w:rPr>
          <w:rFonts w:ascii="Times New Roman" w:hAnsi="Times New Roman"/>
          <w:spacing w:val="-6"/>
          <w:sz w:val="24"/>
          <w:szCs w:val="24"/>
          <w:lang w:eastAsia="ru-RU"/>
        </w:rPr>
        <w:t xml:space="preserve"> на работу и обратно школьными автобусами, при наличии в них свободных мест. </w:t>
      </w: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 xml:space="preserve">РАЗДЕЛ </w:t>
      </w:r>
      <w:r w:rsidRPr="00C7358F">
        <w:rPr>
          <w:rFonts w:ascii="Times New Roman" w:hAnsi="Times New Roman"/>
          <w:b/>
          <w:bCs/>
          <w:sz w:val="24"/>
          <w:szCs w:val="24"/>
          <w:lang w:val="en-US" w:eastAsia="ru-RU"/>
        </w:rPr>
        <w:t>VII</w:t>
      </w:r>
      <w:r w:rsidR="00BF0402">
        <w:rPr>
          <w:rFonts w:ascii="Times New Roman" w:hAnsi="Times New Roman"/>
          <w:b/>
          <w:bCs/>
          <w:sz w:val="24"/>
          <w:szCs w:val="24"/>
          <w:lang w:eastAsia="ru-RU"/>
        </w:rPr>
        <w:t xml:space="preserve"> </w:t>
      </w:r>
      <w:r w:rsidRPr="00C7358F">
        <w:rPr>
          <w:rFonts w:ascii="Times New Roman" w:hAnsi="Times New Roman"/>
          <w:b/>
          <w:bCs/>
          <w:caps/>
          <w:sz w:val="24"/>
          <w:szCs w:val="24"/>
          <w:lang w:eastAsia="ru-RU"/>
        </w:rPr>
        <w:t>«</w:t>
      </w:r>
      <w:r w:rsidRPr="00C7358F">
        <w:rPr>
          <w:rFonts w:ascii="Times New Roman" w:hAnsi="Times New Roman"/>
          <w:b/>
          <w:bCs/>
          <w:spacing w:val="-4"/>
          <w:sz w:val="24"/>
          <w:szCs w:val="24"/>
          <w:lang w:eastAsia="ru-RU"/>
        </w:rPr>
        <w:t xml:space="preserve">СОЦИАЛЬНЫЕ ГАРАНТИИ, ЖИЛИЩНО-БЫТОВЫЕ УСЛОВИЯ, </w:t>
      </w:r>
      <w:r w:rsidRPr="00C7358F">
        <w:rPr>
          <w:rFonts w:ascii="Times New Roman" w:hAnsi="Times New Roman"/>
          <w:b/>
          <w:bCs/>
          <w:sz w:val="24"/>
          <w:szCs w:val="24"/>
          <w:lang w:eastAsia="ru-RU"/>
        </w:rPr>
        <w:t>ОХРАНА ЗДОРОВЬЯ И ОРГАНИЗАЦИЯ ОТДЫХА МОЛОДЕЖИ</w:t>
      </w:r>
      <w:r w:rsidRPr="00C7358F">
        <w:rPr>
          <w:rFonts w:ascii="Times New Roman" w:hAnsi="Times New Roman"/>
          <w:b/>
          <w:bCs/>
          <w:caps/>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37</w:t>
      </w:r>
      <w:r w:rsidRPr="00DF2D79">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DF2D79">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DF2D79">
        <w:rPr>
          <w:rFonts w:ascii="Times New Roman" w:hAnsi="Times New Roman"/>
          <w:b/>
          <w:sz w:val="24"/>
          <w:szCs w:val="24"/>
          <w:u w:val="single"/>
          <w:lang w:eastAsia="ru-RU"/>
        </w:rPr>
        <w:t xml:space="preserve"> обязуется содействовать: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37</w:t>
      </w:r>
      <w:r w:rsidRPr="00C7358F">
        <w:rPr>
          <w:rFonts w:ascii="Times New Roman" w:hAnsi="Times New Roman"/>
          <w:spacing w:val="-2"/>
          <w:sz w:val="24"/>
          <w:szCs w:val="24"/>
          <w:lang w:eastAsia="ru-RU"/>
        </w:rPr>
        <w:t xml:space="preserve">.1. Обеспечению наиболее целесообразного трудоустройства выпускников </w:t>
      </w:r>
      <w:r w:rsidRPr="00C7358F">
        <w:rPr>
          <w:rFonts w:ascii="Times New Roman" w:hAnsi="Times New Roman"/>
          <w:sz w:val="24"/>
          <w:szCs w:val="24"/>
          <w:lang w:eastAsia="ru-RU"/>
        </w:rPr>
        <w:t>учреждений высшего, среднего специального образования в организациях системы образования.</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38. Районный</w:t>
      </w:r>
      <w:r w:rsidRPr="00DF2D79">
        <w:rPr>
          <w:rFonts w:ascii="Times New Roman" w:hAnsi="Times New Roman"/>
          <w:b/>
          <w:sz w:val="24"/>
          <w:szCs w:val="24"/>
          <w:u w:val="single"/>
          <w:lang w:eastAsia="ru-RU"/>
        </w:rPr>
        <w:t xml:space="preserve"> комитет обязуется:</w:t>
      </w:r>
    </w:p>
    <w:p w:rsidR="000925DE" w:rsidRPr="00C7358F" w:rsidRDefault="000925DE" w:rsidP="0007014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8"/>
          <w:sz w:val="24"/>
          <w:szCs w:val="24"/>
          <w:lang w:eastAsia="ru-RU"/>
        </w:rPr>
        <w:t>38</w:t>
      </w:r>
      <w:r w:rsidRPr="00C7358F">
        <w:rPr>
          <w:rFonts w:ascii="Times New Roman" w:hAnsi="Times New Roman"/>
          <w:spacing w:val="-8"/>
          <w:sz w:val="24"/>
          <w:szCs w:val="24"/>
          <w:lang w:eastAsia="ru-RU"/>
        </w:rPr>
        <w:t>.1. Содействовать предоставлению молодежи гарантий, установленных</w:t>
      </w:r>
      <w:r w:rsidR="00400639">
        <w:rPr>
          <w:rFonts w:ascii="Times New Roman" w:hAnsi="Times New Roman"/>
          <w:spacing w:val="-8"/>
          <w:sz w:val="24"/>
          <w:szCs w:val="24"/>
          <w:lang w:eastAsia="ru-RU"/>
        </w:rPr>
        <w:t xml:space="preserve"> </w:t>
      </w:r>
      <w:r w:rsidRPr="00C7358F">
        <w:rPr>
          <w:rFonts w:ascii="Times New Roman" w:hAnsi="Times New Roman"/>
          <w:spacing w:val="-6"/>
          <w:sz w:val="24"/>
          <w:szCs w:val="24"/>
          <w:lang w:eastAsia="ru-RU"/>
        </w:rPr>
        <w:t>законодательством, Соглашением, льготного порядка пользования культурно-</w:t>
      </w:r>
      <w:r w:rsidRPr="00C7358F">
        <w:rPr>
          <w:rFonts w:ascii="Times New Roman" w:hAnsi="Times New Roman"/>
          <w:sz w:val="24"/>
          <w:szCs w:val="24"/>
          <w:lang w:eastAsia="ru-RU"/>
        </w:rPr>
        <w:t>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39.</w:t>
      </w:r>
      <w:r w:rsidRPr="00DF2D79">
        <w:rPr>
          <w:rFonts w:ascii="Times New Roman" w:hAnsi="Times New Roman"/>
          <w:b/>
          <w:sz w:val="24"/>
          <w:szCs w:val="24"/>
          <w:u w:val="single"/>
          <w:lang w:eastAsia="ru-RU"/>
        </w:rPr>
        <w:t xml:space="preserve">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39</w:t>
      </w:r>
      <w:r w:rsidRPr="00C7358F">
        <w:rPr>
          <w:rFonts w:ascii="Times New Roman" w:hAnsi="Times New Roman"/>
          <w:spacing w:val="-2"/>
          <w:sz w:val="24"/>
          <w:szCs w:val="24"/>
          <w:lang w:eastAsia="ru-RU"/>
        </w:rPr>
        <w:t>.1. Проводить совместные мероприятия по ознакомлению работающей</w:t>
      </w:r>
      <w:r w:rsidRPr="00C7358F">
        <w:rPr>
          <w:rFonts w:ascii="Times New Roman" w:hAnsi="Times New Roman"/>
          <w:sz w:val="24"/>
          <w:szCs w:val="24"/>
          <w:lang w:eastAsia="ru-RU"/>
        </w:rPr>
        <w:t xml:space="preserve"> молодежи с законодательством о труде, состоянием и перспективами развития отрасли, Соглашением.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Pr>
          <w:rFonts w:ascii="Times New Roman" w:hAnsi="Times New Roman"/>
          <w:spacing w:val="-6"/>
          <w:sz w:val="24"/>
          <w:szCs w:val="24"/>
          <w:lang w:eastAsia="ru-RU"/>
        </w:rPr>
        <w:t>39</w:t>
      </w:r>
      <w:r w:rsidRPr="00C7358F">
        <w:rPr>
          <w:rFonts w:ascii="Times New Roman" w:hAnsi="Times New Roman"/>
          <w:spacing w:val="-6"/>
          <w:sz w:val="24"/>
          <w:szCs w:val="24"/>
          <w:lang w:eastAsia="ru-RU"/>
        </w:rPr>
        <w:t>.2. Рекомендовать организациям системы образования и комитетам</w:t>
      </w:r>
      <w:r w:rsidR="00400639">
        <w:rPr>
          <w:rFonts w:ascii="Times New Roman" w:hAnsi="Times New Roman"/>
          <w:spacing w:val="-6"/>
          <w:sz w:val="24"/>
          <w:szCs w:val="24"/>
          <w:lang w:eastAsia="ru-RU"/>
        </w:rPr>
        <w:t xml:space="preserve"> </w:t>
      </w:r>
      <w:r w:rsidRPr="00C7358F">
        <w:rPr>
          <w:rFonts w:ascii="Times New Roman" w:hAnsi="Times New Roman"/>
          <w:spacing w:val="-4"/>
          <w:sz w:val="24"/>
          <w:szCs w:val="24"/>
          <w:lang w:eastAsia="ru-RU"/>
        </w:rPr>
        <w:t>отраслевого профсоюза содействовать: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39</w:t>
      </w:r>
      <w:r w:rsidRPr="00C7358F">
        <w:rPr>
          <w:rFonts w:ascii="Times New Roman" w:hAnsi="Times New Roman"/>
          <w:sz w:val="24"/>
          <w:szCs w:val="24"/>
          <w:lang w:eastAsia="ru-RU"/>
        </w:rPr>
        <w:t>.2.1.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39</w:t>
      </w:r>
      <w:r w:rsidRPr="00C7358F">
        <w:rPr>
          <w:rFonts w:ascii="Times New Roman" w:hAnsi="Times New Roman"/>
          <w:spacing w:val="-2"/>
          <w:sz w:val="24"/>
          <w:szCs w:val="24"/>
          <w:lang w:eastAsia="ru-RU"/>
        </w:rPr>
        <w:t>.2.2. предоставлению дополнительных мер поддержки работающей</w:t>
      </w:r>
      <w:r w:rsidRPr="00C7358F">
        <w:rPr>
          <w:rFonts w:ascii="Times New Roman" w:hAnsi="Times New Roman"/>
          <w:sz w:val="24"/>
          <w:szCs w:val="24"/>
          <w:lang w:eastAsia="ru-RU"/>
        </w:rPr>
        <w:t xml:space="preserve"> молодежи, в том числе ученым с учетом характера их научной деятельности, а также оказанию материальной помощи на обустройство.</w:t>
      </w:r>
    </w:p>
    <w:p w:rsidR="000925DE" w:rsidRPr="003518F9" w:rsidRDefault="000925DE" w:rsidP="003518F9">
      <w:pPr>
        <w:pStyle w:val="ae"/>
        <w:spacing w:line="240" w:lineRule="auto"/>
        <w:ind w:right="0" w:firstLine="709"/>
        <w:rPr>
          <w:sz w:val="24"/>
          <w:szCs w:val="24"/>
        </w:rPr>
      </w:pPr>
      <w:r>
        <w:rPr>
          <w:sz w:val="24"/>
          <w:szCs w:val="24"/>
        </w:rPr>
        <w:lastRenderedPageBreak/>
        <w:t>39</w:t>
      </w:r>
      <w:r w:rsidRPr="003518F9">
        <w:rPr>
          <w:sz w:val="24"/>
          <w:szCs w:val="24"/>
        </w:rPr>
        <w:t xml:space="preserve">.3. В педагогической отрасли района осуществлять из средств фондов материальной помощи компенсационные выплаты молодым специалистам за фактический съём жилья из расчёта не менее </w:t>
      </w:r>
      <w:r w:rsidRPr="00BF0402">
        <w:rPr>
          <w:sz w:val="24"/>
          <w:szCs w:val="24"/>
        </w:rPr>
        <w:t>1</w:t>
      </w:r>
      <w:r w:rsidRPr="003518F9">
        <w:rPr>
          <w:sz w:val="24"/>
          <w:szCs w:val="24"/>
        </w:rPr>
        <w:t xml:space="preserve"> (одной) базовой величины в месяц  при условии добросовестного исполнения должностных обязанностей.</w:t>
      </w:r>
    </w:p>
    <w:p w:rsidR="000925DE" w:rsidRPr="003518F9" w:rsidRDefault="000925DE" w:rsidP="003518F9">
      <w:pPr>
        <w:pStyle w:val="ae"/>
        <w:spacing w:line="240" w:lineRule="auto"/>
        <w:ind w:right="0" w:firstLine="709"/>
        <w:rPr>
          <w:sz w:val="24"/>
          <w:szCs w:val="24"/>
        </w:rPr>
      </w:pPr>
      <w:r>
        <w:rPr>
          <w:sz w:val="24"/>
          <w:szCs w:val="24"/>
        </w:rPr>
        <w:t>39</w:t>
      </w:r>
      <w:r w:rsidRPr="003518F9">
        <w:rPr>
          <w:sz w:val="24"/>
          <w:szCs w:val="24"/>
        </w:rPr>
        <w:t xml:space="preserve">.4. В педагогической отрасли района осуществлять из средств фондов материальной помощи компенсационные выплаты молодым специалистам за фактический проезд (общественным, личным транспортом, либо транспортом по найму) к месту работы на селе из расчёта не менее </w:t>
      </w:r>
      <w:r w:rsidRPr="001E3976">
        <w:rPr>
          <w:sz w:val="24"/>
          <w:szCs w:val="24"/>
        </w:rPr>
        <w:t xml:space="preserve">1 </w:t>
      </w:r>
      <w:r w:rsidRPr="003518F9">
        <w:rPr>
          <w:sz w:val="24"/>
          <w:szCs w:val="24"/>
        </w:rPr>
        <w:t>(одной) базовой величины в месяц при условии добросовестного исполнения должностных обязанностей.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 xml:space="preserve">РАЗДЕЛ </w:t>
      </w:r>
      <w:r w:rsidRPr="00C7358F">
        <w:rPr>
          <w:rFonts w:ascii="Times New Roman" w:hAnsi="Times New Roman"/>
          <w:b/>
          <w:bCs/>
          <w:sz w:val="24"/>
          <w:szCs w:val="24"/>
          <w:lang w:val="en-US" w:eastAsia="ru-RU"/>
        </w:rPr>
        <w:t>VIII</w:t>
      </w:r>
      <w:r w:rsidR="00617CE9">
        <w:rPr>
          <w:rFonts w:ascii="Times New Roman" w:hAnsi="Times New Roman"/>
          <w:b/>
          <w:bCs/>
          <w:sz w:val="24"/>
          <w:szCs w:val="24"/>
          <w:lang w:eastAsia="ru-RU"/>
        </w:rPr>
        <w:t xml:space="preserve"> </w:t>
      </w:r>
      <w:r w:rsidRPr="00C7358F">
        <w:rPr>
          <w:rFonts w:ascii="Times New Roman" w:hAnsi="Times New Roman"/>
          <w:b/>
          <w:bCs/>
          <w:caps/>
          <w:sz w:val="24"/>
          <w:szCs w:val="24"/>
          <w:lang w:eastAsia="ru-RU"/>
        </w:rPr>
        <w:t>«</w:t>
      </w:r>
      <w:r w:rsidRPr="00C7358F">
        <w:rPr>
          <w:rFonts w:ascii="Times New Roman" w:hAnsi="Times New Roman"/>
          <w:b/>
          <w:bCs/>
          <w:sz w:val="24"/>
          <w:szCs w:val="24"/>
          <w:lang w:eastAsia="ru-RU"/>
        </w:rPr>
        <w:t>ПРАВОВЫЕ ГАРАНТИИ ДЕЯТЕЛЬНОСТИ ОТРАСЛЕВОГО ПРОФСОЮЗА И ЕГО ПРОФСОЮЗНОГО АКТИВА</w:t>
      </w:r>
      <w:r w:rsidRPr="00C7358F">
        <w:rPr>
          <w:rFonts w:ascii="Times New Roman" w:hAnsi="Times New Roman"/>
          <w:b/>
          <w:bCs/>
          <w:caps/>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40</w:t>
      </w:r>
      <w:r w:rsidRPr="00DF2D79">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DF2D79">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DF2D79">
        <w:rPr>
          <w:rFonts w:ascii="Times New Roman" w:hAnsi="Times New Roman"/>
          <w:b/>
          <w:sz w:val="24"/>
          <w:szCs w:val="24"/>
          <w:u w:val="single"/>
          <w:lang w:eastAsia="ru-RU"/>
        </w:rPr>
        <w:t xml:space="preserve">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40.1. Предоставлять районному</w:t>
      </w:r>
      <w:r w:rsidRPr="00C7358F">
        <w:rPr>
          <w:rFonts w:ascii="Times New Roman" w:hAnsi="Times New Roman"/>
          <w:sz w:val="24"/>
          <w:szCs w:val="24"/>
          <w:lang w:eastAsia="ru-RU"/>
        </w:rPr>
        <w:t xml:space="preserve"> комитету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законных интересов работников организаций системы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pacing w:val="-6"/>
          <w:sz w:val="24"/>
          <w:szCs w:val="24"/>
          <w:lang w:eastAsia="ru-RU"/>
        </w:rPr>
        <w:t>40</w:t>
      </w:r>
      <w:r w:rsidRPr="00C7358F">
        <w:rPr>
          <w:rFonts w:ascii="Times New Roman" w:hAnsi="Times New Roman"/>
          <w:spacing w:val="-6"/>
          <w:sz w:val="24"/>
          <w:szCs w:val="24"/>
          <w:lang w:eastAsia="ru-RU"/>
        </w:rPr>
        <w:t>.2. Рассматри</w:t>
      </w:r>
      <w:r>
        <w:rPr>
          <w:rFonts w:ascii="Times New Roman" w:hAnsi="Times New Roman"/>
          <w:spacing w:val="-6"/>
          <w:sz w:val="24"/>
          <w:szCs w:val="24"/>
          <w:lang w:eastAsia="ru-RU"/>
        </w:rPr>
        <w:t>вать по представлению Районного</w:t>
      </w:r>
      <w:r w:rsidRPr="00C7358F">
        <w:rPr>
          <w:rFonts w:ascii="Times New Roman" w:hAnsi="Times New Roman"/>
          <w:spacing w:val="-6"/>
          <w:sz w:val="24"/>
          <w:szCs w:val="24"/>
          <w:lang w:eastAsia="ru-RU"/>
        </w:rPr>
        <w:t xml:space="preserve"> комитета отраслевого профсоюза</w:t>
      </w:r>
      <w:r w:rsidRPr="00C7358F">
        <w:rPr>
          <w:rFonts w:ascii="Times New Roman" w:hAnsi="Times New Roman"/>
          <w:sz w:val="24"/>
          <w:szCs w:val="24"/>
          <w:lang w:eastAsia="ru-RU"/>
        </w:rPr>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w:t>
      </w:r>
    </w:p>
    <w:p w:rsidR="000925DE" w:rsidRPr="00C7358F" w:rsidRDefault="000925DE" w:rsidP="001757F4">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Принимать в установленном порядке необходимые меры.</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41. Районный</w:t>
      </w:r>
      <w:r w:rsidRPr="00DF2D79">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z w:val="24"/>
          <w:szCs w:val="24"/>
          <w:lang w:eastAsia="ru-RU"/>
        </w:rPr>
        <w:t>41</w:t>
      </w:r>
      <w:r w:rsidRPr="00C7358F">
        <w:rPr>
          <w:rFonts w:ascii="Times New Roman" w:hAnsi="Times New Roman"/>
          <w:sz w:val="24"/>
          <w:szCs w:val="24"/>
          <w:lang w:eastAsia="ru-RU"/>
        </w:rPr>
        <w:t xml:space="preserve">.1. Проводить обучение профсоюзных кадров и актива по </w:t>
      </w:r>
      <w:r w:rsidRPr="00C7358F">
        <w:rPr>
          <w:rFonts w:ascii="Times New Roman" w:hAnsi="Times New Roman"/>
          <w:spacing w:val="-2"/>
          <w:sz w:val="24"/>
          <w:szCs w:val="24"/>
          <w:lang w:eastAsia="ru-RU"/>
        </w:rPr>
        <w:t>вопросам законодательства о труде, охране труда, реализации Соглашения.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41.2</w:t>
      </w:r>
      <w:r w:rsidRPr="00C7358F">
        <w:rPr>
          <w:rFonts w:ascii="Times New Roman" w:hAnsi="Times New Roman"/>
          <w:sz w:val="24"/>
          <w:szCs w:val="24"/>
          <w:lang w:eastAsia="ru-RU"/>
        </w:rPr>
        <w:t>.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42</w:t>
      </w:r>
      <w:r w:rsidRPr="00DF2D79">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42</w:t>
      </w:r>
      <w:r w:rsidRPr="00C7358F">
        <w:rPr>
          <w:rFonts w:ascii="Times New Roman" w:hAnsi="Times New Roman"/>
          <w:spacing w:val="-6"/>
          <w:sz w:val="24"/>
          <w:szCs w:val="24"/>
          <w:lang w:eastAsia="ru-RU"/>
        </w:rPr>
        <w:t>.1. Проводить согласованную политику по созданию и укреплению</w:t>
      </w:r>
      <w:r w:rsidRPr="00C7358F">
        <w:rPr>
          <w:rFonts w:ascii="Times New Roman" w:hAnsi="Times New Roman"/>
          <w:sz w:val="24"/>
          <w:szCs w:val="24"/>
          <w:lang w:eastAsia="ru-RU"/>
        </w:rPr>
        <w:t xml:space="preserve"> профсоюзных организаций в организациях системы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4"/>
          <w:sz w:val="24"/>
          <w:szCs w:val="24"/>
          <w:lang w:eastAsia="ru-RU"/>
        </w:rPr>
        <w:t>42</w:t>
      </w:r>
      <w:r w:rsidRPr="00C7358F">
        <w:rPr>
          <w:rFonts w:ascii="Times New Roman" w:hAnsi="Times New Roman"/>
          <w:spacing w:val="-4"/>
          <w:sz w:val="24"/>
          <w:szCs w:val="24"/>
          <w:lang w:eastAsia="ru-RU"/>
        </w:rPr>
        <w:t>.2. Использовать отраслевые</w:t>
      </w:r>
      <w:r w:rsidRPr="00C7358F">
        <w:rPr>
          <w:rFonts w:ascii="Times New Roman" w:hAnsi="Times New Roman"/>
          <w:sz w:val="24"/>
          <w:szCs w:val="24"/>
          <w:lang w:eastAsia="ru-RU"/>
        </w:rPr>
        <w:t xml:space="preserve">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w:t>
      </w:r>
      <w:r w:rsidRPr="00C7358F">
        <w:rPr>
          <w:rFonts w:ascii="Times New Roman" w:hAnsi="Times New Roman"/>
          <w:spacing w:val="-6"/>
          <w:sz w:val="24"/>
          <w:szCs w:val="24"/>
          <w:lang w:eastAsia="ru-RU"/>
        </w:rPr>
        <w:t>для обеспечения гласности в деятельности комитетов отраслевого профсоюза.</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val="be-BY" w:eastAsia="ru-RU"/>
        </w:rPr>
      </w:pPr>
      <w:r w:rsidRPr="00C7358F">
        <w:rPr>
          <w:rFonts w:ascii="Times New Roman" w:hAnsi="Times New Roman"/>
          <w:sz w:val="24"/>
          <w:szCs w:val="24"/>
          <w:lang w:val="be-BY" w:eastAsia="ru-RU"/>
        </w:rPr>
        <w:t>Руководителям организаций системы образования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w:t>
      </w:r>
      <w:r>
        <w:rPr>
          <w:rFonts w:ascii="Times New Roman" w:hAnsi="Times New Roman"/>
          <w:sz w:val="24"/>
          <w:szCs w:val="24"/>
          <w:lang w:val="be-BY" w:eastAsia="ru-RU"/>
        </w:rPr>
        <w:t>занных с ними отношений</w:t>
      </w:r>
      <w:r w:rsidRPr="00C7358F">
        <w:rPr>
          <w:rFonts w:ascii="Times New Roman" w:hAnsi="Times New Roman"/>
          <w:sz w:val="24"/>
          <w:szCs w:val="24"/>
          <w:lang w:val="be-BY"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8"/>
          <w:sz w:val="24"/>
          <w:szCs w:val="24"/>
          <w:lang w:eastAsia="ru-RU"/>
        </w:rPr>
        <w:t>42</w:t>
      </w:r>
      <w:r w:rsidRPr="00C7358F">
        <w:rPr>
          <w:rFonts w:ascii="Times New Roman" w:hAnsi="Times New Roman"/>
          <w:spacing w:val="-8"/>
          <w:sz w:val="24"/>
          <w:szCs w:val="24"/>
          <w:lang w:eastAsia="ru-RU"/>
        </w:rPr>
        <w:t xml:space="preserve">.3. </w:t>
      </w:r>
      <w:proofErr w:type="gramStart"/>
      <w:r w:rsidRPr="00C7358F">
        <w:rPr>
          <w:rFonts w:ascii="Times New Roman" w:hAnsi="Times New Roman"/>
          <w:spacing w:val="-8"/>
          <w:sz w:val="24"/>
          <w:szCs w:val="24"/>
          <w:lang w:eastAsia="ru-RU"/>
        </w:rPr>
        <w:t xml:space="preserve">Предоставлять профсоюзным активистам, не освобожденным от основной работы, </w:t>
      </w:r>
      <w:r w:rsidRPr="00C7358F">
        <w:rPr>
          <w:rFonts w:ascii="Times New Roman" w:hAnsi="Times New Roman"/>
          <w:sz w:val="24"/>
          <w:szCs w:val="24"/>
          <w:lang w:eastAsia="ru-RU"/>
        </w:rPr>
        <w:t xml:space="preserve">возможность для участия в работе съездов, конференций, </w:t>
      </w:r>
      <w:r w:rsidRPr="00C7358F">
        <w:rPr>
          <w:rFonts w:ascii="Times New Roman" w:hAnsi="Times New Roman"/>
          <w:spacing w:val="-6"/>
          <w:sz w:val="24"/>
          <w:szCs w:val="24"/>
          <w:lang w:eastAsia="ru-RU"/>
        </w:rPr>
        <w:t>пленумов, иных уставных мероприятий, краткосрочной профсоюзной учебы,</w:t>
      </w:r>
      <w:r w:rsidRPr="00C7358F">
        <w:rPr>
          <w:rFonts w:ascii="Times New Roman" w:hAnsi="Times New Roman"/>
          <w:sz w:val="24"/>
          <w:szCs w:val="24"/>
          <w:lang w:eastAsia="ru-RU"/>
        </w:rPr>
        <w:t xml:space="preserve"> совместных мероприятий сторон,</w:t>
      </w:r>
      <w:r w:rsidRPr="00C7358F">
        <w:rPr>
          <w:rFonts w:ascii="Times New Roman" w:hAnsi="Times New Roman"/>
          <w:spacing w:val="-4"/>
          <w:sz w:val="24"/>
          <w:szCs w:val="24"/>
          <w:lang w:eastAsia="ru-RU"/>
        </w:rPr>
        <w:t xml:space="preserve"> с сохранением среднего заработка, в необходимых</w:t>
      </w:r>
      <w:r w:rsidR="00400639">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случаях командированием в соответствии с законодательством на условиях,</w:t>
      </w:r>
      <w:r w:rsidRPr="00C7358F">
        <w:rPr>
          <w:rFonts w:ascii="Times New Roman" w:hAnsi="Times New Roman"/>
          <w:sz w:val="24"/>
          <w:szCs w:val="24"/>
          <w:lang w:eastAsia="ru-RU"/>
        </w:rPr>
        <w:t xml:space="preserve"> предусмотренных коллективным договором, и время для </w:t>
      </w:r>
      <w:r w:rsidRPr="00C7358F">
        <w:rPr>
          <w:rFonts w:ascii="Times New Roman" w:hAnsi="Times New Roman"/>
          <w:spacing w:val="-6"/>
          <w:sz w:val="24"/>
          <w:szCs w:val="24"/>
          <w:lang w:eastAsia="ru-RU"/>
        </w:rPr>
        <w:t>выполнения общественных обязанностей в интересах коллектива работников.</w:t>
      </w:r>
      <w:proofErr w:type="gramEnd"/>
      <w:r w:rsidRPr="00C7358F">
        <w:rPr>
          <w:rFonts w:ascii="Times New Roman" w:hAnsi="Times New Roman"/>
          <w:sz w:val="24"/>
          <w:szCs w:val="24"/>
          <w:lang w:eastAsia="ru-RU"/>
        </w:rPr>
        <w:t xml:space="preserve">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6"/>
          <w:sz w:val="24"/>
          <w:szCs w:val="24"/>
          <w:lang w:eastAsia="ru-RU"/>
        </w:rPr>
        <w:t>Работникам, освобожденным от основной работы вследствие избрания</w:t>
      </w:r>
      <w:r w:rsidRPr="00C7358F">
        <w:rPr>
          <w:rFonts w:ascii="Times New Roman" w:hAnsi="Times New Roman"/>
          <w:sz w:val="24"/>
          <w:szCs w:val="24"/>
          <w:lang w:eastAsia="ru-RU"/>
        </w:rPr>
        <w:t xml:space="preserve"> их на выборные должности в профсоюзных органах, после окончания срока их полномочий в</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.4. Сохранять средний заработок на весь период коллективных переговоров за работниками, участвующими в них от имени профсоюзной организации.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eastAsia="ru-RU"/>
        </w:rPr>
        <w:t>42</w:t>
      </w:r>
      <w:r w:rsidRPr="00C7358F">
        <w:rPr>
          <w:rFonts w:ascii="Times New Roman" w:hAnsi="Times New Roman"/>
          <w:spacing w:val="-2"/>
          <w:sz w:val="24"/>
          <w:szCs w:val="24"/>
          <w:lang w:eastAsia="ru-RU"/>
        </w:rPr>
        <w:t xml:space="preserve">.6. </w:t>
      </w:r>
      <w:r w:rsidRPr="00C7358F">
        <w:rPr>
          <w:rFonts w:ascii="Times New Roman" w:hAnsi="Times New Roman"/>
          <w:sz w:val="24"/>
          <w:szCs w:val="24"/>
          <w:lang w:eastAsia="ru-RU"/>
        </w:rPr>
        <w:t xml:space="preserve">Учитывать при поощрении профсоюзных активистов </w:t>
      </w:r>
      <w:r w:rsidRPr="00C7358F">
        <w:rPr>
          <w:rFonts w:ascii="Times New Roman" w:hAnsi="Times New Roman"/>
          <w:spacing w:val="-4"/>
          <w:sz w:val="24"/>
          <w:szCs w:val="24"/>
          <w:lang w:eastAsia="ru-RU"/>
        </w:rPr>
        <w:t xml:space="preserve">ведомственными наградами Министерства, </w:t>
      </w:r>
      <w:r>
        <w:rPr>
          <w:rFonts w:ascii="Times New Roman" w:hAnsi="Times New Roman"/>
          <w:spacing w:val="-4"/>
          <w:sz w:val="24"/>
          <w:szCs w:val="24"/>
          <w:lang w:eastAsia="ru-RU"/>
        </w:rPr>
        <w:t>Главного у</w:t>
      </w:r>
      <w:r w:rsidRPr="00C7358F">
        <w:rPr>
          <w:rFonts w:ascii="Times New Roman" w:hAnsi="Times New Roman"/>
          <w:spacing w:val="-4"/>
          <w:sz w:val="24"/>
          <w:szCs w:val="24"/>
          <w:lang w:eastAsia="ru-RU"/>
        </w:rPr>
        <w:t>правления образования</w:t>
      </w:r>
      <w:r>
        <w:rPr>
          <w:rFonts w:ascii="Times New Roman" w:hAnsi="Times New Roman"/>
          <w:spacing w:val="-4"/>
          <w:sz w:val="24"/>
          <w:szCs w:val="24"/>
          <w:lang w:eastAsia="ru-RU"/>
        </w:rPr>
        <w:t>,</w:t>
      </w:r>
      <w:r w:rsidRPr="00C7358F">
        <w:rPr>
          <w:rFonts w:ascii="Times New Roman" w:hAnsi="Times New Roman"/>
          <w:spacing w:val="-4"/>
          <w:sz w:val="24"/>
          <w:szCs w:val="24"/>
          <w:lang w:eastAsia="ru-RU"/>
        </w:rPr>
        <w:t xml:space="preserve"> наличие Почетной грамоты</w:t>
      </w:r>
      <w:r w:rsidRPr="00C7358F">
        <w:rPr>
          <w:rFonts w:ascii="Times New Roman" w:hAnsi="Times New Roman"/>
          <w:sz w:val="24"/>
          <w:szCs w:val="24"/>
          <w:lang w:eastAsia="ru-RU"/>
        </w:rPr>
        <w:t xml:space="preserve"> ЦК отраслевого профсоюза, Областного комитета. </w:t>
      </w:r>
    </w:p>
    <w:p w:rsidR="001E3976" w:rsidRDefault="000925DE" w:rsidP="0057751E">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1E3976">
        <w:rPr>
          <w:rFonts w:ascii="Times New Roman" w:hAnsi="Times New Roman"/>
          <w:sz w:val="24"/>
          <w:szCs w:val="24"/>
          <w:lang w:eastAsia="ru-RU"/>
        </w:rPr>
        <w:t xml:space="preserve">42.7. Устанавливать за счет нанимателя ежемесячную надбавку неосвобожденным председателям </w:t>
      </w:r>
      <w:r w:rsidRPr="001E3976">
        <w:rPr>
          <w:rFonts w:ascii="Times New Roman" w:hAnsi="Times New Roman"/>
          <w:sz w:val="24"/>
          <w:szCs w:val="24"/>
          <w:lang w:eastAsia="ru-RU"/>
        </w:rPr>
        <w:lastRenderedPageBreak/>
        <w:t>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3144CA" w:rsidRPr="003144CA" w:rsidRDefault="003144CA" w:rsidP="003144CA">
      <w:pPr>
        <w:widowControl w:val="0"/>
        <w:autoSpaceDE w:val="0"/>
        <w:autoSpaceDN w:val="0"/>
        <w:adjustRightInd w:val="0"/>
        <w:spacing w:after="0" w:line="240" w:lineRule="exact"/>
        <w:ind w:firstLine="708"/>
        <w:contextualSpacing/>
        <w:jc w:val="both"/>
        <w:rPr>
          <w:rFonts w:ascii="Times New Roman" w:hAnsi="Times New Roman"/>
          <w:color w:val="FF0000"/>
          <w:sz w:val="24"/>
          <w:szCs w:val="24"/>
          <w:highlight w:val="red"/>
          <w:lang w:eastAsia="ru-RU"/>
        </w:rPr>
      </w:pPr>
      <w:r w:rsidRPr="003144CA">
        <w:rPr>
          <w:rFonts w:ascii="Times New Roman" w:hAnsi="Times New Roman"/>
          <w:sz w:val="24"/>
          <w:szCs w:val="24"/>
          <w:lang w:eastAsia="ru-RU"/>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3144CA" w:rsidRPr="003144CA" w:rsidRDefault="003144CA" w:rsidP="003144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3144CA">
        <w:rPr>
          <w:rFonts w:ascii="Times New Roman" w:hAnsi="Times New Roman"/>
          <w:sz w:val="24"/>
          <w:szCs w:val="24"/>
          <w:lang w:eastAsia="ru-RU"/>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10"/>
          <w:sz w:val="24"/>
          <w:szCs w:val="24"/>
          <w:lang w:eastAsia="ru-RU"/>
        </w:rPr>
        <w:t>42</w:t>
      </w:r>
      <w:r w:rsidRPr="00C7358F">
        <w:rPr>
          <w:rFonts w:ascii="Times New Roman" w:hAnsi="Times New Roman"/>
          <w:spacing w:val="-10"/>
          <w:sz w:val="24"/>
          <w:szCs w:val="24"/>
          <w:lang w:eastAsia="ru-RU"/>
        </w:rPr>
        <w:t xml:space="preserve">.8. </w:t>
      </w:r>
      <w:proofErr w:type="gramStart"/>
      <w:r w:rsidRPr="00C7358F">
        <w:rPr>
          <w:rFonts w:ascii="Times New Roman" w:hAnsi="Times New Roman"/>
          <w:spacing w:val="-10"/>
          <w:sz w:val="24"/>
          <w:szCs w:val="24"/>
          <w:lang w:eastAsia="ru-RU"/>
        </w:rPr>
        <w:t>Обеспечить организацию безналичного перечисления профсоюзных</w:t>
      </w:r>
      <w:r w:rsidR="00400639">
        <w:rPr>
          <w:rFonts w:ascii="Times New Roman" w:hAnsi="Times New Roman"/>
          <w:spacing w:val="-10"/>
          <w:sz w:val="24"/>
          <w:szCs w:val="24"/>
          <w:lang w:eastAsia="ru-RU"/>
        </w:rPr>
        <w:t xml:space="preserve"> </w:t>
      </w:r>
      <w:r w:rsidRPr="00C7358F">
        <w:rPr>
          <w:rFonts w:ascii="Times New Roman" w:hAnsi="Times New Roman"/>
          <w:spacing w:val="-6"/>
          <w:sz w:val="24"/>
          <w:szCs w:val="24"/>
          <w:lang w:eastAsia="ru-RU"/>
        </w:rPr>
        <w:t>взносов по личным заявлениям работников — членов отраслевого профсоюза</w:t>
      </w:r>
      <w:r w:rsidR="00400639">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в</w:t>
      </w:r>
      <w:r w:rsidR="00400639">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 xml:space="preserve">соответствии с постановлением Совета Министров Республики Беларусь от18 сентября 2002 г. № 1282 </w:t>
      </w:r>
      <w:r w:rsidRPr="00C7358F">
        <w:rPr>
          <w:rFonts w:ascii="Times New Roman" w:hAnsi="Times New Roman"/>
          <w:sz w:val="24"/>
          <w:szCs w:val="24"/>
          <w:lang w:val="be-BY" w:eastAsia="ru-RU"/>
        </w:rPr>
        <w:t>”</w:t>
      </w:r>
      <w:r w:rsidRPr="00C7358F">
        <w:rPr>
          <w:rFonts w:ascii="Times New Roman" w:hAnsi="Times New Roman"/>
          <w:spacing w:val="-6"/>
          <w:sz w:val="24"/>
          <w:szCs w:val="24"/>
          <w:lang w:eastAsia="ru-RU"/>
        </w:rPr>
        <w:t xml:space="preserve">Об удержаниях из заработной платы </w:t>
      </w:r>
      <w:proofErr w:type="spellStart"/>
      <w:r w:rsidRPr="00C7358F">
        <w:rPr>
          <w:rFonts w:ascii="Times New Roman" w:hAnsi="Times New Roman"/>
          <w:spacing w:val="-6"/>
          <w:sz w:val="24"/>
          <w:szCs w:val="24"/>
          <w:lang w:eastAsia="ru-RU"/>
        </w:rPr>
        <w:t>работников</w:t>
      </w:r>
      <w:r w:rsidRPr="00C7358F">
        <w:rPr>
          <w:rFonts w:ascii="Times New Roman" w:hAnsi="Times New Roman"/>
          <w:spacing w:val="-10"/>
          <w:sz w:val="24"/>
          <w:szCs w:val="24"/>
          <w:lang w:eastAsia="ru-RU"/>
        </w:rPr>
        <w:t>денежных</w:t>
      </w:r>
      <w:proofErr w:type="spellEnd"/>
      <w:r w:rsidRPr="00C7358F">
        <w:rPr>
          <w:rFonts w:ascii="Times New Roman" w:hAnsi="Times New Roman"/>
          <w:spacing w:val="-10"/>
          <w:sz w:val="24"/>
          <w:szCs w:val="24"/>
          <w:lang w:eastAsia="ru-RU"/>
        </w:rPr>
        <w:t xml:space="preserve"> сумм для производства безналичных расчетов</w:t>
      </w:r>
      <w:r w:rsidRPr="00C7358F">
        <w:rPr>
          <w:rFonts w:ascii="Times New Roman" w:hAnsi="Times New Roman"/>
          <w:sz w:val="24"/>
          <w:szCs w:val="24"/>
          <w:lang w:val="be-BY" w:eastAsia="ru-RU"/>
        </w:rPr>
        <w:t>“</w:t>
      </w:r>
      <w:r w:rsidRPr="00C7358F">
        <w:rPr>
          <w:rFonts w:ascii="Times New Roman" w:hAnsi="Times New Roman"/>
          <w:spacing w:val="-10"/>
          <w:sz w:val="24"/>
          <w:szCs w:val="24"/>
          <w:lang w:eastAsia="ru-RU"/>
        </w:rPr>
        <w:t>, Уставом отраслевого</w:t>
      </w:r>
      <w:r w:rsidRPr="00C7358F">
        <w:rPr>
          <w:rFonts w:ascii="Times New Roman" w:hAnsi="Times New Roman"/>
          <w:sz w:val="24"/>
          <w:szCs w:val="24"/>
          <w:lang w:eastAsia="ru-RU"/>
        </w:rPr>
        <w:t xml:space="preserve"> профсоюза в размерах, установленных его руководящими органами одновременно с выплатой заработной платы (1 раз в месяц), в том числе выплачиваемой за</w:t>
      </w:r>
      <w:proofErr w:type="gramEnd"/>
      <w:r w:rsidRPr="00C7358F">
        <w:rPr>
          <w:rFonts w:ascii="Times New Roman" w:hAnsi="Times New Roman"/>
          <w:sz w:val="24"/>
          <w:szCs w:val="24"/>
          <w:lang w:eastAsia="ru-RU"/>
        </w:rPr>
        <w:t xml:space="preserve"> счет ссуд и кредитов банка, на счета профсоюзных органов.</w:t>
      </w:r>
    </w:p>
    <w:p w:rsidR="000925DE" w:rsidRPr="00C7358F" w:rsidRDefault="000925DE" w:rsidP="002A21CA">
      <w:pPr>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.9. Первичные профсоюзные организации, наделенные правами юридического лица и состоящие на учете в районной организации отраслевого профсоюза, перечисляют профсоюзные взносы на текущие счета соответствующих профсоюзных организаций.</w:t>
      </w:r>
    </w:p>
    <w:p w:rsidR="000925DE" w:rsidRPr="00C7358F" w:rsidRDefault="000925DE" w:rsidP="002A21CA">
      <w:pPr>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.10.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w:t>
      </w:r>
      <w:r>
        <w:rPr>
          <w:rFonts w:ascii="Times New Roman" w:hAnsi="Times New Roman"/>
          <w:sz w:val="24"/>
          <w:szCs w:val="24"/>
          <w:lang w:eastAsia="ru-RU"/>
        </w:rPr>
        <w:t>м 42</w:t>
      </w:r>
      <w:r w:rsidRPr="00C7358F">
        <w:rPr>
          <w:rFonts w:ascii="Times New Roman" w:hAnsi="Times New Roman"/>
          <w:sz w:val="24"/>
          <w:szCs w:val="24"/>
          <w:lang w:eastAsia="ru-RU"/>
        </w:rPr>
        <w:t>.8.</w:t>
      </w:r>
    </w:p>
    <w:p w:rsidR="000925DE" w:rsidRDefault="000925DE" w:rsidP="002A21CA">
      <w:pPr>
        <w:autoSpaceDE w:val="0"/>
        <w:autoSpaceDN w:val="0"/>
        <w:adjustRightInd w:val="0"/>
        <w:spacing w:after="0" w:line="240" w:lineRule="exact"/>
        <w:ind w:firstLine="708"/>
        <w:contextualSpacing/>
        <w:jc w:val="both"/>
        <w:rPr>
          <w:rFonts w:ascii="Times New Roman" w:hAnsi="Times New Roman"/>
          <w:sz w:val="24"/>
          <w:szCs w:val="24"/>
          <w:lang w:val="be-BY" w:eastAsia="ru-RU"/>
        </w:rPr>
      </w:pPr>
      <w:r>
        <w:rPr>
          <w:rFonts w:ascii="Times New Roman" w:hAnsi="Times New Roman"/>
          <w:sz w:val="24"/>
          <w:szCs w:val="24"/>
          <w:lang w:eastAsia="ru-RU"/>
        </w:rPr>
        <w:t>42</w:t>
      </w:r>
      <w:r w:rsidRPr="00C7358F">
        <w:rPr>
          <w:rFonts w:ascii="Times New Roman" w:hAnsi="Times New Roman"/>
          <w:sz w:val="24"/>
          <w:szCs w:val="24"/>
          <w:lang w:eastAsia="ru-RU"/>
        </w:rPr>
        <w:t xml:space="preserve">.11. Предоставлять организационным структурам </w:t>
      </w:r>
      <w:r w:rsidRPr="00C7358F">
        <w:rPr>
          <w:rFonts w:ascii="Times New Roman" w:hAnsi="Times New Roman"/>
          <w:spacing w:val="-4"/>
          <w:sz w:val="24"/>
          <w:szCs w:val="24"/>
          <w:lang w:eastAsia="ru-RU"/>
        </w:rPr>
        <w:t>отраслевого профсоюза на основании ко</w:t>
      </w:r>
      <w:r>
        <w:rPr>
          <w:rFonts w:ascii="Times New Roman" w:hAnsi="Times New Roman"/>
          <w:spacing w:val="-4"/>
          <w:sz w:val="24"/>
          <w:szCs w:val="24"/>
          <w:lang w:eastAsia="ru-RU"/>
        </w:rPr>
        <w:t>ллективных договоров, соглашения</w:t>
      </w:r>
      <w:r w:rsidRPr="00C7358F">
        <w:rPr>
          <w:rFonts w:ascii="Times New Roman" w:hAnsi="Times New Roman"/>
          <w:spacing w:val="-4"/>
          <w:sz w:val="24"/>
          <w:szCs w:val="24"/>
          <w:lang w:eastAsia="ru-RU"/>
        </w:rPr>
        <w:t>,</w:t>
      </w:r>
      <w:r w:rsidRPr="00C7358F">
        <w:rPr>
          <w:rFonts w:ascii="Times New Roman" w:hAnsi="Times New Roman"/>
          <w:sz w:val="24"/>
          <w:szCs w:val="24"/>
          <w:lang w:eastAsia="ru-RU"/>
        </w:rPr>
        <w:t xml:space="preserve"> действующих в организациях всех форм собственности системы образования</w:t>
      </w:r>
      <w:r w:rsidRPr="00C7358F">
        <w:rPr>
          <w:rFonts w:ascii="Times New Roman" w:hAnsi="Times New Roman"/>
          <w:spacing w:val="-4"/>
          <w:sz w:val="24"/>
          <w:szCs w:val="24"/>
          <w:lang w:eastAsia="ru-RU"/>
        </w:rPr>
        <w:t>, помещения, транспортные средства, средства связи, доступ к сети Интернет, канцелярские принадлежности и создавать</w:t>
      </w:r>
      <w:r w:rsidRPr="00C7358F">
        <w:rPr>
          <w:rFonts w:ascii="Times New Roman" w:hAnsi="Times New Roman"/>
          <w:sz w:val="24"/>
          <w:szCs w:val="24"/>
          <w:lang w:eastAsia="ru-RU"/>
        </w:rPr>
        <w:t xml:space="preserve"> другие условия для осуществления их деятельности в соответствии с Законом Республики Беларусь </w:t>
      </w:r>
      <w:r w:rsidRPr="00C7358F">
        <w:rPr>
          <w:rFonts w:ascii="Times New Roman" w:hAnsi="Times New Roman"/>
          <w:sz w:val="24"/>
          <w:szCs w:val="24"/>
          <w:lang w:val="be-BY" w:eastAsia="ru-RU"/>
        </w:rPr>
        <w:t>”</w:t>
      </w:r>
      <w:r w:rsidRPr="00C7358F">
        <w:rPr>
          <w:rFonts w:ascii="Times New Roman" w:hAnsi="Times New Roman"/>
          <w:sz w:val="24"/>
          <w:szCs w:val="24"/>
          <w:lang w:eastAsia="ru-RU"/>
        </w:rPr>
        <w:t>О профессиональных союзах</w:t>
      </w:r>
      <w:r w:rsidRPr="00C7358F">
        <w:rPr>
          <w:rFonts w:ascii="Times New Roman" w:hAnsi="Times New Roman"/>
          <w:sz w:val="24"/>
          <w:szCs w:val="24"/>
          <w:lang w:val="be-BY" w:eastAsia="ru-RU"/>
        </w:rPr>
        <w:t xml:space="preserve">“, Указом Президента Республики Беларусь 29.03.2012 №150 “О вопросах аренды и безвозмездного пользования имуществом”.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9"/>
          <w:sz w:val="24"/>
          <w:szCs w:val="24"/>
          <w:lang w:eastAsia="ru-RU"/>
        </w:rPr>
      </w:pPr>
      <w:r>
        <w:rPr>
          <w:rFonts w:ascii="Times New Roman" w:hAnsi="Times New Roman"/>
          <w:sz w:val="24"/>
          <w:szCs w:val="24"/>
          <w:lang w:eastAsia="ru-RU"/>
        </w:rPr>
        <w:t>42.12. Расторгать трудовой договор</w:t>
      </w:r>
      <w:r w:rsidRPr="00C7358F">
        <w:rPr>
          <w:rFonts w:ascii="Times New Roman" w:hAnsi="Times New Roman"/>
          <w:sz w:val="24"/>
          <w:szCs w:val="24"/>
          <w:lang w:eastAsia="ru-RU"/>
        </w:rPr>
        <w:t xml:space="preserve"> по инициативе нанимателя по пунктам 1 (кроме ликвидации организации</w:t>
      </w:r>
      <w:r>
        <w:rPr>
          <w:rFonts w:ascii="Times New Roman" w:hAnsi="Times New Roman"/>
          <w:sz w:val="24"/>
          <w:szCs w:val="24"/>
          <w:lang w:eastAsia="ru-RU"/>
        </w:rPr>
        <w:t xml:space="preserve">), </w:t>
      </w:r>
      <w:r w:rsidRPr="00C7358F">
        <w:rPr>
          <w:rFonts w:ascii="Times New Roman" w:hAnsi="Times New Roman"/>
          <w:sz w:val="24"/>
          <w:szCs w:val="24"/>
          <w:lang w:eastAsia="ru-RU"/>
        </w:rPr>
        <w:t>3, 4, 5 статьи 42 и пункта 1 статьи 47 Трудового кодекса,</w:t>
      </w:r>
      <w:r w:rsidRPr="00C7358F">
        <w:rPr>
          <w:rFonts w:ascii="Times New Roman" w:hAnsi="Times New Roman"/>
          <w:spacing w:val="-6"/>
          <w:sz w:val="24"/>
          <w:szCs w:val="24"/>
          <w:lang w:eastAsia="ru-RU"/>
        </w:rPr>
        <w:t xml:space="preserve"> подпункту 3.5 пункта 3 Декрета № 5,</w:t>
      </w:r>
      <w:r w:rsidRPr="00C7358F">
        <w:rPr>
          <w:rFonts w:ascii="Times New Roman" w:hAnsi="Times New Roman"/>
          <w:sz w:val="24"/>
          <w:szCs w:val="24"/>
          <w:lang w:eastAsia="ru-RU"/>
        </w:rPr>
        <w:t xml:space="preserve"> а также привлечение к дисциплинарной </w:t>
      </w:r>
      <w:r w:rsidRPr="00C7358F">
        <w:rPr>
          <w:rFonts w:ascii="Times New Roman" w:hAnsi="Times New Roman"/>
          <w:spacing w:val="-4"/>
          <w:sz w:val="24"/>
          <w:szCs w:val="24"/>
          <w:lang w:eastAsia="ru-RU"/>
        </w:rPr>
        <w:t>ответственности лиц, избранных в состав комитетов отраслевого профсоюза</w:t>
      </w:r>
      <w:r w:rsidRPr="00C7358F">
        <w:rPr>
          <w:rFonts w:ascii="Times New Roman" w:hAnsi="Times New Roman"/>
          <w:sz w:val="24"/>
          <w:szCs w:val="24"/>
          <w:lang w:eastAsia="ru-RU"/>
        </w:rPr>
        <w:t xml:space="preserve"> организаций системы образования и не освобожденных от основной работы, допускаются с письменного согласия соответствующего комитета </w:t>
      </w:r>
      <w:r w:rsidRPr="00C7358F">
        <w:rPr>
          <w:rFonts w:ascii="Times New Roman" w:hAnsi="Times New Roman"/>
          <w:spacing w:val="-7"/>
          <w:sz w:val="24"/>
          <w:szCs w:val="24"/>
          <w:lang w:eastAsia="ru-RU"/>
        </w:rPr>
        <w:t>отраслевого профсоюза, а председателей комитетов отраслевого профсоюза —</w:t>
      </w:r>
      <w:r w:rsidRPr="00C7358F">
        <w:rPr>
          <w:rFonts w:ascii="Times New Roman" w:hAnsi="Times New Roman"/>
          <w:spacing w:val="-9"/>
          <w:sz w:val="24"/>
          <w:szCs w:val="24"/>
          <w:lang w:eastAsia="ru-RU"/>
        </w:rPr>
        <w:t xml:space="preserve"> только с согласия вышестоящего профсоюзного органа.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12"/>
          <w:sz w:val="24"/>
          <w:szCs w:val="24"/>
          <w:lang w:eastAsia="ru-RU"/>
        </w:rPr>
      </w:pPr>
      <w:r w:rsidRPr="00C7358F">
        <w:rPr>
          <w:rFonts w:ascii="Times New Roman" w:hAnsi="Times New Roman"/>
          <w:spacing w:val="-9"/>
          <w:sz w:val="24"/>
          <w:szCs w:val="24"/>
          <w:lang w:eastAsia="ru-RU"/>
        </w:rPr>
        <w:t>Расторжение контракта</w:t>
      </w:r>
      <w:r w:rsidRPr="00C7358F">
        <w:rPr>
          <w:rFonts w:ascii="Times New Roman" w:hAnsi="Times New Roman"/>
          <w:sz w:val="24"/>
          <w:szCs w:val="24"/>
          <w:lang w:eastAsia="ru-RU"/>
        </w:rPr>
        <w:t xml:space="preserve"> в связи с истечением его срока, досрочное расторжение контракта по </w:t>
      </w:r>
      <w:r w:rsidRPr="00C7358F">
        <w:rPr>
          <w:rFonts w:ascii="Times New Roman" w:hAnsi="Times New Roman"/>
          <w:spacing w:val="-2"/>
          <w:sz w:val="24"/>
          <w:szCs w:val="24"/>
          <w:lang w:eastAsia="ru-RU"/>
        </w:rPr>
        <w:t>дополнительным основаниям, предусмотренным подпунктом 2.10 пункта 2</w:t>
      </w:r>
      <w:r w:rsidRPr="00C7358F">
        <w:rPr>
          <w:rFonts w:ascii="Times New Roman" w:hAnsi="Times New Roman"/>
          <w:spacing w:val="-12"/>
          <w:sz w:val="24"/>
          <w:szCs w:val="24"/>
          <w:lang w:eastAsia="ru-RU"/>
        </w:rPr>
        <w:t xml:space="preserve">Декрета № 29, </w:t>
      </w:r>
      <w:r w:rsidRPr="00C7358F">
        <w:rPr>
          <w:rFonts w:ascii="Times New Roman" w:hAnsi="Times New Roman"/>
          <w:spacing w:val="-6"/>
          <w:sz w:val="24"/>
          <w:szCs w:val="24"/>
          <w:lang w:eastAsia="ru-RU"/>
        </w:rPr>
        <w:t xml:space="preserve">подпунктом 3.5 пункта 3 Декрета № 5 </w:t>
      </w:r>
      <w:r w:rsidRPr="00C7358F">
        <w:rPr>
          <w:rFonts w:ascii="Times New Roman" w:hAnsi="Times New Roman"/>
          <w:spacing w:val="-12"/>
          <w:sz w:val="24"/>
          <w:szCs w:val="24"/>
          <w:lang w:eastAsia="ru-RU"/>
        </w:rPr>
        <w:t>с указанными</w:t>
      </w:r>
      <w:r w:rsidR="00400639">
        <w:rPr>
          <w:rFonts w:ascii="Times New Roman" w:hAnsi="Times New Roman"/>
          <w:spacing w:val="-12"/>
          <w:sz w:val="24"/>
          <w:szCs w:val="24"/>
          <w:lang w:eastAsia="ru-RU"/>
        </w:rPr>
        <w:t xml:space="preserve"> </w:t>
      </w:r>
      <w:r w:rsidRPr="00C7358F">
        <w:rPr>
          <w:rFonts w:ascii="Times New Roman" w:hAnsi="Times New Roman"/>
          <w:spacing w:val="-8"/>
          <w:sz w:val="24"/>
          <w:szCs w:val="24"/>
          <w:lang w:eastAsia="ru-RU"/>
        </w:rPr>
        <w:t xml:space="preserve">категориями работников допускается после предварительного, не позднее, </w:t>
      </w:r>
      <w:proofErr w:type="spellStart"/>
      <w:r w:rsidRPr="00C7358F">
        <w:rPr>
          <w:rFonts w:ascii="Times New Roman" w:hAnsi="Times New Roman"/>
          <w:spacing w:val="-8"/>
          <w:sz w:val="24"/>
          <w:szCs w:val="24"/>
          <w:lang w:eastAsia="ru-RU"/>
        </w:rPr>
        <w:t>чем</w:t>
      </w:r>
      <w:r w:rsidRPr="00C7358F">
        <w:rPr>
          <w:rFonts w:ascii="Times New Roman" w:hAnsi="Times New Roman"/>
          <w:spacing w:val="-12"/>
          <w:sz w:val="24"/>
          <w:szCs w:val="24"/>
          <w:lang w:eastAsia="ru-RU"/>
        </w:rPr>
        <w:t>за</w:t>
      </w:r>
      <w:proofErr w:type="spellEnd"/>
      <w:r w:rsidRPr="00C7358F">
        <w:rPr>
          <w:rFonts w:ascii="Times New Roman" w:hAnsi="Times New Roman"/>
          <w:spacing w:val="-12"/>
          <w:sz w:val="24"/>
          <w:szCs w:val="24"/>
          <w:lang w:eastAsia="ru-RU"/>
        </w:rPr>
        <w:t xml:space="preserve"> две недели, уведомления соответствующего комитета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 xml:space="preserve">.13. </w:t>
      </w:r>
      <w:proofErr w:type="gramStart"/>
      <w:r>
        <w:rPr>
          <w:rFonts w:ascii="Times New Roman" w:hAnsi="Times New Roman"/>
          <w:sz w:val="24"/>
          <w:szCs w:val="24"/>
          <w:lang w:eastAsia="ru-RU"/>
        </w:rPr>
        <w:t>Расторгать трудовой договор</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 xml:space="preserve">по инициативе нанимателя по пунктам </w:t>
      </w:r>
      <w:r>
        <w:rPr>
          <w:rFonts w:ascii="Times New Roman" w:hAnsi="Times New Roman"/>
          <w:sz w:val="24"/>
          <w:szCs w:val="24"/>
          <w:lang w:eastAsia="ru-RU"/>
        </w:rPr>
        <w:t>1 (кроме ликвидации организации),</w:t>
      </w:r>
      <w:r w:rsidRPr="00C7358F">
        <w:rPr>
          <w:rFonts w:ascii="Times New Roman" w:hAnsi="Times New Roman"/>
          <w:sz w:val="24"/>
          <w:szCs w:val="24"/>
          <w:lang w:eastAsia="ru-RU"/>
        </w:rPr>
        <w:t xml:space="preserve"> 3, 4, 5 статьи 42 и пункта 1 статьи 47 Трудового кодекса, </w:t>
      </w:r>
      <w:r w:rsidRPr="00C7358F">
        <w:rPr>
          <w:rFonts w:ascii="Times New Roman" w:hAnsi="Times New Roman"/>
          <w:spacing w:val="-6"/>
          <w:sz w:val="24"/>
          <w:szCs w:val="24"/>
          <w:lang w:eastAsia="ru-RU"/>
        </w:rPr>
        <w:t xml:space="preserve">подпункту 3.5 пункта 3 Декрета № 5, </w:t>
      </w:r>
      <w:r w:rsidRPr="00C7358F">
        <w:rPr>
          <w:rFonts w:ascii="Times New Roman" w:hAnsi="Times New Roman"/>
          <w:sz w:val="24"/>
          <w:szCs w:val="24"/>
          <w:lang w:eastAsia="ru-RU"/>
        </w:rPr>
        <w:t xml:space="preserve">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допускаются, помимо соблюдения общего порядка увольнения, </w:t>
      </w:r>
      <w:r w:rsidRPr="00C7358F">
        <w:rPr>
          <w:rFonts w:ascii="Times New Roman" w:hAnsi="Times New Roman"/>
          <w:spacing w:val="-6"/>
          <w:sz w:val="24"/>
          <w:szCs w:val="24"/>
          <w:lang w:eastAsia="ru-RU"/>
        </w:rPr>
        <w:t>с</w:t>
      </w:r>
      <w:r w:rsidR="00400639">
        <w:rPr>
          <w:rFonts w:ascii="Times New Roman" w:hAnsi="Times New Roman"/>
          <w:spacing w:val="-6"/>
          <w:sz w:val="24"/>
          <w:szCs w:val="24"/>
          <w:lang w:eastAsia="ru-RU"/>
        </w:rPr>
        <w:t xml:space="preserve"> </w:t>
      </w:r>
      <w:r w:rsidRPr="00C7358F">
        <w:rPr>
          <w:rFonts w:ascii="Times New Roman" w:hAnsi="Times New Roman"/>
          <w:spacing w:val="-6"/>
          <w:sz w:val="24"/>
          <w:szCs w:val="24"/>
          <w:lang w:eastAsia="ru-RU"/>
        </w:rPr>
        <w:t>письменного согласия</w:t>
      </w:r>
      <w:proofErr w:type="gramEnd"/>
      <w:r w:rsidRPr="00C7358F">
        <w:rPr>
          <w:rFonts w:ascii="Times New Roman" w:hAnsi="Times New Roman"/>
          <w:spacing w:val="-6"/>
          <w:sz w:val="24"/>
          <w:szCs w:val="24"/>
          <w:lang w:eastAsia="ru-RU"/>
        </w:rPr>
        <w:t xml:space="preserve"> профсоюзного органа, членом которого они избраны.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Расторжение контракта в связи с истечением его срока, досрочное </w:t>
      </w:r>
      <w:r w:rsidRPr="00C7358F">
        <w:rPr>
          <w:rFonts w:ascii="Times New Roman" w:hAnsi="Times New Roman"/>
          <w:spacing w:val="-2"/>
          <w:sz w:val="24"/>
          <w:szCs w:val="24"/>
          <w:lang w:eastAsia="ru-RU"/>
        </w:rPr>
        <w:t>расторжение контракта по дополнительным основаниям, предусмотренным</w:t>
      </w:r>
      <w:r w:rsidRPr="00C7358F">
        <w:rPr>
          <w:rFonts w:ascii="Times New Roman" w:hAnsi="Times New Roman"/>
          <w:sz w:val="24"/>
          <w:szCs w:val="24"/>
          <w:lang w:eastAsia="ru-RU"/>
        </w:rPr>
        <w:t xml:space="preserve"> подпунктом 2.10 пункта 2 Декрета </w:t>
      </w:r>
      <w:r w:rsidRPr="00C7358F">
        <w:rPr>
          <w:rFonts w:ascii="Times New Roman" w:hAnsi="Times New Roman"/>
          <w:spacing w:val="-4"/>
          <w:sz w:val="24"/>
          <w:szCs w:val="24"/>
          <w:lang w:eastAsia="ru-RU"/>
        </w:rPr>
        <w:t xml:space="preserve">№ 29, </w:t>
      </w:r>
      <w:r w:rsidRPr="00C7358F">
        <w:rPr>
          <w:rFonts w:ascii="Times New Roman" w:hAnsi="Times New Roman"/>
          <w:spacing w:val="-6"/>
          <w:sz w:val="24"/>
          <w:szCs w:val="24"/>
          <w:lang w:eastAsia="ru-RU"/>
        </w:rPr>
        <w:t xml:space="preserve">подпунктом 3.5 пункта 3 Декрета № 5 </w:t>
      </w:r>
      <w:r w:rsidRPr="00C7358F">
        <w:rPr>
          <w:rFonts w:ascii="Times New Roman" w:hAnsi="Times New Roman"/>
          <w:spacing w:val="-4"/>
          <w:sz w:val="24"/>
          <w:szCs w:val="24"/>
          <w:lang w:eastAsia="ru-RU"/>
        </w:rPr>
        <w:t>с указанными категориями работников допускается</w:t>
      </w:r>
      <w:r w:rsidRPr="00C7358F">
        <w:rPr>
          <w:rFonts w:ascii="Times New Roman" w:hAnsi="Times New Roman"/>
          <w:sz w:val="24"/>
          <w:szCs w:val="24"/>
          <w:lang w:eastAsia="ru-RU"/>
        </w:rPr>
        <w:t xml:space="preserve"> после предварительного, не позднее, чем за две недели, уведомления профсоюзного органа, членом которого они избраны.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 xml:space="preserve">.14. </w:t>
      </w:r>
      <w:proofErr w:type="gramStart"/>
      <w:r>
        <w:rPr>
          <w:rFonts w:ascii="Times New Roman" w:hAnsi="Times New Roman"/>
          <w:sz w:val="24"/>
          <w:szCs w:val="24"/>
          <w:lang w:eastAsia="ru-RU"/>
        </w:rPr>
        <w:t>Расторгать трудовой договор</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 xml:space="preserve">по инициативе нанимателя по пунктам 1 (кроме ликвидации организации), 3, 4, 5 статьи 42 Трудового кодекса, </w:t>
      </w:r>
      <w:r w:rsidRPr="00C7358F">
        <w:rPr>
          <w:rFonts w:ascii="Times New Roman" w:hAnsi="Times New Roman"/>
          <w:spacing w:val="-6"/>
          <w:sz w:val="24"/>
          <w:szCs w:val="24"/>
          <w:lang w:eastAsia="ru-RU"/>
        </w:rPr>
        <w:t xml:space="preserve">подпункту 3.5 пункта 3 Декрета № 5, </w:t>
      </w:r>
      <w:r w:rsidRPr="00C7358F">
        <w:rPr>
          <w:rFonts w:ascii="Times New Roman" w:hAnsi="Times New Roman"/>
          <w:sz w:val="24"/>
          <w:szCs w:val="24"/>
          <w:lang w:eastAsia="ru-RU"/>
        </w:rPr>
        <w:t xml:space="preserve">а также привлечение к дисциплинарной ответственности </w:t>
      </w:r>
      <w:r w:rsidRPr="00C7358F">
        <w:rPr>
          <w:rFonts w:ascii="Times New Roman" w:hAnsi="Times New Roman"/>
          <w:spacing w:val="-4"/>
          <w:sz w:val="24"/>
          <w:szCs w:val="24"/>
          <w:lang w:eastAsia="ru-RU"/>
        </w:rPr>
        <w:t>представителей отраслевого профсоюза, участвующих в работе комиссий по</w:t>
      </w:r>
      <w:r w:rsidRPr="00C7358F">
        <w:rPr>
          <w:rFonts w:ascii="Times New Roman" w:hAnsi="Times New Roman"/>
          <w:sz w:val="24"/>
          <w:szCs w:val="24"/>
          <w:lang w:eastAsia="ru-RU"/>
        </w:rPr>
        <w:t xml:space="preserve"> трудовым спорам, членов отраслевого профсоюза, уполномоченных вести </w:t>
      </w:r>
      <w:r w:rsidRPr="00C7358F">
        <w:rPr>
          <w:rFonts w:ascii="Times New Roman" w:hAnsi="Times New Roman"/>
          <w:spacing w:val="-6"/>
          <w:sz w:val="24"/>
          <w:szCs w:val="24"/>
          <w:lang w:eastAsia="ru-RU"/>
        </w:rPr>
        <w:t>переговоры по коллективным договорам, а также общественных инспекторов</w:t>
      </w:r>
      <w:r w:rsidRPr="00C7358F">
        <w:rPr>
          <w:rFonts w:ascii="Times New Roman" w:hAnsi="Times New Roman"/>
          <w:sz w:val="24"/>
          <w:szCs w:val="24"/>
          <w:lang w:eastAsia="ru-RU"/>
        </w:rPr>
        <w:t xml:space="preserve"> по охране труда и контролю за</w:t>
      </w:r>
      <w:proofErr w:type="gramEnd"/>
      <w:r w:rsidRPr="00C7358F">
        <w:rPr>
          <w:rFonts w:ascii="Times New Roman" w:hAnsi="Times New Roman"/>
          <w:sz w:val="24"/>
          <w:szCs w:val="24"/>
          <w:lang w:eastAsia="ru-RU"/>
        </w:rPr>
        <w:t xml:space="preserve"> соблюдением законодательства о труде </w:t>
      </w:r>
      <w:r w:rsidRPr="00C7358F">
        <w:rPr>
          <w:rFonts w:ascii="Times New Roman" w:hAnsi="Times New Roman"/>
          <w:spacing w:val="-4"/>
          <w:sz w:val="24"/>
          <w:szCs w:val="24"/>
          <w:lang w:eastAsia="ru-RU"/>
        </w:rPr>
        <w:t xml:space="preserve">допускаются с согласия соответствующего </w:t>
      </w:r>
      <w:proofErr w:type="gramStart"/>
      <w:r w:rsidRPr="00C7358F">
        <w:rPr>
          <w:rFonts w:ascii="Times New Roman" w:hAnsi="Times New Roman"/>
          <w:spacing w:val="-4"/>
          <w:sz w:val="24"/>
          <w:szCs w:val="24"/>
          <w:lang w:eastAsia="ru-RU"/>
        </w:rPr>
        <w:t>комитета отраслевого профсоюза</w:t>
      </w:r>
      <w:r w:rsidRPr="00C7358F">
        <w:rPr>
          <w:rFonts w:ascii="Times New Roman" w:hAnsi="Times New Roman"/>
          <w:sz w:val="24"/>
          <w:szCs w:val="24"/>
          <w:lang w:eastAsia="ru-RU"/>
        </w:rPr>
        <w:t xml:space="preserve"> организации системы образования</w:t>
      </w:r>
      <w:proofErr w:type="gramEnd"/>
      <w:r w:rsidRPr="00C7358F">
        <w:rPr>
          <w:rFonts w:ascii="Times New Roman" w:hAnsi="Times New Roman"/>
          <w:sz w:val="24"/>
          <w:szCs w:val="24"/>
          <w:lang w:eastAsia="ru-RU"/>
        </w:rPr>
        <w:t xml:space="preserve">.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Расторжение контракта в связи </w:t>
      </w:r>
      <w:r w:rsidRPr="00C7358F">
        <w:rPr>
          <w:rFonts w:ascii="Times New Roman" w:hAnsi="Times New Roman"/>
          <w:spacing w:val="-8"/>
          <w:sz w:val="24"/>
          <w:szCs w:val="24"/>
          <w:lang w:eastAsia="ru-RU"/>
        </w:rPr>
        <w:t>с</w:t>
      </w:r>
      <w:r w:rsidR="00400639">
        <w:rPr>
          <w:rFonts w:ascii="Times New Roman" w:hAnsi="Times New Roman"/>
          <w:spacing w:val="-8"/>
          <w:sz w:val="24"/>
          <w:szCs w:val="24"/>
          <w:lang w:eastAsia="ru-RU"/>
        </w:rPr>
        <w:t xml:space="preserve"> </w:t>
      </w:r>
      <w:r w:rsidRPr="00C7358F">
        <w:rPr>
          <w:rFonts w:ascii="Times New Roman" w:hAnsi="Times New Roman"/>
          <w:spacing w:val="-8"/>
          <w:sz w:val="24"/>
          <w:szCs w:val="24"/>
          <w:lang w:eastAsia="ru-RU"/>
        </w:rPr>
        <w:t>истечением его срока, досрочное расторжение контракта по дополнительным</w:t>
      </w:r>
      <w:r w:rsidR="00400639">
        <w:rPr>
          <w:rFonts w:ascii="Times New Roman" w:hAnsi="Times New Roman"/>
          <w:spacing w:val="-8"/>
          <w:sz w:val="24"/>
          <w:szCs w:val="24"/>
          <w:lang w:eastAsia="ru-RU"/>
        </w:rPr>
        <w:t xml:space="preserve"> </w:t>
      </w:r>
      <w:r w:rsidRPr="00C7358F">
        <w:rPr>
          <w:rFonts w:ascii="Times New Roman" w:hAnsi="Times New Roman"/>
          <w:spacing w:val="-7"/>
          <w:sz w:val="24"/>
          <w:szCs w:val="24"/>
          <w:lang w:eastAsia="ru-RU"/>
        </w:rPr>
        <w:t xml:space="preserve">основаниям, предусмотренным подпунктом 2.10 пункта 2 Декрета </w:t>
      </w:r>
      <w:r w:rsidRPr="00C7358F">
        <w:rPr>
          <w:rFonts w:ascii="Times New Roman" w:hAnsi="Times New Roman"/>
          <w:sz w:val="24"/>
          <w:szCs w:val="24"/>
          <w:lang w:eastAsia="ru-RU"/>
        </w:rPr>
        <w:t>№ 29,</w:t>
      </w:r>
      <w:r w:rsidRPr="00C7358F">
        <w:rPr>
          <w:rFonts w:ascii="Times New Roman" w:hAnsi="Times New Roman"/>
          <w:spacing w:val="-6"/>
          <w:sz w:val="24"/>
          <w:szCs w:val="24"/>
          <w:lang w:eastAsia="ru-RU"/>
        </w:rPr>
        <w:t xml:space="preserve"> подпунктом 3.5 пункта 3 Декрета № 5</w:t>
      </w:r>
      <w:r w:rsidRPr="00C7358F">
        <w:rPr>
          <w:rFonts w:ascii="Times New Roman" w:hAnsi="Times New Roman"/>
          <w:sz w:val="24"/>
          <w:szCs w:val="24"/>
          <w:lang w:eastAsia="ru-RU"/>
        </w:rPr>
        <w:t xml:space="preserve"> с</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42</w:t>
      </w:r>
      <w:r w:rsidRPr="00C7358F">
        <w:rPr>
          <w:rFonts w:ascii="Times New Roman" w:hAnsi="Times New Roman"/>
          <w:sz w:val="24"/>
          <w:szCs w:val="24"/>
          <w:lang w:eastAsia="ru-RU"/>
        </w:rPr>
        <w:t xml:space="preserve">.15. Не переводить на контрактную форму найма без их согласия работников, избранных в </w:t>
      </w:r>
      <w:r w:rsidRPr="00C7358F">
        <w:rPr>
          <w:rFonts w:ascii="Times New Roman" w:hAnsi="Times New Roman"/>
          <w:sz w:val="24"/>
          <w:szCs w:val="24"/>
          <w:lang w:eastAsia="ru-RU"/>
        </w:rPr>
        <w:lastRenderedPageBreak/>
        <w:t>состав профсоюзных органов, во время срока их полномочий и в течение двух лет после переизбрания без их согласия.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r w:rsidRPr="00C7358F">
        <w:rPr>
          <w:rFonts w:ascii="Times New Roman" w:hAnsi="Times New Roman"/>
          <w:sz w:val="24"/>
          <w:szCs w:val="24"/>
          <w:lang w:eastAsia="ru-RU"/>
        </w:rPr>
        <w:t xml:space="preserve">В случае избрания в состав профсоюзных органов работников, переведенных на контрактную форму найма и не освобожденных от </w:t>
      </w:r>
      <w:r w:rsidRPr="00C7358F">
        <w:rPr>
          <w:rFonts w:ascii="Times New Roman" w:hAnsi="Times New Roman"/>
          <w:spacing w:val="-4"/>
          <w:sz w:val="24"/>
          <w:szCs w:val="24"/>
          <w:lang w:eastAsia="ru-RU"/>
        </w:rPr>
        <w:t>основной работы, по истечении срока действия контрактов с их согласия</w:t>
      </w:r>
      <w:r w:rsidRPr="00C7358F">
        <w:rPr>
          <w:rFonts w:ascii="Times New Roman" w:hAnsi="Times New Roman"/>
          <w:sz w:val="24"/>
          <w:szCs w:val="24"/>
          <w:lang w:eastAsia="ru-RU"/>
        </w:rPr>
        <w:t xml:space="preserve"> заключать или продлевать </w:t>
      </w:r>
      <w:r w:rsidRPr="00C7358F">
        <w:rPr>
          <w:rFonts w:ascii="Times New Roman" w:hAnsi="Times New Roman"/>
          <w:spacing w:val="-4"/>
          <w:sz w:val="24"/>
          <w:szCs w:val="24"/>
          <w:lang w:eastAsia="ru-RU"/>
        </w:rPr>
        <w:t>контракты на время срока их полномочий и, как правило, в течение двух лет после переизбрания.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42</w:t>
      </w:r>
      <w:r w:rsidRPr="00C7358F">
        <w:rPr>
          <w:rFonts w:ascii="Times New Roman" w:hAnsi="Times New Roman"/>
          <w:spacing w:val="-4"/>
          <w:sz w:val="24"/>
          <w:szCs w:val="24"/>
          <w:lang w:eastAsia="ru-RU"/>
        </w:rPr>
        <w:t xml:space="preserve">.16. Не допускать увольнение по инициативе нанимателя лиц, </w:t>
      </w:r>
      <w:proofErr w:type="spellStart"/>
      <w:r w:rsidRPr="00C7358F">
        <w:rPr>
          <w:rFonts w:ascii="Times New Roman" w:hAnsi="Times New Roman"/>
          <w:spacing w:val="-4"/>
          <w:sz w:val="24"/>
          <w:szCs w:val="24"/>
          <w:lang w:eastAsia="ru-RU"/>
        </w:rPr>
        <w:t>избиравшихся</w:t>
      </w:r>
      <w:proofErr w:type="spellEnd"/>
      <w:r w:rsidRPr="00C7358F">
        <w:rPr>
          <w:rFonts w:ascii="Times New Roman" w:hAnsi="Times New Roman"/>
          <w:spacing w:val="-4"/>
          <w:sz w:val="24"/>
          <w:szCs w:val="24"/>
          <w:lang w:eastAsia="ru-RU"/>
        </w:rPr>
        <w:t xml:space="preserve"> в</w:t>
      </w:r>
      <w:r w:rsidR="00400639">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 xml:space="preserve">состав </w:t>
      </w:r>
      <w:r w:rsidRPr="00C7358F">
        <w:rPr>
          <w:rFonts w:ascii="Times New Roman" w:hAnsi="Times New Roman"/>
          <w:sz w:val="24"/>
          <w:szCs w:val="24"/>
          <w:lang w:eastAsia="ru-RU"/>
        </w:rPr>
        <w:t>профсоюзных органов,</w:t>
      </w:r>
      <w:r w:rsidR="00400639">
        <w:rPr>
          <w:rFonts w:ascii="Times New Roman" w:hAnsi="Times New Roman"/>
          <w:sz w:val="24"/>
          <w:szCs w:val="24"/>
          <w:lang w:eastAsia="ru-RU"/>
        </w:rPr>
        <w:t xml:space="preserve"> </w:t>
      </w:r>
      <w:r w:rsidRPr="001E3976">
        <w:rPr>
          <w:rFonts w:ascii="Times New Roman" w:hAnsi="Times New Roman"/>
          <w:sz w:val="24"/>
          <w:szCs w:val="24"/>
          <w:lang w:eastAsia="ru-RU"/>
        </w:rPr>
        <w:t>в период их полномочий</w:t>
      </w:r>
      <w:r w:rsidRPr="00031796">
        <w:rPr>
          <w:rFonts w:ascii="Times New Roman" w:hAnsi="Times New Roman"/>
          <w:sz w:val="24"/>
          <w:szCs w:val="24"/>
          <w:lang w:eastAsia="ru-RU"/>
        </w:rPr>
        <w:t xml:space="preserve"> и</w:t>
      </w:r>
      <w:r w:rsidRPr="00C7358F">
        <w:rPr>
          <w:rFonts w:ascii="Times New Roman" w:hAnsi="Times New Roman"/>
          <w:sz w:val="24"/>
          <w:szCs w:val="24"/>
          <w:lang w:eastAsia="ru-RU"/>
        </w:rPr>
        <w:t xml:space="preserve"> в течение двух лет после окончания выборных полномочий, кроме случаев полной ликвидации </w:t>
      </w:r>
      <w:r w:rsidRPr="00C7358F">
        <w:rPr>
          <w:rFonts w:ascii="Times New Roman" w:hAnsi="Times New Roman"/>
          <w:spacing w:val="-4"/>
          <w:sz w:val="24"/>
          <w:szCs w:val="24"/>
          <w:lang w:eastAsia="ru-RU"/>
        </w:rPr>
        <w:t>организации системы образования или совершения работником виновных</w:t>
      </w:r>
      <w:r w:rsidRPr="00C7358F">
        <w:rPr>
          <w:rFonts w:ascii="Times New Roman" w:hAnsi="Times New Roman"/>
          <w:sz w:val="24"/>
          <w:szCs w:val="24"/>
          <w:lang w:eastAsia="ru-RU"/>
        </w:rPr>
        <w:t xml:space="preserve"> действий, за </w:t>
      </w:r>
      <w:r w:rsidRPr="00C7358F">
        <w:rPr>
          <w:rFonts w:ascii="Times New Roman" w:hAnsi="Times New Roman"/>
          <w:spacing w:val="-4"/>
          <w:sz w:val="24"/>
          <w:szCs w:val="24"/>
          <w:lang w:eastAsia="ru-RU"/>
        </w:rPr>
        <w:t xml:space="preserve">которые законодательством предусмотрена возможность увольнения. В этих </w:t>
      </w:r>
      <w:r w:rsidRPr="00C7358F">
        <w:rPr>
          <w:rFonts w:ascii="Times New Roman" w:hAnsi="Times New Roman"/>
          <w:spacing w:val="-12"/>
          <w:sz w:val="24"/>
          <w:szCs w:val="24"/>
          <w:lang w:eastAsia="ru-RU"/>
        </w:rPr>
        <w:t xml:space="preserve">случаях увольнение производится в порядке, установленном </w:t>
      </w:r>
      <w:r w:rsidRPr="00C7358F">
        <w:rPr>
          <w:rFonts w:ascii="Times New Roman" w:hAnsi="Times New Roman"/>
          <w:sz w:val="24"/>
          <w:szCs w:val="24"/>
          <w:lang w:eastAsia="ru-RU"/>
        </w:rPr>
        <w:t>Трудовым кодексом.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3"/>
          <w:sz w:val="24"/>
          <w:szCs w:val="24"/>
          <w:lang w:eastAsia="ru-RU"/>
        </w:rPr>
        <w:t>42.17</w:t>
      </w:r>
      <w:r w:rsidRPr="00C7358F">
        <w:rPr>
          <w:rFonts w:ascii="Times New Roman" w:hAnsi="Times New Roman"/>
          <w:spacing w:val="-3"/>
          <w:sz w:val="24"/>
          <w:szCs w:val="24"/>
          <w:lang w:eastAsia="ru-RU"/>
        </w:rPr>
        <w:t>. Освобожденные (штатные) профсоюзные работники первичных</w:t>
      </w:r>
      <w:r w:rsidRPr="00C7358F">
        <w:rPr>
          <w:rFonts w:ascii="Times New Roman" w:hAnsi="Times New Roman"/>
          <w:sz w:val="24"/>
          <w:szCs w:val="24"/>
          <w:lang w:eastAsia="ru-RU"/>
        </w:rPr>
        <w:t xml:space="preserve"> профсоюзных организаций являются равноправными членами коллектива работников соответствующей организации системы образования и пользуются всеми правами и гарантиями наравне с ними.</w:t>
      </w:r>
    </w:p>
    <w:p w:rsidR="000925DE" w:rsidRDefault="000925DE" w:rsidP="00031796">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val="be-BY" w:eastAsia="ru-RU"/>
        </w:rPr>
      </w:pPr>
      <w:r w:rsidRPr="000809B3">
        <w:rPr>
          <w:rFonts w:ascii="Times New Roman" w:hAnsi="Times New Roman"/>
          <w:spacing w:val="-4"/>
          <w:sz w:val="24"/>
          <w:szCs w:val="24"/>
          <w:lang w:eastAsia="ru-RU"/>
        </w:rPr>
        <w:t>4</w:t>
      </w:r>
      <w:r>
        <w:rPr>
          <w:rFonts w:ascii="Times New Roman" w:hAnsi="Times New Roman"/>
          <w:spacing w:val="-4"/>
          <w:sz w:val="24"/>
          <w:szCs w:val="24"/>
          <w:lang w:eastAsia="ru-RU"/>
        </w:rPr>
        <w:t>2.18</w:t>
      </w:r>
      <w:r w:rsidRPr="000809B3">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Расторжение срочного трудового договора (контракта) по истечению его срока с председателем профсоюзной организации, не освобожденным от основной работы, не допускается при условии отсутствия дисциплинарных вз</w:t>
      </w:r>
      <w:r>
        <w:rPr>
          <w:rFonts w:ascii="Times New Roman" w:hAnsi="Times New Roman"/>
          <w:spacing w:val="-4"/>
          <w:sz w:val="24"/>
          <w:szCs w:val="24"/>
          <w:lang w:eastAsia="ru-RU"/>
        </w:rPr>
        <w:t>ысканий в период его полномочий.</w:t>
      </w:r>
    </w:p>
    <w:p w:rsidR="000925DE" w:rsidRPr="004D5409" w:rsidRDefault="000925DE" w:rsidP="004D5409">
      <w:pPr>
        <w:pStyle w:val="ae"/>
        <w:spacing w:line="240" w:lineRule="auto"/>
        <w:ind w:right="0" w:firstLine="567"/>
        <w:rPr>
          <w:sz w:val="24"/>
          <w:szCs w:val="24"/>
        </w:rPr>
      </w:pPr>
      <w:r>
        <w:rPr>
          <w:sz w:val="24"/>
          <w:szCs w:val="24"/>
        </w:rPr>
        <w:t>4</w:t>
      </w:r>
      <w:r>
        <w:rPr>
          <w:sz w:val="24"/>
          <w:szCs w:val="24"/>
          <w:lang w:val="be-BY"/>
        </w:rPr>
        <w:t>2.19</w:t>
      </w:r>
      <w:r w:rsidRPr="004D5409">
        <w:rPr>
          <w:sz w:val="24"/>
          <w:szCs w:val="24"/>
        </w:rPr>
        <w:t>. Применять к отличившимся работникам и профсоюзным активистам,  ветеранам педагогического труда организаций системы образования,  следующие виды поощрения:  Благодарность  (Благодарственное письмо), награждение Грамотой, Почетной Грамотой,  Дипломом,  единовременным денежным вознаграждением (подарком в денежном выражении), ценным подарком,  премией, денежным сертификатом и др.,  если иное не предусмотрено в коллективном договоре.</w:t>
      </w:r>
    </w:p>
    <w:p w:rsidR="000925DE" w:rsidRPr="004D5409" w:rsidRDefault="000925DE" w:rsidP="004D5409">
      <w:pPr>
        <w:pStyle w:val="ae"/>
        <w:spacing w:line="240" w:lineRule="auto"/>
        <w:ind w:right="0" w:firstLine="567"/>
        <w:rPr>
          <w:sz w:val="24"/>
          <w:szCs w:val="24"/>
        </w:rPr>
      </w:pPr>
      <w:r w:rsidRPr="004D5409">
        <w:rPr>
          <w:sz w:val="24"/>
          <w:szCs w:val="24"/>
        </w:rPr>
        <w:t>При награждении Благодарностями (Благодарственными письмами),  Дипломами, Грамотами,  Почетными Грамотами,  памятными символами и другими Почетными наградами поощрять работников, ветеранов педагогического труда из премиального фонда организаций системы образования, спорта и туризма  денежными средствами в размерах, указанных в Положениях о наградах соответствующих организационных структур.</w:t>
      </w:r>
    </w:p>
    <w:p w:rsidR="000925DE" w:rsidRPr="004D5409" w:rsidRDefault="000925DE" w:rsidP="00031796">
      <w:pPr>
        <w:widowControl w:val="0"/>
        <w:autoSpaceDE w:val="0"/>
        <w:autoSpaceDN w:val="0"/>
        <w:adjustRightInd w:val="0"/>
        <w:spacing w:after="0" w:line="240" w:lineRule="exact"/>
        <w:ind w:firstLine="708"/>
        <w:contextualSpacing/>
        <w:jc w:val="both"/>
        <w:rPr>
          <w:rFonts w:ascii="Times New Roman" w:hAnsi="Times New Roman"/>
          <w:spacing w:val="-4"/>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РАЗДЕЛ</w:t>
      </w:r>
      <w:r w:rsidR="00617CE9">
        <w:rPr>
          <w:rFonts w:ascii="Times New Roman" w:hAnsi="Times New Roman"/>
          <w:b/>
          <w:bCs/>
          <w:sz w:val="24"/>
          <w:szCs w:val="24"/>
          <w:lang w:eastAsia="ru-RU"/>
        </w:rPr>
        <w:t xml:space="preserve"> </w:t>
      </w:r>
      <w:r w:rsidRPr="00C7358F">
        <w:rPr>
          <w:rFonts w:ascii="Times New Roman" w:hAnsi="Times New Roman"/>
          <w:b/>
          <w:bCs/>
          <w:caps/>
          <w:sz w:val="24"/>
          <w:szCs w:val="24"/>
          <w:lang w:val="en-US" w:eastAsia="ru-RU"/>
        </w:rPr>
        <w:t>IX</w:t>
      </w:r>
      <w:r w:rsidRPr="00C7358F">
        <w:rPr>
          <w:rFonts w:ascii="Times New Roman" w:hAnsi="Times New Roman"/>
          <w:b/>
          <w:bCs/>
          <w:caps/>
          <w:sz w:val="24"/>
          <w:szCs w:val="24"/>
          <w:lang w:eastAsia="ru-RU"/>
        </w:rPr>
        <w:t xml:space="preserve"> «</w:t>
      </w:r>
      <w:r w:rsidRPr="00C7358F">
        <w:rPr>
          <w:rFonts w:ascii="Times New Roman" w:hAnsi="Times New Roman"/>
          <w:b/>
          <w:bCs/>
          <w:sz w:val="24"/>
          <w:szCs w:val="24"/>
          <w:lang w:eastAsia="ru-RU"/>
        </w:rPr>
        <w:t>СОХРАНЕНИЕ ИНТЕРЕСОВ РАБОТНИКОВ ПРИ ПРОВЕДЕНИИ ПРИВАТИЗАЦИИ</w:t>
      </w:r>
      <w:r w:rsidRPr="00C7358F">
        <w:rPr>
          <w:rFonts w:ascii="Times New Roman" w:hAnsi="Times New Roman"/>
          <w:b/>
          <w:bCs/>
          <w:caps/>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43</w:t>
      </w:r>
      <w:r w:rsidRPr="00DF2D79">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8"/>
          <w:sz w:val="24"/>
          <w:szCs w:val="24"/>
          <w:lang w:eastAsia="ru-RU"/>
        </w:rPr>
        <w:t>43</w:t>
      </w:r>
      <w:r w:rsidRPr="00C7358F">
        <w:rPr>
          <w:rFonts w:ascii="Times New Roman" w:hAnsi="Times New Roman"/>
          <w:spacing w:val="-8"/>
          <w:sz w:val="24"/>
          <w:szCs w:val="24"/>
          <w:lang w:eastAsia="ru-RU"/>
        </w:rPr>
        <w:t>.1. При изменении формы собственности и преобразования в</w:t>
      </w:r>
      <w:r w:rsidR="00400639">
        <w:rPr>
          <w:rFonts w:ascii="Times New Roman" w:hAnsi="Times New Roman"/>
          <w:spacing w:val="-8"/>
          <w:sz w:val="24"/>
          <w:szCs w:val="24"/>
          <w:lang w:eastAsia="ru-RU"/>
        </w:rPr>
        <w:t xml:space="preserve"> </w:t>
      </w:r>
      <w:r w:rsidRPr="00C7358F">
        <w:rPr>
          <w:rFonts w:ascii="Times New Roman" w:hAnsi="Times New Roman"/>
          <w:spacing w:val="-8"/>
          <w:sz w:val="24"/>
          <w:szCs w:val="24"/>
          <w:lang w:eastAsia="ru-RU"/>
        </w:rPr>
        <w:t>процессе</w:t>
      </w:r>
      <w:r w:rsidR="00400639">
        <w:rPr>
          <w:rFonts w:ascii="Times New Roman" w:hAnsi="Times New Roman"/>
          <w:spacing w:val="-8"/>
          <w:sz w:val="24"/>
          <w:szCs w:val="24"/>
          <w:lang w:eastAsia="ru-RU"/>
        </w:rPr>
        <w:t xml:space="preserve"> </w:t>
      </w:r>
      <w:r w:rsidRPr="00C7358F">
        <w:rPr>
          <w:rFonts w:ascii="Times New Roman" w:hAnsi="Times New Roman"/>
          <w:spacing w:val="-10"/>
          <w:sz w:val="24"/>
          <w:szCs w:val="24"/>
          <w:lang w:eastAsia="ru-RU"/>
        </w:rPr>
        <w:t>приватизации организаций системы образования проводятся предварительные</w:t>
      </w:r>
      <w:r w:rsidR="00400639">
        <w:rPr>
          <w:rFonts w:ascii="Times New Roman" w:hAnsi="Times New Roman"/>
          <w:spacing w:val="-10"/>
          <w:sz w:val="24"/>
          <w:szCs w:val="24"/>
          <w:lang w:eastAsia="ru-RU"/>
        </w:rPr>
        <w:t xml:space="preserve"> </w:t>
      </w:r>
      <w:r w:rsidRPr="00C7358F">
        <w:rPr>
          <w:rFonts w:ascii="Times New Roman" w:hAnsi="Times New Roman"/>
          <w:spacing w:val="-8"/>
          <w:sz w:val="24"/>
          <w:szCs w:val="24"/>
          <w:lang w:eastAsia="ru-RU"/>
        </w:rPr>
        <w:t>переговоры с соответствующими комитетами отраслевого профсоюза с целью</w:t>
      </w:r>
      <w:r w:rsidR="00400639">
        <w:rPr>
          <w:rFonts w:ascii="Times New Roman" w:hAnsi="Times New Roman"/>
          <w:spacing w:val="-8"/>
          <w:sz w:val="24"/>
          <w:szCs w:val="24"/>
          <w:lang w:eastAsia="ru-RU"/>
        </w:rPr>
        <w:t xml:space="preserve"> </w:t>
      </w:r>
      <w:r w:rsidRPr="00C7358F">
        <w:rPr>
          <w:rFonts w:ascii="Times New Roman" w:hAnsi="Times New Roman"/>
          <w:spacing w:val="-12"/>
          <w:sz w:val="24"/>
          <w:szCs w:val="24"/>
          <w:lang w:eastAsia="ru-RU"/>
        </w:rPr>
        <w:t>достижения согласия в вопросах, затрагивающих трудовые и социально-</w:t>
      </w:r>
      <w:r w:rsidRPr="00C7358F">
        <w:rPr>
          <w:rFonts w:ascii="Times New Roman" w:hAnsi="Times New Roman"/>
          <w:sz w:val="24"/>
          <w:szCs w:val="24"/>
          <w:lang w:eastAsia="ru-RU"/>
        </w:rPr>
        <w:t>экономические права и законные интересы коллектива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43</w:t>
      </w:r>
      <w:r w:rsidRPr="00C7358F">
        <w:rPr>
          <w:rFonts w:ascii="Times New Roman" w:hAnsi="Times New Roman"/>
          <w:spacing w:val="-6"/>
          <w:sz w:val="24"/>
          <w:szCs w:val="24"/>
          <w:lang w:eastAsia="ru-RU"/>
        </w:rPr>
        <w:t>.2. Изменение подчиненности, отчуждение имущества, закрепленного</w:t>
      </w:r>
      <w:r w:rsidRPr="00C7358F">
        <w:rPr>
          <w:rFonts w:ascii="Times New Roman" w:hAnsi="Times New Roman"/>
          <w:sz w:val="24"/>
          <w:szCs w:val="24"/>
          <w:lang w:eastAsia="ru-RU"/>
        </w:rPr>
        <w:t xml:space="preserve"> за организацией системы образования, допускаются с уведомления соответствующего комитета отраслевого профсоюза.</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44. Районный</w:t>
      </w:r>
      <w:r w:rsidRPr="00DF2D79">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44</w:t>
      </w:r>
      <w:r w:rsidRPr="00C7358F">
        <w:rPr>
          <w:rFonts w:ascii="Times New Roman" w:hAnsi="Times New Roman"/>
          <w:sz w:val="24"/>
          <w:szCs w:val="24"/>
          <w:lang w:eastAsia="ru-RU"/>
        </w:rPr>
        <w:t xml:space="preserve">.1. Участвовать в обсуждении проблем приватизации в отрасли, ее </w:t>
      </w:r>
      <w:r w:rsidRPr="00C7358F">
        <w:rPr>
          <w:rFonts w:ascii="Times New Roman" w:hAnsi="Times New Roman"/>
          <w:spacing w:val="-6"/>
          <w:sz w:val="24"/>
          <w:szCs w:val="24"/>
          <w:lang w:eastAsia="ru-RU"/>
        </w:rPr>
        <w:t>целесообразности, отстаивать при этом интересы коллективов работников —</w:t>
      </w:r>
      <w:r w:rsidRPr="00C7358F">
        <w:rPr>
          <w:rFonts w:ascii="Times New Roman" w:hAnsi="Times New Roman"/>
          <w:sz w:val="24"/>
          <w:szCs w:val="24"/>
          <w:lang w:eastAsia="ru-RU"/>
        </w:rPr>
        <w:t xml:space="preserve"> членов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44</w:t>
      </w:r>
      <w:r w:rsidRPr="00C7358F">
        <w:rPr>
          <w:rFonts w:ascii="Times New Roman" w:hAnsi="Times New Roman"/>
          <w:spacing w:val="-6"/>
          <w:sz w:val="24"/>
          <w:szCs w:val="24"/>
          <w:lang w:eastAsia="ru-RU"/>
        </w:rPr>
        <w:t>.2. Вносить предложения, обеспечивающие социально-экономические</w:t>
      </w:r>
      <w:r w:rsidRPr="00C7358F">
        <w:rPr>
          <w:rFonts w:ascii="Times New Roman" w:hAnsi="Times New Roman"/>
          <w:sz w:val="24"/>
          <w:szCs w:val="24"/>
          <w:lang w:eastAsia="ru-RU"/>
        </w:rPr>
        <w:t xml:space="preserve"> и правовые гарантии коллективам работников при изменении форм собственности.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44</w:t>
      </w:r>
      <w:r w:rsidRPr="00C7358F">
        <w:rPr>
          <w:rFonts w:ascii="Times New Roman" w:hAnsi="Times New Roman"/>
          <w:sz w:val="24"/>
          <w:szCs w:val="24"/>
          <w:lang w:eastAsia="ru-RU"/>
        </w:rPr>
        <w:t xml:space="preserve">.3. Осуществлять общественный </w:t>
      </w:r>
      <w:proofErr w:type="gramStart"/>
      <w:r w:rsidRPr="00C7358F">
        <w:rPr>
          <w:rFonts w:ascii="Times New Roman" w:hAnsi="Times New Roman"/>
          <w:sz w:val="24"/>
          <w:szCs w:val="24"/>
          <w:lang w:eastAsia="ru-RU"/>
        </w:rPr>
        <w:t>контроль за</w:t>
      </w:r>
      <w:proofErr w:type="gramEnd"/>
      <w:r w:rsidRPr="00C7358F">
        <w:rPr>
          <w:rFonts w:ascii="Times New Roman" w:hAnsi="Times New Roman"/>
          <w:sz w:val="24"/>
          <w:szCs w:val="24"/>
          <w:lang w:eastAsia="ru-RU"/>
        </w:rPr>
        <w:t xml:space="preserve"> проведением приватизации, не допускать принятия необоснованных решений и</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принудительной приватизации.</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r w:rsidRPr="00C7358F">
        <w:rPr>
          <w:rFonts w:ascii="Times New Roman" w:hAnsi="Times New Roman"/>
          <w:b/>
          <w:bCs/>
          <w:sz w:val="24"/>
          <w:szCs w:val="24"/>
          <w:lang w:eastAsia="ru-RU"/>
        </w:rPr>
        <w:t xml:space="preserve">РАЗДЕЛ </w:t>
      </w:r>
      <w:r w:rsidRPr="00C7358F">
        <w:rPr>
          <w:rFonts w:ascii="Times New Roman" w:hAnsi="Times New Roman"/>
          <w:b/>
          <w:bCs/>
          <w:sz w:val="24"/>
          <w:szCs w:val="24"/>
          <w:lang w:val="en-US" w:eastAsia="ru-RU"/>
        </w:rPr>
        <w:t>X</w:t>
      </w:r>
      <w:r w:rsidR="00617CE9">
        <w:rPr>
          <w:rFonts w:ascii="Times New Roman" w:hAnsi="Times New Roman"/>
          <w:b/>
          <w:bCs/>
          <w:sz w:val="24"/>
          <w:szCs w:val="24"/>
          <w:lang w:eastAsia="ru-RU"/>
        </w:rPr>
        <w:t xml:space="preserve"> </w:t>
      </w:r>
      <w:r w:rsidRPr="00C7358F">
        <w:rPr>
          <w:rFonts w:ascii="Times New Roman" w:hAnsi="Times New Roman"/>
          <w:b/>
          <w:bCs/>
          <w:caps/>
          <w:sz w:val="24"/>
          <w:szCs w:val="24"/>
          <w:lang w:eastAsia="ru-RU"/>
        </w:rPr>
        <w:t>«</w:t>
      </w:r>
      <w:r w:rsidRPr="00C7358F">
        <w:rPr>
          <w:rFonts w:ascii="Times New Roman" w:hAnsi="Times New Roman"/>
          <w:b/>
          <w:bCs/>
          <w:sz w:val="24"/>
          <w:szCs w:val="24"/>
          <w:lang w:eastAsia="ru-RU"/>
        </w:rPr>
        <w:t>ОРГАНИЗАЦИЯ ВЫПОЛНЕНИЯ СОГЛАШЕНИЯ И КОНТРОЛЬ, ОТВЕТСТВЕННОСТЬ СТОРОН</w:t>
      </w:r>
      <w:r w:rsidRPr="00C7358F">
        <w:rPr>
          <w:rFonts w:ascii="Times New Roman" w:hAnsi="Times New Roman"/>
          <w:b/>
          <w:bCs/>
          <w:caps/>
          <w:sz w:val="24"/>
          <w:szCs w:val="24"/>
          <w:lang w:eastAsia="ru-RU"/>
        </w:rPr>
        <w:t>»</w:t>
      </w:r>
    </w:p>
    <w:p w:rsidR="000925DE" w:rsidRPr="00C7358F" w:rsidRDefault="000925DE" w:rsidP="002A21CA">
      <w:pPr>
        <w:widowControl w:val="0"/>
        <w:autoSpaceDE w:val="0"/>
        <w:autoSpaceDN w:val="0"/>
        <w:adjustRightInd w:val="0"/>
        <w:spacing w:after="0" w:line="240" w:lineRule="exact"/>
        <w:contextualSpacing/>
        <w:jc w:val="center"/>
        <w:outlineLvl w:val="0"/>
        <w:rPr>
          <w:rFonts w:ascii="Times New Roman" w:hAnsi="Times New Roman"/>
          <w:b/>
          <w:bCs/>
          <w:caps/>
          <w:sz w:val="24"/>
          <w:szCs w:val="24"/>
          <w:lang w:eastAsia="ru-RU"/>
        </w:rPr>
      </w:pPr>
    </w:p>
    <w:p w:rsidR="000925DE" w:rsidRPr="00C7358F" w:rsidRDefault="000925DE" w:rsidP="002A21CA">
      <w:pPr>
        <w:widowControl w:val="0"/>
        <w:autoSpaceDE w:val="0"/>
        <w:autoSpaceDN w:val="0"/>
        <w:adjustRightInd w:val="0"/>
        <w:spacing w:after="0" w:line="240" w:lineRule="exact"/>
        <w:ind w:firstLine="708"/>
        <w:contextualSpacing/>
        <w:jc w:val="both"/>
        <w:outlineLvl w:val="0"/>
        <w:rPr>
          <w:rFonts w:ascii="Times New Roman" w:hAnsi="Times New Roman"/>
          <w:sz w:val="24"/>
          <w:szCs w:val="24"/>
          <w:lang w:eastAsia="ru-RU"/>
        </w:rPr>
      </w:pPr>
      <w:r>
        <w:rPr>
          <w:rFonts w:ascii="Times New Roman" w:hAnsi="Times New Roman"/>
          <w:spacing w:val="-4"/>
          <w:sz w:val="24"/>
          <w:szCs w:val="24"/>
          <w:lang w:eastAsia="ru-RU"/>
        </w:rPr>
        <w:t>45</w:t>
      </w:r>
      <w:r w:rsidRPr="00C7358F">
        <w:rPr>
          <w:rFonts w:ascii="Times New Roman" w:hAnsi="Times New Roman"/>
          <w:spacing w:val="-4"/>
          <w:sz w:val="24"/>
          <w:szCs w:val="24"/>
          <w:lang w:eastAsia="ru-RU"/>
        </w:rPr>
        <w:t xml:space="preserve">. Каждая из </w:t>
      </w:r>
      <w:r w:rsidRPr="00C7358F">
        <w:rPr>
          <w:rFonts w:ascii="Times New Roman" w:hAnsi="Times New Roman"/>
          <w:caps/>
          <w:spacing w:val="-4"/>
          <w:sz w:val="24"/>
          <w:szCs w:val="24"/>
          <w:lang w:eastAsia="ru-RU"/>
        </w:rPr>
        <w:t>с</w:t>
      </w:r>
      <w:r w:rsidRPr="00C7358F">
        <w:rPr>
          <w:rFonts w:ascii="Times New Roman" w:hAnsi="Times New Roman"/>
          <w:spacing w:val="-4"/>
          <w:sz w:val="24"/>
          <w:szCs w:val="24"/>
          <w:lang w:eastAsia="ru-RU"/>
        </w:rPr>
        <w:t>торон, подписавших Соглашение, несет ответственность</w:t>
      </w:r>
      <w:r w:rsidRPr="00C7358F">
        <w:rPr>
          <w:rFonts w:ascii="Times New Roman" w:hAnsi="Times New Roman"/>
          <w:sz w:val="24"/>
          <w:szCs w:val="24"/>
          <w:lang w:eastAsia="ru-RU"/>
        </w:rPr>
        <w:t xml:space="preserve"> за своевременное и полное его выполнение в пределах своих полномочий и обязательств.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b/>
          <w:sz w:val="24"/>
          <w:szCs w:val="24"/>
          <w:u w:val="single"/>
          <w:lang w:eastAsia="ru-RU"/>
        </w:rPr>
        <w:t>46</w:t>
      </w:r>
      <w:r w:rsidRPr="00DF2D79">
        <w:rPr>
          <w:rFonts w:ascii="Times New Roman" w:hAnsi="Times New Roman"/>
          <w:b/>
          <w:sz w:val="24"/>
          <w:szCs w:val="24"/>
          <w:u w:val="single"/>
          <w:lang w:eastAsia="ru-RU"/>
        </w:rPr>
        <w:t xml:space="preserve">. </w:t>
      </w:r>
      <w:r>
        <w:rPr>
          <w:rFonts w:ascii="Times New Roman" w:hAnsi="Times New Roman"/>
          <w:b/>
          <w:sz w:val="24"/>
          <w:szCs w:val="24"/>
          <w:u w:val="single"/>
          <w:lang w:eastAsia="ru-RU"/>
        </w:rPr>
        <w:t>Отдел</w:t>
      </w:r>
      <w:r w:rsidRPr="00DF2D79">
        <w:rPr>
          <w:rFonts w:ascii="Times New Roman" w:hAnsi="Times New Roman"/>
          <w:b/>
          <w:sz w:val="24"/>
          <w:szCs w:val="24"/>
          <w:u w:val="single"/>
          <w:lang w:eastAsia="ru-RU"/>
        </w:rPr>
        <w:t xml:space="preserve"> образования</w:t>
      </w:r>
      <w:r>
        <w:rPr>
          <w:rFonts w:ascii="Times New Roman" w:hAnsi="Times New Roman"/>
          <w:b/>
          <w:sz w:val="24"/>
          <w:szCs w:val="24"/>
          <w:u w:val="single"/>
          <w:lang w:eastAsia="ru-RU"/>
        </w:rPr>
        <w:t>, спорта и туризма</w:t>
      </w:r>
      <w:r w:rsidRPr="00DF2D79">
        <w:rPr>
          <w:rFonts w:ascii="Times New Roman" w:hAnsi="Times New Roman"/>
          <w:b/>
          <w:sz w:val="24"/>
          <w:szCs w:val="24"/>
          <w:u w:val="single"/>
          <w:lang w:eastAsia="ru-RU"/>
        </w:rPr>
        <w:t xml:space="preserve"> обязуется</w:t>
      </w:r>
      <w:r w:rsidRPr="00C7358F">
        <w:rPr>
          <w:rFonts w:ascii="Times New Roman" w:hAnsi="Times New Roman"/>
          <w:sz w:val="24"/>
          <w:szCs w:val="24"/>
          <w:lang w:eastAsia="ru-RU"/>
        </w:rPr>
        <w:t xml:space="preserve"> в процессе осуществления </w:t>
      </w:r>
      <w:proofErr w:type="gramStart"/>
      <w:r w:rsidRPr="00C7358F">
        <w:rPr>
          <w:rFonts w:ascii="Times New Roman" w:hAnsi="Times New Roman"/>
          <w:sz w:val="24"/>
          <w:szCs w:val="24"/>
          <w:lang w:eastAsia="ru-RU"/>
        </w:rPr>
        <w:t>контроля за</w:t>
      </w:r>
      <w:proofErr w:type="gramEnd"/>
      <w:r w:rsidR="00400639">
        <w:rPr>
          <w:rFonts w:ascii="Times New Roman" w:hAnsi="Times New Roman"/>
          <w:sz w:val="24"/>
          <w:szCs w:val="24"/>
          <w:lang w:eastAsia="ru-RU"/>
        </w:rPr>
        <w:t xml:space="preserve"> </w:t>
      </w:r>
      <w:r w:rsidRPr="00C7358F">
        <w:rPr>
          <w:rFonts w:ascii="Times New Roman" w:hAnsi="Times New Roman"/>
          <w:sz w:val="24"/>
          <w:szCs w:val="24"/>
          <w:lang w:eastAsia="ru-RU"/>
        </w:rPr>
        <w:t>де</w:t>
      </w:r>
      <w:r>
        <w:rPr>
          <w:rFonts w:ascii="Times New Roman" w:hAnsi="Times New Roman"/>
          <w:sz w:val="24"/>
          <w:szCs w:val="24"/>
          <w:lang w:eastAsia="ru-RU"/>
        </w:rPr>
        <w:t xml:space="preserve">ятельностью </w:t>
      </w:r>
      <w:r w:rsidRPr="00C7358F">
        <w:rPr>
          <w:rFonts w:ascii="Times New Roman" w:hAnsi="Times New Roman"/>
          <w:sz w:val="24"/>
          <w:szCs w:val="24"/>
          <w:lang w:eastAsia="ru-RU"/>
        </w:rPr>
        <w:t xml:space="preserve"> организаций системы образования анализировать ход выполнения Соглашения.</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47. Районный</w:t>
      </w:r>
      <w:r w:rsidRPr="00DF2D79">
        <w:rPr>
          <w:rFonts w:ascii="Times New Roman" w:hAnsi="Times New Roman"/>
          <w:b/>
          <w:sz w:val="24"/>
          <w:szCs w:val="24"/>
          <w:u w:val="single"/>
          <w:lang w:eastAsia="ru-RU"/>
        </w:rPr>
        <w:t xml:space="preserve"> комитет обязуется: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b/>
          <w:i/>
          <w:sz w:val="24"/>
          <w:szCs w:val="24"/>
          <w:lang w:eastAsia="ru-RU"/>
        </w:rPr>
      </w:pPr>
      <w:r>
        <w:rPr>
          <w:rFonts w:ascii="Times New Roman" w:hAnsi="Times New Roman"/>
          <w:spacing w:val="-8"/>
          <w:sz w:val="24"/>
          <w:szCs w:val="24"/>
          <w:lang w:eastAsia="ru-RU"/>
        </w:rPr>
        <w:t>47</w:t>
      </w:r>
      <w:r w:rsidRPr="00C7358F">
        <w:rPr>
          <w:rFonts w:ascii="Times New Roman" w:hAnsi="Times New Roman"/>
          <w:spacing w:val="-8"/>
          <w:sz w:val="24"/>
          <w:szCs w:val="24"/>
          <w:lang w:eastAsia="ru-RU"/>
        </w:rPr>
        <w:t>.1. Изучать практику со</w:t>
      </w:r>
      <w:r>
        <w:rPr>
          <w:rFonts w:ascii="Times New Roman" w:hAnsi="Times New Roman"/>
          <w:spacing w:val="-8"/>
          <w:sz w:val="24"/>
          <w:szCs w:val="24"/>
          <w:lang w:eastAsia="ru-RU"/>
        </w:rPr>
        <w:t>циального партнерства в организациях системы образования</w:t>
      </w:r>
      <w:r w:rsidRPr="00C7358F">
        <w:rPr>
          <w:rFonts w:ascii="Times New Roman" w:hAnsi="Times New Roman"/>
          <w:spacing w:val="-8"/>
          <w:sz w:val="24"/>
          <w:szCs w:val="24"/>
          <w:lang w:eastAsia="ru-RU"/>
        </w:rPr>
        <w:t>, реализацию</w:t>
      </w:r>
      <w:r w:rsidRPr="00C7358F">
        <w:rPr>
          <w:rFonts w:ascii="Times New Roman" w:hAnsi="Times New Roman"/>
          <w:sz w:val="24"/>
          <w:szCs w:val="24"/>
          <w:lang w:eastAsia="ru-RU"/>
        </w:rPr>
        <w:t xml:space="preserve"> Согла</w:t>
      </w:r>
      <w:r>
        <w:rPr>
          <w:rFonts w:ascii="Times New Roman" w:hAnsi="Times New Roman"/>
          <w:sz w:val="24"/>
          <w:szCs w:val="24"/>
          <w:lang w:eastAsia="ru-RU"/>
        </w:rPr>
        <w:t xml:space="preserve">шения через </w:t>
      </w:r>
      <w:r w:rsidRPr="00C7358F">
        <w:rPr>
          <w:rFonts w:ascii="Times New Roman" w:hAnsi="Times New Roman"/>
          <w:sz w:val="24"/>
          <w:szCs w:val="24"/>
          <w:lang w:eastAsia="ru-RU"/>
        </w:rPr>
        <w:t xml:space="preserve"> коллективные договоры, </w:t>
      </w:r>
      <w:r>
        <w:rPr>
          <w:rFonts w:ascii="Times New Roman" w:hAnsi="Times New Roman"/>
          <w:sz w:val="24"/>
          <w:szCs w:val="24"/>
          <w:lang w:val="be-BY" w:eastAsia="ru-RU"/>
        </w:rPr>
        <w:t xml:space="preserve">анализировать проекты </w:t>
      </w:r>
      <w:r w:rsidRPr="00C7358F">
        <w:rPr>
          <w:rFonts w:ascii="Times New Roman" w:hAnsi="Times New Roman"/>
          <w:sz w:val="24"/>
          <w:szCs w:val="24"/>
          <w:lang w:val="be-BY" w:eastAsia="ru-RU"/>
        </w:rPr>
        <w:t>ко</w:t>
      </w:r>
      <w:r>
        <w:rPr>
          <w:rFonts w:ascii="Times New Roman" w:hAnsi="Times New Roman"/>
          <w:sz w:val="24"/>
          <w:szCs w:val="24"/>
          <w:lang w:val="be-BY" w:eastAsia="ru-RU"/>
        </w:rPr>
        <w:t>ллективных договоров организаций системы образования</w:t>
      </w:r>
      <w:r w:rsidRPr="00C7358F">
        <w:rPr>
          <w:rFonts w:ascii="Times New Roman" w:hAnsi="Times New Roman"/>
          <w:sz w:val="24"/>
          <w:szCs w:val="24"/>
          <w:lang w:val="be-BY" w:eastAsia="ru-RU"/>
        </w:rPr>
        <w:t>, изменений и дополнений в них на соответствие настоящему Соглашению.</w:t>
      </w:r>
    </w:p>
    <w:p w:rsidR="000925DE" w:rsidRPr="00C13C86"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13C86">
        <w:rPr>
          <w:rFonts w:ascii="Times New Roman" w:hAnsi="Times New Roman"/>
          <w:sz w:val="24"/>
          <w:szCs w:val="24"/>
          <w:lang w:eastAsia="ru-RU"/>
        </w:rPr>
        <w:lastRenderedPageBreak/>
        <w:t>47.2. Периодически проводить прямые линии по вопросам реализации Соглашения в педагогических и профсоюзных изданиях.</w:t>
      </w:r>
    </w:p>
    <w:p w:rsidR="000925DE" w:rsidRPr="00DF2D79" w:rsidRDefault="000925DE" w:rsidP="002A21CA">
      <w:pPr>
        <w:widowControl w:val="0"/>
        <w:autoSpaceDE w:val="0"/>
        <w:autoSpaceDN w:val="0"/>
        <w:adjustRightInd w:val="0"/>
        <w:spacing w:after="0" w:line="240" w:lineRule="exact"/>
        <w:ind w:firstLine="708"/>
        <w:contextualSpacing/>
        <w:jc w:val="both"/>
        <w:rPr>
          <w:rFonts w:ascii="Times New Roman" w:hAnsi="Times New Roman"/>
          <w:b/>
          <w:sz w:val="24"/>
          <w:szCs w:val="24"/>
          <w:u w:val="single"/>
          <w:lang w:eastAsia="ru-RU"/>
        </w:rPr>
      </w:pPr>
      <w:r>
        <w:rPr>
          <w:rFonts w:ascii="Times New Roman" w:hAnsi="Times New Roman"/>
          <w:b/>
          <w:sz w:val="24"/>
          <w:szCs w:val="24"/>
          <w:u w:val="single"/>
          <w:lang w:eastAsia="ru-RU"/>
        </w:rPr>
        <w:t>48</w:t>
      </w:r>
      <w:r w:rsidRPr="00DF2D79">
        <w:rPr>
          <w:rFonts w:ascii="Times New Roman" w:hAnsi="Times New Roman"/>
          <w:b/>
          <w:sz w:val="24"/>
          <w:szCs w:val="24"/>
          <w:u w:val="single"/>
          <w:lang w:eastAsia="ru-RU"/>
        </w:rPr>
        <w:t>. Стороны пришли к соглашению: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 xml:space="preserve">.1. </w:t>
      </w:r>
      <w:proofErr w:type="gramStart"/>
      <w:r w:rsidRPr="00C7358F">
        <w:rPr>
          <w:rFonts w:ascii="Times New Roman" w:hAnsi="Times New Roman"/>
          <w:sz w:val="24"/>
          <w:szCs w:val="24"/>
          <w:lang w:eastAsia="ru-RU"/>
        </w:rPr>
        <w:t>Контроль за</w:t>
      </w:r>
      <w:proofErr w:type="gramEnd"/>
      <w:r w:rsidRPr="00C7358F">
        <w:rPr>
          <w:rFonts w:ascii="Times New Roman" w:hAnsi="Times New Roman"/>
          <w:sz w:val="24"/>
          <w:szCs w:val="24"/>
          <w:lang w:eastAsia="ru-RU"/>
        </w:rPr>
        <w:t xml:space="preserve"> ходом выполнения Соглашения и</w:t>
      </w:r>
      <w:r w:rsidR="00400639">
        <w:rPr>
          <w:rFonts w:ascii="Times New Roman" w:hAnsi="Times New Roman"/>
          <w:sz w:val="24"/>
          <w:szCs w:val="24"/>
          <w:lang w:eastAsia="ru-RU"/>
        </w:rPr>
        <w:t xml:space="preserve"> </w:t>
      </w:r>
      <w:r w:rsidRPr="00C7358F">
        <w:rPr>
          <w:rFonts w:ascii="Times New Roman" w:hAnsi="Times New Roman"/>
          <w:sz w:val="24"/>
          <w:szCs w:val="24"/>
          <w:lang w:eastAsia="ru-RU"/>
        </w:rPr>
        <w:t>разрешение разногласий, возникающих при его ис</w:t>
      </w:r>
      <w:r>
        <w:rPr>
          <w:rFonts w:ascii="Times New Roman" w:hAnsi="Times New Roman"/>
          <w:sz w:val="24"/>
          <w:szCs w:val="24"/>
          <w:lang w:eastAsia="ru-RU"/>
        </w:rPr>
        <w:t>полнении, осуществляет Районный</w:t>
      </w:r>
      <w:r w:rsidRPr="00C7358F">
        <w:rPr>
          <w:rFonts w:ascii="Times New Roman" w:hAnsi="Times New Roman"/>
          <w:sz w:val="24"/>
          <w:szCs w:val="24"/>
          <w:lang w:eastAsia="ru-RU"/>
        </w:rPr>
        <w:t xml:space="preserve"> Совет, которому Сторонами предоставляется вся необходимая для реализации его полномочий информация.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Ход выполнения Соглашения рассм</w:t>
      </w:r>
      <w:r>
        <w:rPr>
          <w:rFonts w:ascii="Times New Roman" w:hAnsi="Times New Roman"/>
          <w:spacing w:val="-4"/>
          <w:sz w:val="24"/>
          <w:szCs w:val="24"/>
          <w:lang w:eastAsia="ru-RU"/>
        </w:rPr>
        <w:t>атривать на заседании районного</w:t>
      </w:r>
      <w:r w:rsidR="00880404">
        <w:rPr>
          <w:rFonts w:ascii="Times New Roman" w:hAnsi="Times New Roman"/>
          <w:spacing w:val="-4"/>
          <w:sz w:val="24"/>
          <w:szCs w:val="24"/>
          <w:lang w:eastAsia="ru-RU"/>
        </w:rPr>
        <w:t xml:space="preserve"> </w:t>
      </w:r>
      <w:r w:rsidRPr="00C7358F">
        <w:rPr>
          <w:rFonts w:ascii="Times New Roman" w:hAnsi="Times New Roman"/>
          <w:sz w:val="24"/>
          <w:szCs w:val="24"/>
          <w:lang w:eastAsia="ru-RU"/>
        </w:rPr>
        <w:t>Совета, а итоги выполнения, утверждение соглашения, изменений и (или) дополнений в настоящее Соглашение — н</w:t>
      </w:r>
      <w:r>
        <w:rPr>
          <w:rFonts w:ascii="Times New Roman" w:hAnsi="Times New Roman"/>
          <w:sz w:val="24"/>
          <w:szCs w:val="24"/>
          <w:lang w:eastAsia="ru-RU"/>
        </w:rPr>
        <w:t>а совместном заседании Совета отдела</w:t>
      </w:r>
      <w:r w:rsidRPr="00C7358F">
        <w:rPr>
          <w:rFonts w:ascii="Times New Roman" w:hAnsi="Times New Roman"/>
          <w:sz w:val="24"/>
          <w:szCs w:val="24"/>
          <w:lang w:eastAsia="ru-RU"/>
        </w:rPr>
        <w:t xml:space="preserve"> образования</w:t>
      </w:r>
      <w:r>
        <w:rPr>
          <w:rFonts w:ascii="Times New Roman" w:hAnsi="Times New Roman"/>
          <w:sz w:val="24"/>
          <w:szCs w:val="24"/>
          <w:lang w:eastAsia="ru-RU"/>
        </w:rPr>
        <w:t>, спорта и туризма</w:t>
      </w:r>
      <w:r w:rsidRPr="00C7358F">
        <w:rPr>
          <w:rFonts w:ascii="Times New Roman" w:hAnsi="Times New Roman"/>
          <w:sz w:val="24"/>
          <w:szCs w:val="24"/>
          <w:lang w:eastAsia="ru-RU"/>
        </w:rPr>
        <w:t xml:space="preserve"> и</w:t>
      </w:r>
      <w:r>
        <w:rPr>
          <w:rFonts w:ascii="Times New Roman" w:hAnsi="Times New Roman"/>
          <w:sz w:val="24"/>
          <w:szCs w:val="24"/>
          <w:lang w:eastAsia="ru-RU"/>
        </w:rPr>
        <w:t xml:space="preserve"> президиума (пленума) Районного</w:t>
      </w:r>
      <w:r w:rsidRPr="00C7358F">
        <w:rPr>
          <w:rFonts w:ascii="Times New Roman" w:hAnsi="Times New Roman"/>
          <w:sz w:val="24"/>
          <w:szCs w:val="24"/>
          <w:lang w:eastAsia="ru-RU"/>
        </w:rPr>
        <w:t xml:space="preserve"> комитета.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4"/>
          <w:sz w:val="24"/>
          <w:szCs w:val="24"/>
          <w:lang w:eastAsia="ru-RU"/>
        </w:rPr>
        <w:t>48</w:t>
      </w:r>
      <w:r w:rsidRPr="00C7358F">
        <w:rPr>
          <w:rFonts w:ascii="Times New Roman" w:hAnsi="Times New Roman"/>
          <w:spacing w:val="-4"/>
          <w:sz w:val="24"/>
          <w:szCs w:val="24"/>
          <w:lang w:eastAsia="ru-RU"/>
        </w:rPr>
        <w:t>.2. Обеспечивать участие представителей Сторон в работе</w:t>
      </w:r>
      <w:r w:rsidRPr="00C7358F">
        <w:rPr>
          <w:rFonts w:ascii="Times New Roman" w:hAnsi="Times New Roman"/>
          <w:sz w:val="24"/>
          <w:szCs w:val="24"/>
          <w:lang w:eastAsia="ru-RU"/>
        </w:rPr>
        <w:t xml:space="preserve"> своих коллегиальных органов при рассмотрении вопросов, связанных сего содержанием и исполнением.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6"/>
          <w:sz w:val="24"/>
          <w:szCs w:val="24"/>
          <w:lang w:eastAsia="ru-RU"/>
        </w:rPr>
        <w:t>Предоставлять другой Стороне полную, достоверную и своевременную</w:t>
      </w:r>
      <w:r w:rsidRPr="00C7358F">
        <w:rPr>
          <w:rFonts w:ascii="Times New Roman" w:hAnsi="Times New Roman"/>
          <w:sz w:val="24"/>
          <w:szCs w:val="24"/>
          <w:lang w:eastAsia="ru-RU"/>
        </w:rPr>
        <w:t xml:space="preserve"> информацию о принимаемых решениях и нормативных правовых актах, </w:t>
      </w:r>
      <w:r w:rsidRPr="00C7358F">
        <w:rPr>
          <w:rFonts w:ascii="Times New Roman" w:hAnsi="Times New Roman"/>
          <w:spacing w:val="-10"/>
          <w:sz w:val="24"/>
          <w:szCs w:val="24"/>
          <w:lang w:eastAsia="ru-RU"/>
        </w:rPr>
        <w:t>затрагивающих трудовые, социально-экономические права и профессиональные</w:t>
      </w:r>
      <w:r w:rsidRPr="00C7358F">
        <w:rPr>
          <w:rFonts w:ascii="Times New Roman" w:hAnsi="Times New Roman"/>
          <w:sz w:val="24"/>
          <w:szCs w:val="24"/>
          <w:lang w:eastAsia="ru-RU"/>
        </w:rPr>
        <w:t xml:space="preserve"> интересы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 xml:space="preserve">Представления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 о недостатках в выполнении Соглашения рассматриваются в двухнедельный срок и даются мотивированные ответы в письменной форме.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sidRPr="00C7358F">
        <w:rPr>
          <w:rFonts w:ascii="Times New Roman" w:hAnsi="Times New Roman"/>
          <w:sz w:val="24"/>
          <w:szCs w:val="24"/>
          <w:lang w:eastAsia="ru-RU"/>
        </w:rPr>
        <w:t>Рекомендовать</w:t>
      </w:r>
      <w:r>
        <w:rPr>
          <w:rFonts w:ascii="Times New Roman" w:hAnsi="Times New Roman"/>
          <w:sz w:val="24"/>
          <w:szCs w:val="24"/>
          <w:lang w:eastAsia="ru-RU"/>
        </w:rPr>
        <w:t xml:space="preserve"> организациям системы образования</w:t>
      </w:r>
      <w:r w:rsidRPr="00C7358F">
        <w:rPr>
          <w:rFonts w:ascii="Times New Roman" w:hAnsi="Times New Roman"/>
          <w:sz w:val="24"/>
          <w:szCs w:val="24"/>
          <w:lang w:eastAsia="ru-RU"/>
        </w:rPr>
        <w:t>, осуществлять аналогичный по отношению к</w:t>
      </w:r>
      <w:r w:rsidR="00FF12CA">
        <w:rPr>
          <w:rFonts w:ascii="Times New Roman" w:hAnsi="Times New Roman"/>
          <w:sz w:val="24"/>
          <w:szCs w:val="24"/>
          <w:lang w:eastAsia="ru-RU"/>
        </w:rPr>
        <w:t xml:space="preserve"> </w:t>
      </w:r>
      <w:r w:rsidRPr="00C7358F">
        <w:rPr>
          <w:rFonts w:ascii="Times New Roman" w:hAnsi="Times New Roman"/>
          <w:sz w:val="24"/>
          <w:szCs w:val="24"/>
          <w:lang w:eastAsia="ru-RU"/>
        </w:rPr>
        <w:t xml:space="preserve">соответствующим органам профсоюза порядок предоставления полной, </w:t>
      </w:r>
      <w:r w:rsidRPr="00C7358F">
        <w:rPr>
          <w:rFonts w:ascii="Times New Roman" w:hAnsi="Times New Roman"/>
          <w:spacing w:val="-8"/>
          <w:sz w:val="24"/>
          <w:szCs w:val="24"/>
          <w:lang w:eastAsia="ru-RU"/>
        </w:rPr>
        <w:t>достоверной, своевременной информации о принимаемых решениях, правовых</w:t>
      </w:r>
      <w:r w:rsidRPr="00C7358F">
        <w:rPr>
          <w:rFonts w:ascii="Times New Roman" w:hAnsi="Times New Roman"/>
          <w:sz w:val="24"/>
          <w:szCs w:val="24"/>
          <w:lang w:eastAsia="ru-RU"/>
        </w:rPr>
        <w:t xml:space="preserve"> и локальных нормативных правовых актах, затрагивающих трудовые, социально-</w:t>
      </w:r>
      <w:r w:rsidRPr="00C7358F">
        <w:rPr>
          <w:rFonts w:ascii="Times New Roman" w:hAnsi="Times New Roman"/>
          <w:spacing w:val="-6"/>
          <w:sz w:val="24"/>
          <w:szCs w:val="24"/>
          <w:lang w:eastAsia="ru-RU"/>
        </w:rPr>
        <w:t>экономические права и профессиональные интересы работников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.3. Принимать меры дисциплинарной ответственности к виновным в</w:t>
      </w:r>
      <w:r w:rsidR="000719D8">
        <w:rPr>
          <w:rFonts w:ascii="Times New Roman" w:hAnsi="Times New Roman"/>
          <w:sz w:val="24"/>
          <w:szCs w:val="24"/>
          <w:lang w:eastAsia="ru-RU"/>
        </w:rPr>
        <w:t xml:space="preserve"> </w:t>
      </w:r>
      <w:r w:rsidRPr="00C7358F">
        <w:rPr>
          <w:rFonts w:ascii="Times New Roman" w:hAnsi="Times New Roman"/>
          <w:sz w:val="24"/>
          <w:szCs w:val="24"/>
          <w:lang w:eastAsia="ru-RU"/>
        </w:rPr>
        <w:t xml:space="preserve">невыполнении обязательств Соглашения либо уклоняющимся от участия в переговорах. </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.4. Лица, виновные в невыполнении обязательств, предусмотренных Соглашением:</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pacing w:val="-2"/>
          <w:sz w:val="24"/>
          <w:szCs w:val="24"/>
          <w:lang w:eastAsia="ru-RU"/>
        </w:rPr>
      </w:pPr>
      <w:r w:rsidRPr="00C7358F">
        <w:rPr>
          <w:rFonts w:ascii="Times New Roman" w:hAnsi="Times New Roman"/>
          <w:spacing w:val="-2"/>
          <w:sz w:val="24"/>
          <w:szCs w:val="24"/>
          <w:lang w:eastAsia="ru-RU"/>
        </w:rPr>
        <w:t>- лишаются надбавок к окладам, премий, других персональных выплат;</w:t>
      </w:r>
    </w:p>
    <w:p w:rsidR="000925DE" w:rsidRPr="00C7358F" w:rsidRDefault="000925DE" w:rsidP="002A21CA">
      <w:pPr>
        <w:widowControl w:val="0"/>
        <w:autoSpaceDE w:val="0"/>
        <w:autoSpaceDN w:val="0"/>
        <w:adjustRightInd w:val="0"/>
        <w:spacing w:after="0" w:line="240" w:lineRule="exact"/>
        <w:contextualSpacing/>
        <w:jc w:val="both"/>
        <w:rPr>
          <w:rFonts w:ascii="Times New Roman" w:hAnsi="Times New Roman"/>
          <w:sz w:val="24"/>
          <w:szCs w:val="24"/>
          <w:lang w:eastAsia="ru-RU"/>
        </w:rPr>
      </w:pPr>
      <w:r w:rsidRPr="00C7358F">
        <w:rPr>
          <w:rFonts w:ascii="Times New Roman" w:hAnsi="Times New Roman"/>
          <w:sz w:val="24"/>
          <w:szCs w:val="24"/>
          <w:lang w:eastAsia="ru-RU"/>
        </w:rPr>
        <w:t>- привлекаются к дисциплинарной ответственности в соответствии с</w:t>
      </w:r>
      <w:r w:rsidR="000719D8">
        <w:rPr>
          <w:rFonts w:ascii="Times New Roman" w:hAnsi="Times New Roman"/>
          <w:sz w:val="24"/>
          <w:szCs w:val="24"/>
          <w:lang w:eastAsia="ru-RU"/>
        </w:rPr>
        <w:t xml:space="preserve"> </w:t>
      </w:r>
      <w:r w:rsidRPr="00C7358F">
        <w:rPr>
          <w:rFonts w:ascii="Times New Roman" w:hAnsi="Times New Roman"/>
          <w:sz w:val="24"/>
          <w:szCs w:val="24"/>
          <w:lang w:eastAsia="ru-RU"/>
        </w:rPr>
        <w:t>законодательством о труде.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.5. Считать Соглашение основой для заключения коллективны</w:t>
      </w:r>
      <w:r>
        <w:rPr>
          <w:rFonts w:ascii="Times New Roman" w:hAnsi="Times New Roman"/>
          <w:sz w:val="24"/>
          <w:szCs w:val="24"/>
          <w:lang w:eastAsia="ru-RU"/>
        </w:rPr>
        <w:t>х договоров</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Сроки ведения коллективных переговоров по их заключению не могут превышать од</w:t>
      </w:r>
      <w:r>
        <w:rPr>
          <w:rFonts w:ascii="Times New Roman" w:hAnsi="Times New Roman"/>
          <w:sz w:val="24"/>
          <w:szCs w:val="24"/>
          <w:lang w:eastAsia="ru-RU"/>
        </w:rPr>
        <w:t>ного</w:t>
      </w:r>
      <w:r w:rsidRPr="00C7358F">
        <w:rPr>
          <w:rFonts w:ascii="Times New Roman" w:hAnsi="Times New Roman"/>
          <w:sz w:val="24"/>
          <w:szCs w:val="24"/>
          <w:lang w:eastAsia="ru-RU"/>
        </w:rPr>
        <w:t xml:space="preserve"> месяц</w:t>
      </w:r>
      <w:r>
        <w:rPr>
          <w:rFonts w:ascii="Times New Roman" w:hAnsi="Times New Roman"/>
          <w:sz w:val="24"/>
          <w:szCs w:val="24"/>
          <w:lang w:eastAsia="ru-RU"/>
        </w:rPr>
        <w:t>а</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val="be-BY" w:eastAsia="ru-RU"/>
        </w:rPr>
        <w:t xml:space="preserve">Проекты коллективных договоров </w:t>
      </w:r>
      <w:r>
        <w:rPr>
          <w:rFonts w:ascii="Times New Roman" w:hAnsi="Times New Roman"/>
          <w:sz w:val="24"/>
          <w:szCs w:val="24"/>
          <w:lang w:val="be-BY" w:eastAsia="ru-RU"/>
        </w:rPr>
        <w:t>организаций системы образования</w:t>
      </w:r>
      <w:r w:rsidRPr="00F731AC">
        <w:rPr>
          <w:rFonts w:ascii="Times New Roman" w:hAnsi="Times New Roman"/>
          <w:sz w:val="24"/>
          <w:szCs w:val="24"/>
          <w:lang w:val="be-BY" w:eastAsia="ru-RU"/>
        </w:rPr>
        <w:t>,</w:t>
      </w:r>
      <w:r>
        <w:rPr>
          <w:rFonts w:ascii="Times New Roman" w:hAnsi="Times New Roman"/>
          <w:sz w:val="24"/>
          <w:szCs w:val="24"/>
          <w:lang w:val="be-BY" w:eastAsia="ru-RU"/>
        </w:rPr>
        <w:t xml:space="preserve"> состоящих на профсоюзном учете в районном комитете,</w:t>
      </w:r>
      <w:r w:rsidRPr="00C7358F">
        <w:rPr>
          <w:rFonts w:ascii="Times New Roman" w:hAnsi="Times New Roman"/>
          <w:sz w:val="24"/>
          <w:szCs w:val="24"/>
          <w:lang w:val="be-BY" w:eastAsia="ru-RU"/>
        </w:rPr>
        <w:t xml:space="preserve">изменений и дополнений в них направляются до их </w:t>
      </w:r>
      <w:r>
        <w:rPr>
          <w:rFonts w:ascii="Times New Roman" w:hAnsi="Times New Roman"/>
          <w:sz w:val="24"/>
          <w:szCs w:val="24"/>
          <w:lang w:val="be-BY" w:eastAsia="ru-RU"/>
        </w:rPr>
        <w:t>подписания сторонами в районную</w:t>
      </w:r>
      <w:r w:rsidRPr="00C7358F">
        <w:rPr>
          <w:rFonts w:ascii="Times New Roman" w:hAnsi="Times New Roman"/>
          <w:sz w:val="24"/>
          <w:szCs w:val="24"/>
          <w:lang w:val="be-BY" w:eastAsia="ru-RU"/>
        </w:rPr>
        <w:t xml:space="preserve"> организацию отраслевого профсоюза для сведения в срок, позволяющий провести анализ их содержания на соответствие настоящему Соглашению.</w:t>
      </w:r>
    </w:p>
    <w:p w:rsidR="000925DE" w:rsidRPr="00C7358F" w:rsidRDefault="000925DE" w:rsidP="00BC3E42">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 xml:space="preserve">.6. В целях содействия реализации трудовых и социально-экономических интересов работников, в том числе предоставления более </w:t>
      </w:r>
      <w:r w:rsidRPr="00C7358F">
        <w:rPr>
          <w:rFonts w:ascii="Times New Roman" w:hAnsi="Times New Roman"/>
          <w:spacing w:val="-6"/>
          <w:sz w:val="24"/>
          <w:szCs w:val="24"/>
          <w:lang w:eastAsia="ru-RU"/>
        </w:rPr>
        <w:t xml:space="preserve">льготных условий, чем это предусмотрено законодательством, </w:t>
      </w:r>
      <w:r w:rsidRPr="00FE319A">
        <w:rPr>
          <w:rFonts w:ascii="Times New Roman" w:hAnsi="Times New Roman"/>
          <w:sz w:val="24"/>
          <w:szCs w:val="24"/>
        </w:rPr>
        <w:t>укрепления трудовой дисциплины и повышения ответственности работников в части соблюдения установленных законодательством требований по охране труда,</w:t>
      </w:r>
      <w:r w:rsidRPr="00BB3D5F">
        <w:rPr>
          <w:rFonts w:ascii="Times New Roman" w:hAnsi="Times New Roman"/>
          <w:b/>
          <w:sz w:val="24"/>
          <w:szCs w:val="24"/>
        </w:rPr>
        <w:t xml:space="preserve"> </w:t>
      </w:r>
      <w:r w:rsidRPr="00C7358F">
        <w:rPr>
          <w:rFonts w:ascii="Times New Roman" w:hAnsi="Times New Roman"/>
          <w:spacing w:val="-6"/>
          <w:sz w:val="24"/>
          <w:szCs w:val="24"/>
          <w:lang w:eastAsia="ru-RU"/>
        </w:rPr>
        <w:t>рекомендовать</w:t>
      </w:r>
      <w:r w:rsidRPr="00C7358F">
        <w:rPr>
          <w:rFonts w:ascii="Times New Roman" w:hAnsi="Times New Roman"/>
          <w:sz w:val="24"/>
          <w:szCs w:val="24"/>
          <w:lang w:eastAsia="ru-RU"/>
        </w:rPr>
        <w:t xml:space="preserve"> включать в к</w:t>
      </w:r>
      <w:r>
        <w:rPr>
          <w:rFonts w:ascii="Times New Roman" w:hAnsi="Times New Roman"/>
          <w:sz w:val="24"/>
          <w:szCs w:val="24"/>
          <w:lang w:eastAsia="ru-RU"/>
        </w:rPr>
        <w:t xml:space="preserve">оллективные </w:t>
      </w:r>
      <w:proofErr w:type="gramStart"/>
      <w:r>
        <w:rPr>
          <w:rFonts w:ascii="Times New Roman" w:hAnsi="Times New Roman"/>
          <w:sz w:val="24"/>
          <w:szCs w:val="24"/>
          <w:lang w:eastAsia="ru-RU"/>
        </w:rPr>
        <w:t>договоры</w:t>
      </w:r>
      <w:proofErr w:type="gramEnd"/>
      <w:r w:rsidRPr="00C7358F">
        <w:rPr>
          <w:rFonts w:ascii="Times New Roman" w:hAnsi="Times New Roman"/>
          <w:sz w:val="24"/>
          <w:szCs w:val="24"/>
          <w:lang w:eastAsia="ru-RU"/>
        </w:rPr>
        <w:t xml:space="preserve"> следующие положения: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.6.1. режим работы учреждения;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w:t>
      </w:r>
      <w:r>
        <w:rPr>
          <w:rFonts w:ascii="Times New Roman" w:hAnsi="Times New Roman"/>
          <w:sz w:val="24"/>
          <w:szCs w:val="24"/>
          <w:lang w:eastAsia="ru-RU"/>
        </w:rPr>
        <w:t xml:space="preserve">дителей, </w:t>
      </w:r>
      <w:proofErr w:type="spellStart"/>
      <w:r>
        <w:rPr>
          <w:rFonts w:ascii="Times New Roman" w:hAnsi="Times New Roman"/>
          <w:sz w:val="24"/>
          <w:szCs w:val="24"/>
          <w:lang w:eastAsia="ru-RU"/>
        </w:rPr>
        <w:t>культорганизаторов</w:t>
      </w:r>
      <w:proofErr w:type="spellEnd"/>
      <w:r>
        <w:rPr>
          <w:rFonts w:ascii="Times New Roman" w:hAnsi="Times New Roman"/>
          <w:sz w:val="24"/>
          <w:szCs w:val="24"/>
          <w:lang w:eastAsia="ru-RU"/>
        </w:rPr>
        <w:t>)</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.6.3. сроки выплаты заработной платы (не реже двух раз в месяц);</w:t>
      </w:r>
    </w:p>
    <w:p w:rsidR="000925DE" w:rsidRDefault="000925DE" w:rsidP="002A21CA">
      <w:pPr>
        <w:spacing w:line="240" w:lineRule="exact"/>
        <w:ind w:firstLine="360"/>
        <w:contextualSpacing/>
        <w:jc w:val="both"/>
        <w:rPr>
          <w:rFonts w:ascii="Times New Roman" w:hAnsi="Times New Roman"/>
          <w:sz w:val="24"/>
          <w:szCs w:val="24"/>
          <w:lang w:eastAsia="ru-RU"/>
        </w:rPr>
      </w:pPr>
      <w:r>
        <w:rPr>
          <w:rFonts w:ascii="Times New Roman" w:hAnsi="Times New Roman"/>
          <w:sz w:val="24"/>
          <w:szCs w:val="24"/>
          <w:lang w:eastAsia="ru-RU"/>
        </w:rPr>
        <w:t>48</w:t>
      </w:r>
      <w:r w:rsidRPr="00C7358F">
        <w:rPr>
          <w:rFonts w:ascii="Times New Roman" w:hAnsi="Times New Roman"/>
          <w:sz w:val="24"/>
          <w:szCs w:val="24"/>
          <w:lang w:eastAsia="ru-RU"/>
        </w:rPr>
        <w:t>.6.4. виды поощрений за успехи в труде</w:t>
      </w:r>
      <w:r>
        <w:rPr>
          <w:rFonts w:ascii="Times New Roman" w:hAnsi="Times New Roman"/>
          <w:sz w:val="24"/>
          <w:szCs w:val="24"/>
          <w:lang w:eastAsia="ru-RU"/>
        </w:rPr>
        <w:t>,</w:t>
      </w:r>
      <w:r w:rsidR="00FE319A">
        <w:rPr>
          <w:rFonts w:ascii="Times New Roman" w:hAnsi="Times New Roman"/>
          <w:sz w:val="24"/>
          <w:szCs w:val="24"/>
          <w:lang w:eastAsia="ru-RU"/>
        </w:rPr>
        <w:t xml:space="preserve"> </w:t>
      </w:r>
      <w:r w:rsidRPr="00A67312">
        <w:rPr>
          <w:rFonts w:ascii="Times New Roman" w:hAnsi="Times New Roman"/>
          <w:sz w:val="24"/>
          <w:szCs w:val="24"/>
          <w:lang w:eastAsia="ru-RU"/>
        </w:rPr>
        <w:t>участие в культурно-массовых, спортивных и иных мероприятиях</w:t>
      </w:r>
      <w:r w:rsidR="00BC3E42">
        <w:rPr>
          <w:rFonts w:ascii="Times New Roman" w:hAnsi="Times New Roman"/>
          <w:sz w:val="24"/>
          <w:szCs w:val="24"/>
          <w:lang w:eastAsia="ru-RU"/>
        </w:rPr>
        <w:t xml:space="preserve"> </w:t>
      </w:r>
      <w:r w:rsidRPr="00C7358F">
        <w:rPr>
          <w:rFonts w:ascii="Times New Roman" w:hAnsi="Times New Roman"/>
          <w:sz w:val="24"/>
          <w:szCs w:val="24"/>
          <w:lang w:eastAsia="ru-RU"/>
        </w:rPr>
        <w:t>и порядок их применения;</w:t>
      </w:r>
    </w:p>
    <w:p w:rsidR="000925DE" w:rsidRPr="00C778DB" w:rsidRDefault="000925DE" w:rsidP="002A21CA">
      <w:pPr>
        <w:spacing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eastAsia="ru-RU"/>
        </w:rPr>
        <w:t>48</w:t>
      </w:r>
      <w:r w:rsidRPr="00C7358F">
        <w:rPr>
          <w:rFonts w:ascii="Times New Roman" w:hAnsi="Times New Roman"/>
          <w:spacing w:val="-6"/>
          <w:sz w:val="24"/>
          <w:szCs w:val="24"/>
          <w:lang w:eastAsia="ru-RU"/>
        </w:rPr>
        <w:t xml:space="preserve">.6.5. </w:t>
      </w:r>
      <w:r w:rsidRPr="00C778DB">
        <w:rPr>
          <w:rFonts w:ascii="Times New Roman" w:hAnsi="Times New Roman"/>
          <w:sz w:val="24"/>
          <w:szCs w:val="24"/>
        </w:rPr>
        <w:t>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.6.6.</w:t>
      </w:r>
      <w:r w:rsidRPr="00C7358F">
        <w:rPr>
          <w:rFonts w:ascii="Times New Roman" w:hAnsi="Times New Roman"/>
          <w:spacing w:val="-6"/>
          <w:sz w:val="24"/>
          <w:szCs w:val="24"/>
          <w:lang w:eastAsia="ru-RU"/>
        </w:rPr>
        <w:t>положение о материальном стимулировании труда работников</w:t>
      </w:r>
      <w:r w:rsidRPr="00C7358F">
        <w:rPr>
          <w:rFonts w:ascii="Times New Roman" w:hAnsi="Times New Roman"/>
          <w:sz w:val="24"/>
          <w:szCs w:val="24"/>
          <w:lang w:eastAsia="ru-RU"/>
        </w:rPr>
        <w:t xml:space="preserve">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.6.7. источники и порядок оказания материальной помощи работникам;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.6.8.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образования и размер этого повышения в зависимости от особенностей работы в них;</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.6.9. порядок установления доплат за отдельные виды работ и их размеры;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.6.10. перечень категорий работников, которым устанавливается гибкий режим рабочего времени;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lastRenderedPageBreak/>
        <w:t>48</w:t>
      </w:r>
      <w:r w:rsidRPr="00C7358F">
        <w:rPr>
          <w:rFonts w:ascii="Times New Roman" w:hAnsi="Times New Roman"/>
          <w:sz w:val="24"/>
          <w:szCs w:val="24"/>
          <w:lang w:eastAsia="ru-RU"/>
        </w:rPr>
        <w:t>.6.11. перечень категорий работников, которым устанавливается суммированный учет рабочего времени;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.6.12. перечень профессий и должностей работников, для которых вводится рабочий день с разделением смены на отдельные части с</w:t>
      </w:r>
      <w:r w:rsidR="00BC3E42">
        <w:rPr>
          <w:rFonts w:ascii="Times New Roman" w:hAnsi="Times New Roman"/>
          <w:sz w:val="24"/>
          <w:szCs w:val="24"/>
          <w:lang w:eastAsia="ru-RU"/>
        </w:rPr>
        <w:t xml:space="preserve"> </w:t>
      </w:r>
      <w:r w:rsidRPr="00C7358F">
        <w:rPr>
          <w:rFonts w:ascii="Times New Roman" w:hAnsi="Times New Roman"/>
          <w:sz w:val="24"/>
          <w:szCs w:val="24"/>
          <w:lang w:eastAsia="ru-RU"/>
        </w:rPr>
        <w:t>перерывом в работе свыше двух часов,</w:t>
      </w:r>
      <w:r w:rsidRPr="00C7358F">
        <w:rPr>
          <w:rFonts w:ascii="Times New Roman" w:hAnsi="Times New Roman"/>
          <w:spacing w:val="-2"/>
          <w:sz w:val="24"/>
          <w:szCs w:val="24"/>
          <w:lang w:eastAsia="ru-RU"/>
        </w:rPr>
        <w:t xml:space="preserve"> на основании утвержденного Министерством в установленном порядке соответствующего перечня;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.6.13. план мероприятий по охране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 xml:space="preserve">.6.16. </w:t>
      </w:r>
      <w:r w:rsidRPr="00C7358F">
        <w:rPr>
          <w:rFonts w:ascii="Times New Roman" w:hAnsi="Times New Roman"/>
          <w:sz w:val="24"/>
          <w:szCs w:val="24"/>
          <w:lang w:eastAsia="ru-RU"/>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 xml:space="preserve">.6.17. </w:t>
      </w:r>
      <w:r w:rsidRPr="00C7358F">
        <w:rPr>
          <w:rFonts w:ascii="Times New Roman" w:hAnsi="Times New Roman"/>
          <w:spacing w:val="-6"/>
          <w:sz w:val="24"/>
          <w:szCs w:val="24"/>
          <w:lang w:eastAsia="ru-RU"/>
        </w:rPr>
        <w:t xml:space="preserve">перечень профессий и должностей работников, имеющих право </w:t>
      </w:r>
      <w:r w:rsidRPr="00C7358F">
        <w:rPr>
          <w:rFonts w:ascii="Times New Roman" w:hAnsi="Times New Roman"/>
          <w:sz w:val="24"/>
          <w:szCs w:val="24"/>
          <w:lang w:eastAsia="ru-RU"/>
        </w:rPr>
        <w:t>на бесплатное обеспечение молоком при работе с вредными веществами в профилактических целях;</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.6.18. перечень профессий и должностей работников, которым бесплатно выделяются средства индивидуальной защиты по установленным нормам;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.6.20. перечень профессий и должностей работников, подлежащих предварительным и периодическим медицинским осмотрам;</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 xml:space="preserve">.6.22. </w:t>
      </w:r>
      <w:r w:rsidRPr="009B6B67">
        <w:rPr>
          <w:rFonts w:ascii="Times New Roman" w:hAnsi="Times New Roman"/>
          <w:sz w:val="24"/>
          <w:szCs w:val="24"/>
          <w:lang w:eastAsia="ru-RU"/>
        </w:rPr>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 xml:space="preserve">.6.23. перечень </w:t>
      </w:r>
      <w:r>
        <w:rPr>
          <w:rFonts w:ascii="Times New Roman" w:hAnsi="Times New Roman"/>
          <w:sz w:val="24"/>
          <w:szCs w:val="24"/>
          <w:lang w:eastAsia="ru-RU"/>
        </w:rPr>
        <w:t xml:space="preserve">категорий </w:t>
      </w:r>
      <w:r w:rsidRPr="00C7358F">
        <w:rPr>
          <w:rFonts w:ascii="Times New Roman" w:hAnsi="Times New Roman"/>
          <w:sz w:val="24"/>
          <w:szCs w:val="24"/>
          <w:lang w:eastAsia="ru-RU"/>
        </w:rPr>
        <w:t>работников с ненормированным рабочим днем, которым устанавливается дополнительный отпуск;</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 xml:space="preserve">.6.24. случаи расторжения трудового договора по инициативе </w:t>
      </w:r>
      <w:r w:rsidRPr="00C7358F">
        <w:rPr>
          <w:rFonts w:ascii="Times New Roman" w:hAnsi="Times New Roman"/>
          <w:spacing w:val="-4"/>
          <w:sz w:val="24"/>
          <w:szCs w:val="24"/>
          <w:lang w:eastAsia="ru-RU"/>
        </w:rPr>
        <w:t>нанимателя с согласия комитета отраслевого профсоюза, случаи досрочного</w:t>
      </w:r>
      <w:r w:rsidRPr="00C7358F">
        <w:rPr>
          <w:rFonts w:ascii="Times New Roman" w:hAnsi="Times New Roman"/>
          <w:sz w:val="24"/>
          <w:szCs w:val="24"/>
          <w:lang w:eastAsia="ru-RU"/>
        </w:rPr>
        <w:t xml:space="preserve"> расторжения контрактов с работниками с предварительного уведомления комитета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.6.25. случаи расторжения трудового договора по желанию работников по истечении сроков предупреждения;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.6.26. порядок участия комитета отраслевого профсоюза в заключение контрактов с работниками;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 xml:space="preserve">.6.27. </w:t>
      </w:r>
      <w:r w:rsidRPr="00C7358F">
        <w:rPr>
          <w:rFonts w:ascii="Times New Roman" w:hAnsi="Times New Roman"/>
          <w:sz w:val="24"/>
          <w:szCs w:val="24"/>
          <w:lang w:eastAsia="ru-RU"/>
        </w:rPr>
        <w:t xml:space="preserve">случаи досрочного расторжения контрактов по соглашению </w:t>
      </w:r>
      <w:r w:rsidRPr="00C7358F">
        <w:rPr>
          <w:rFonts w:ascii="Times New Roman" w:hAnsi="Times New Roman"/>
          <w:caps/>
          <w:sz w:val="24"/>
          <w:szCs w:val="24"/>
          <w:lang w:eastAsia="ru-RU"/>
        </w:rPr>
        <w:t>с</w:t>
      </w:r>
      <w:r w:rsidRPr="00C7358F">
        <w:rPr>
          <w:rFonts w:ascii="Times New Roman" w:hAnsi="Times New Roman"/>
          <w:sz w:val="24"/>
          <w:szCs w:val="24"/>
          <w:lang w:eastAsia="ru-RU"/>
        </w:rPr>
        <w:t>торон;</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.6.28. случаи предоставления трудовых отпусков за первый год работы по желанию работников по истечении шести месяцев работы;</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2"/>
          <w:sz w:val="24"/>
          <w:szCs w:val="24"/>
          <w:lang w:val="be-BY" w:eastAsia="ru-RU"/>
        </w:rPr>
        <w:t>48</w:t>
      </w:r>
      <w:r w:rsidRPr="00C7358F">
        <w:rPr>
          <w:rFonts w:ascii="Times New Roman" w:hAnsi="Times New Roman"/>
          <w:spacing w:val="-2"/>
          <w:sz w:val="24"/>
          <w:szCs w:val="24"/>
          <w:lang w:eastAsia="ru-RU"/>
        </w:rPr>
        <w:t xml:space="preserve">.6.29. </w:t>
      </w:r>
      <w:r w:rsidRPr="00C7358F">
        <w:rPr>
          <w:rFonts w:ascii="Times New Roman" w:hAnsi="Times New Roman"/>
          <w:spacing w:val="-6"/>
          <w:sz w:val="24"/>
          <w:szCs w:val="24"/>
          <w:lang w:eastAsia="ru-RU"/>
        </w:rPr>
        <w:t>случаи, порядок и сроки предоставления социальных отпусков;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.6.30. случаи обязательного перенесения трудового отпуска по просьбе работника;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 xml:space="preserve">.6.31. </w:t>
      </w:r>
      <w:r w:rsidRPr="00C7358F">
        <w:rPr>
          <w:rFonts w:ascii="Times New Roman" w:hAnsi="Times New Roman"/>
          <w:spacing w:val="-2"/>
          <w:sz w:val="24"/>
          <w:szCs w:val="24"/>
          <w:lang w:eastAsia="ru-RU"/>
        </w:rPr>
        <w:t>правовые гарантии деятельности отраслевого профсоюза и профсоюзного</w:t>
      </w:r>
      <w:r w:rsidRPr="00C7358F">
        <w:rPr>
          <w:rFonts w:ascii="Times New Roman" w:hAnsi="Times New Roman"/>
          <w:sz w:val="24"/>
          <w:szCs w:val="24"/>
          <w:lang w:eastAsia="ru-RU"/>
        </w:rPr>
        <w:t xml:space="preserve"> актива;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 xml:space="preserve">.6.32. материальные условия для деятельности комитетов </w:t>
      </w:r>
      <w:r w:rsidRPr="00C7358F">
        <w:rPr>
          <w:rFonts w:ascii="Times New Roman" w:hAnsi="Times New Roman"/>
          <w:spacing w:val="-4"/>
          <w:sz w:val="24"/>
          <w:szCs w:val="24"/>
          <w:lang w:eastAsia="ru-RU"/>
        </w:rPr>
        <w:t>отраслевого профсоюза, которые обеспечивают наниматели (</w:t>
      </w:r>
      <w:r w:rsidRPr="00C7358F">
        <w:rPr>
          <w:rFonts w:ascii="Times New Roman" w:hAnsi="Times New Roman"/>
          <w:sz w:val="24"/>
          <w:szCs w:val="24"/>
          <w:lang w:eastAsia="ru-RU"/>
        </w:rPr>
        <w:t>предоставление и</w:t>
      </w:r>
      <w:r w:rsidR="00BC3E42">
        <w:rPr>
          <w:rFonts w:ascii="Times New Roman" w:hAnsi="Times New Roman"/>
          <w:sz w:val="24"/>
          <w:szCs w:val="24"/>
          <w:lang w:eastAsia="ru-RU"/>
        </w:rPr>
        <w:t xml:space="preserve"> </w:t>
      </w:r>
      <w:r w:rsidRPr="00C7358F">
        <w:rPr>
          <w:rFonts w:ascii="Times New Roman" w:hAnsi="Times New Roman"/>
          <w:sz w:val="24"/>
          <w:szCs w:val="24"/>
          <w:lang w:eastAsia="ru-RU"/>
        </w:rPr>
        <w:t xml:space="preserve">содержание помещений, оргтехники, канцтоваров, </w:t>
      </w:r>
      <w:r w:rsidRPr="00C7358F">
        <w:rPr>
          <w:rFonts w:ascii="Times New Roman" w:hAnsi="Times New Roman"/>
          <w:spacing w:val="-3"/>
          <w:sz w:val="24"/>
          <w:szCs w:val="24"/>
          <w:lang w:eastAsia="ru-RU"/>
        </w:rPr>
        <w:t>бумаги, сре</w:t>
      </w:r>
      <w:proofErr w:type="gramStart"/>
      <w:r w:rsidRPr="00C7358F">
        <w:rPr>
          <w:rFonts w:ascii="Times New Roman" w:hAnsi="Times New Roman"/>
          <w:spacing w:val="-3"/>
          <w:sz w:val="24"/>
          <w:szCs w:val="24"/>
          <w:lang w:eastAsia="ru-RU"/>
        </w:rPr>
        <w:t>дств св</w:t>
      </w:r>
      <w:proofErr w:type="gramEnd"/>
      <w:r w:rsidRPr="00C7358F">
        <w:rPr>
          <w:rFonts w:ascii="Times New Roman" w:hAnsi="Times New Roman"/>
          <w:spacing w:val="-3"/>
          <w:sz w:val="24"/>
          <w:szCs w:val="24"/>
          <w:lang w:eastAsia="ru-RU"/>
        </w:rPr>
        <w:t>язи, в необходимых случаях транспортных средств и др.);</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val="be-BY" w:eastAsia="ru-RU"/>
        </w:rPr>
        <w:t>48</w:t>
      </w:r>
      <w:r>
        <w:rPr>
          <w:rFonts w:ascii="Times New Roman" w:hAnsi="Times New Roman"/>
          <w:spacing w:val="-6"/>
          <w:sz w:val="24"/>
          <w:szCs w:val="24"/>
          <w:lang w:eastAsia="ru-RU"/>
        </w:rPr>
        <w:t xml:space="preserve">.6.33. </w:t>
      </w:r>
      <w:r w:rsidRPr="00C7358F">
        <w:rPr>
          <w:rFonts w:ascii="Times New Roman" w:hAnsi="Times New Roman"/>
          <w:spacing w:val="-6"/>
          <w:sz w:val="24"/>
          <w:szCs w:val="24"/>
          <w:lang w:eastAsia="ru-RU"/>
        </w:rPr>
        <w:t>порядок уплаты профсоюзных членских взносов одновременно</w:t>
      </w:r>
      <w:r w:rsidRPr="00C7358F">
        <w:rPr>
          <w:rFonts w:ascii="Times New Roman" w:hAnsi="Times New Roman"/>
          <w:sz w:val="24"/>
          <w:szCs w:val="24"/>
          <w:lang w:eastAsia="ru-RU"/>
        </w:rPr>
        <w:t xml:space="preserve">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и распорядительных органов, а также бухгалтериями организаций системы образования по форме:</w:t>
      </w:r>
    </w:p>
    <w:p w:rsidR="000925DE" w:rsidRPr="00C7358F" w:rsidRDefault="000925DE" w:rsidP="00CF32E7">
      <w:pPr>
        <w:widowControl w:val="0"/>
        <w:autoSpaceDE w:val="0"/>
        <w:autoSpaceDN w:val="0"/>
        <w:adjustRightInd w:val="0"/>
        <w:spacing w:after="0" w:line="280" w:lineRule="exact"/>
        <w:ind w:left="709"/>
        <w:contextualSpacing/>
        <w:jc w:val="both"/>
        <w:rPr>
          <w:rFonts w:ascii="Times New Roman" w:hAnsi="Times New Roman"/>
          <w:sz w:val="24"/>
          <w:szCs w:val="24"/>
          <w:lang w:eastAsia="ru-RU"/>
        </w:rPr>
      </w:pPr>
      <w:r w:rsidRPr="00C7358F">
        <w:rPr>
          <w:rFonts w:ascii="Times New Roman" w:hAnsi="Times New Roman"/>
          <w:sz w:val="24"/>
          <w:szCs w:val="24"/>
          <w:lang w:eastAsia="ru-RU"/>
        </w:rPr>
        <w:t>% на расчетный счет профкома (</w:t>
      </w:r>
      <w:proofErr w:type="spellStart"/>
      <w:r w:rsidRPr="00C7358F">
        <w:rPr>
          <w:rFonts w:ascii="Times New Roman" w:hAnsi="Times New Roman"/>
          <w:sz w:val="24"/>
          <w:szCs w:val="24"/>
          <w:lang w:eastAsia="ru-RU"/>
        </w:rPr>
        <w:t>райгоркома</w:t>
      </w:r>
      <w:proofErr w:type="spellEnd"/>
      <w:r w:rsidRPr="00C7358F">
        <w:rPr>
          <w:rFonts w:ascii="Times New Roman" w:hAnsi="Times New Roman"/>
          <w:sz w:val="24"/>
          <w:szCs w:val="24"/>
          <w:lang w:eastAsia="ru-RU"/>
        </w:rPr>
        <w:t>) № ________ в________ отделении банка; ________% на расчетный счет обкома отраслевого профсоюза № ________ в ________ отделении банка;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.6.3</w:t>
      </w:r>
      <w:r>
        <w:rPr>
          <w:rFonts w:ascii="Times New Roman" w:hAnsi="Times New Roman"/>
          <w:sz w:val="24"/>
          <w:szCs w:val="24"/>
          <w:lang w:eastAsia="ru-RU"/>
        </w:rPr>
        <w:t>4</w:t>
      </w:r>
      <w:r w:rsidRPr="00C7358F">
        <w:rPr>
          <w:rFonts w:ascii="Times New Roman" w:hAnsi="Times New Roman"/>
          <w:sz w:val="24"/>
          <w:szCs w:val="24"/>
          <w:lang w:eastAsia="ru-RU"/>
        </w:rPr>
        <w:t>. персональный состав примирительных комиссий на случай возникновения коллективных трудовых споров;</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2"/>
          <w:sz w:val="24"/>
          <w:szCs w:val="24"/>
          <w:lang w:val="be-BY" w:eastAsia="ru-RU"/>
        </w:rPr>
        <w:t>48</w:t>
      </w:r>
      <w:r w:rsidRPr="00C7358F">
        <w:rPr>
          <w:rFonts w:ascii="Times New Roman" w:hAnsi="Times New Roman"/>
          <w:spacing w:val="-2"/>
          <w:sz w:val="24"/>
          <w:szCs w:val="24"/>
          <w:lang w:eastAsia="ru-RU"/>
        </w:rPr>
        <w:t>.6.3</w:t>
      </w:r>
      <w:r>
        <w:rPr>
          <w:rFonts w:ascii="Times New Roman" w:hAnsi="Times New Roman"/>
          <w:spacing w:val="-2"/>
          <w:sz w:val="24"/>
          <w:szCs w:val="24"/>
          <w:lang w:eastAsia="ru-RU"/>
        </w:rPr>
        <w:t>5</w:t>
      </w:r>
      <w:r w:rsidRPr="00C7358F">
        <w:rPr>
          <w:rFonts w:ascii="Times New Roman" w:hAnsi="Times New Roman"/>
          <w:spacing w:val="-2"/>
          <w:sz w:val="24"/>
          <w:szCs w:val="24"/>
          <w:lang w:eastAsia="ru-RU"/>
        </w:rPr>
        <w:t xml:space="preserve">. </w:t>
      </w:r>
      <w:r w:rsidRPr="00C7358F">
        <w:rPr>
          <w:rFonts w:ascii="Times New Roman" w:hAnsi="Times New Roman"/>
          <w:sz w:val="24"/>
          <w:szCs w:val="24"/>
          <w:lang w:eastAsia="ru-RU"/>
        </w:rPr>
        <w:t xml:space="preserve">порядок, условия предоставления всем работникам, отдельным их категориям (по </w:t>
      </w:r>
      <w:r w:rsidRPr="00C7358F">
        <w:rPr>
          <w:rFonts w:ascii="Times New Roman" w:hAnsi="Times New Roman"/>
          <w:sz w:val="24"/>
          <w:szCs w:val="24"/>
          <w:lang w:eastAsia="ru-RU"/>
        </w:rPr>
        <w:lastRenderedPageBreak/>
        <w:t>специальностям, видам производств, структурных подразделений) поощрительных отпусков;</w:t>
      </w:r>
    </w:p>
    <w:p w:rsidR="000925DE" w:rsidRPr="00C7358F" w:rsidRDefault="000925DE" w:rsidP="002A21CA">
      <w:pPr>
        <w:widowControl w:val="0"/>
        <w:spacing w:after="0" w:line="240" w:lineRule="exact"/>
        <w:ind w:firstLine="708"/>
        <w:contextualSpacing/>
        <w:jc w:val="both"/>
        <w:rPr>
          <w:rFonts w:ascii="Times New Roman" w:hAnsi="Times New Roman"/>
          <w:spacing w:val="-2"/>
          <w:sz w:val="24"/>
          <w:szCs w:val="24"/>
          <w:lang w:eastAsia="ru-RU"/>
        </w:rPr>
      </w:pPr>
      <w:r>
        <w:rPr>
          <w:rFonts w:ascii="Times New Roman" w:hAnsi="Times New Roman"/>
          <w:spacing w:val="-2"/>
          <w:sz w:val="24"/>
          <w:szCs w:val="24"/>
          <w:lang w:val="be-BY" w:eastAsia="ru-RU"/>
        </w:rPr>
        <w:t>48</w:t>
      </w:r>
      <w:r w:rsidRPr="00C7358F">
        <w:rPr>
          <w:rFonts w:ascii="Times New Roman" w:hAnsi="Times New Roman"/>
          <w:spacing w:val="-2"/>
          <w:sz w:val="24"/>
          <w:szCs w:val="24"/>
          <w:lang w:eastAsia="ru-RU"/>
        </w:rPr>
        <w:t>.6.3</w:t>
      </w:r>
      <w:r>
        <w:rPr>
          <w:rFonts w:ascii="Times New Roman" w:hAnsi="Times New Roman"/>
          <w:spacing w:val="-2"/>
          <w:sz w:val="24"/>
          <w:szCs w:val="24"/>
          <w:lang w:eastAsia="ru-RU"/>
        </w:rPr>
        <w:t>6</w:t>
      </w:r>
      <w:r w:rsidRPr="00C7358F">
        <w:rPr>
          <w:rFonts w:ascii="Times New Roman" w:hAnsi="Times New Roman"/>
          <w:spacing w:val="-2"/>
          <w:sz w:val="24"/>
          <w:szCs w:val="24"/>
          <w:lang w:eastAsia="ru-RU"/>
        </w:rPr>
        <w:t>. случаи переноса, продления трудового отпуска работников;</w:t>
      </w:r>
    </w:p>
    <w:p w:rsidR="000925DE" w:rsidRPr="00C7358F" w:rsidRDefault="000925DE" w:rsidP="002A21CA">
      <w:pPr>
        <w:widowControl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.6.3</w:t>
      </w:r>
      <w:r>
        <w:rPr>
          <w:rFonts w:ascii="Times New Roman" w:hAnsi="Times New Roman"/>
          <w:sz w:val="24"/>
          <w:szCs w:val="24"/>
          <w:lang w:eastAsia="ru-RU"/>
        </w:rPr>
        <w:t>7</w:t>
      </w:r>
      <w:r w:rsidRPr="00C7358F">
        <w:rPr>
          <w:rFonts w:ascii="Times New Roman" w:hAnsi="Times New Roman"/>
          <w:sz w:val="24"/>
          <w:szCs w:val="24"/>
          <w:lang w:eastAsia="ru-RU"/>
        </w:rPr>
        <w:t xml:space="preserve">. </w:t>
      </w:r>
      <w:r w:rsidRPr="00C7358F">
        <w:rPr>
          <w:rFonts w:ascii="Times New Roman" w:hAnsi="Times New Roman"/>
          <w:spacing w:val="-2"/>
          <w:sz w:val="24"/>
          <w:szCs w:val="24"/>
          <w:lang w:eastAsia="ru-RU"/>
        </w:rPr>
        <w:t>условия разделения отпуска более чем на две части, обстоятельства</w:t>
      </w:r>
      <w:r w:rsidR="00BC3E42">
        <w:rPr>
          <w:rFonts w:ascii="Times New Roman" w:hAnsi="Times New Roman"/>
          <w:spacing w:val="-2"/>
          <w:sz w:val="24"/>
          <w:szCs w:val="24"/>
          <w:lang w:eastAsia="ru-RU"/>
        </w:rPr>
        <w:t xml:space="preserve"> </w:t>
      </w:r>
      <w:r w:rsidRPr="00C7358F">
        <w:rPr>
          <w:rFonts w:ascii="Times New Roman" w:hAnsi="Times New Roman"/>
          <w:sz w:val="24"/>
          <w:szCs w:val="24"/>
          <w:lang w:eastAsia="ru-RU"/>
        </w:rPr>
        <w:t>отзыва работника из отпуска;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.6.3</w:t>
      </w:r>
      <w:r>
        <w:rPr>
          <w:rFonts w:ascii="Times New Roman" w:hAnsi="Times New Roman"/>
          <w:sz w:val="24"/>
          <w:szCs w:val="24"/>
          <w:lang w:eastAsia="ru-RU"/>
        </w:rPr>
        <w:t>8</w:t>
      </w:r>
      <w:r w:rsidRPr="00C7358F">
        <w:rPr>
          <w:rFonts w:ascii="Times New Roman" w:hAnsi="Times New Roman"/>
          <w:sz w:val="24"/>
          <w:szCs w:val="24"/>
          <w:lang w:eastAsia="ru-RU"/>
        </w:rPr>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.6.3</w:t>
      </w:r>
      <w:r>
        <w:rPr>
          <w:rFonts w:ascii="Times New Roman" w:hAnsi="Times New Roman"/>
          <w:spacing w:val="-6"/>
          <w:sz w:val="24"/>
          <w:szCs w:val="24"/>
          <w:lang w:eastAsia="ru-RU"/>
        </w:rPr>
        <w:t>9</w:t>
      </w:r>
      <w:r w:rsidRPr="00C7358F">
        <w:rPr>
          <w:rFonts w:ascii="Times New Roman" w:hAnsi="Times New Roman"/>
          <w:spacing w:val="-6"/>
          <w:sz w:val="24"/>
          <w:szCs w:val="24"/>
          <w:lang w:eastAsia="ru-RU"/>
        </w:rPr>
        <w:t xml:space="preserve">. </w:t>
      </w:r>
      <w:r w:rsidRPr="00C7358F">
        <w:rPr>
          <w:rFonts w:ascii="Times New Roman" w:hAnsi="Times New Roman"/>
          <w:sz w:val="24"/>
          <w:szCs w:val="24"/>
          <w:lang w:eastAsia="ru-RU"/>
        </w:rPr>
        <w:t xml:space="preserve">условия, порядок предоставления дополнительных гарантий </w:t>
      </w:r>
      <w:r w:rsidRPr="00C7358F">
        <w:rPr>
          <w:rFonts w:ascii="Times New Roman" w:hAnsi="Times New Roman"/>
          <w:spacing w:val="-4"/>
          <w:sz w:val="24"/>
          <w:szCs w:val="24"/>
          <w:lang w:eastAsia="ru-RU"/>
        </w:rPr>
        <w:t>отдельным категориям работников, в том числе молодежи, имеющим детей,</w:t>
      </w:r>
      <w:r w:rsidR="00BC3E42">
        <w:rPr>
          <w:rFonts w:ascii="Times New Roman" w:hAnsi="Times New Roman"/>
          <w:spacing w:val="-4"/>
          <w:sz w:val="24"/>
          <w:szCs w:val="24"/>
          <w:lang w:eastAsia="ru-RU"/>
        </w:rPr>
        <w:t xml:space="preserve"> </w:t>
      </w:r>
      <w:r w:rsidRPr="00C7358F">
        <w:rPr>
          <w:rFonts w:ascii="Times New Roman" w:hAnsi="Times New Roman"/>
          <w:spacing w:val="-6"/>
          <w:sz w:val="24"/>
          <w:szCs w:val="24"/>
          <w:lang w:eastAsia="ru-RU"/>
        </w:rPr>
        <w:t>инвалидам и т. д., а также ветеранам труда отрасли и отраслевого профсоюза;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w:t>
      </w:r>
      <w:r>
        <w:rPr>
          <w:rFonts w:ascii="Times New Roman" w:hAnsi="Times New Roman"/>
          <w:spacing w:val="-6"/>
          <w:sz w:val="24"/>
          <w:szCs w:val="24"/>
          <w:lang w:eastAsia="ru-RU"/>
        </w:rPr>
        <w:t>40</w:t>
      </w:r>
      <w:r w:rsidRPr="00C7358F">
        <w:rPr>
          <w:rFonts w:ascii="Times New Roman" w:hAnsi="Times New Roman"/>
          <w:spacing w:val="-6"/>
          <w:sz w:val="24"/>
          <w:szCs w:val="24"/>
          <w:lang w:eastAsia="ru-RU"/>
        </w:rPr>
        <w:t>.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.6.4</w:t>
      </w:r>
      <w:r>
        <w:rPr>
          <w:rFonts w:ascii="Times New Roman" w:hAnsi="Times New Roman"/>
          <w:sz w:val="24"/>
          <w:szCs w:val="24"/>
          <w:lang w:eastAsia="ru-RU"/>
        </w:rPr>
        <w:t>1</w:t>
      </w:r>
      <w:r w:rsidRPr="00C7358F">
        <w:rPr>
          <w:rFonts w:ascii="Times New Roman" w:hAnsi="Times New Roman"/>
          <w:sz w:val="24"/>
          <w:szCs w:val="24"/>
          <w:lang w:eastAsia="ru-RU"/>
        </w:rPr>
        <w:t xml:space="preserve">. </w:t>
      </w:r>
      <w:r w:rsidRPr="00C7358F">
        <w:rPr>
          <w:rFonts w:ascii="Times New Roman" w:hAnsi="Times New Roman"/>
          <w:spacing w:val="-6"/>
          <w:sz w:val="24"/>
          <w:szCs w:val="24"/>
          <w:lang w:eastAsia="ru-RU"/>
        </w:rPr>
        <w:t>порядок изменения существенных условий труда;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.6.4</w:t>
      </w:r>
      <w:r>
        <w:rPr>
          <w:rFonts w:ascii="Times New Roman" w:hAnsi="Times New Roman"/>
          <w:sz w:val="24"/>
          <w:szCs w:val="24"/>
          <w:lang w:eastAsia="ru-RU"/>
        </w:rPr>
        <w:t>2</w:t>
      </w:r>
      <w:r w:rsidRPr="00C7358F">
        <w:rPr>
          <w:rFonts w:ascii="Times New Roman" w:hAnsi="Times New Roman"/>
          <w:sz w:val="24"/>
          <w:szCs w:val="24"/>
          <w:lang w:eastAsia="ru-RU"/>
        </w:rPr>
        <w:t>. гарантии работникам при получении первого, второго высшего, среднего специального образования;</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.6.4</w:t>
      </w:r>
      <w:r>
        <w:rPr>
          <w:rFonts w:ascii="Times New Roman" w:hAnsi="Times New Roman"/>
          <w:sz w:val="24"/>
          <w:szCs w:val="24"/>
          <w:lang w:eastAsia="ru-RU"/>
        </w:rPr>
        <w:t>3</w:t>
      </w:r>
      <w:r w:rsidRPr="00C7358F">
        <w:rPr>
          <w:rFonts w:ascii="Times New Roman" w:hAnsi="Times New Roman"/>
          <w:sz w:val="24"/>
          <w:szCs w:val="24"/>
          <w:lang w:eastAsia="ru-RU"/>
        </w:rPr>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5"/>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.6.4</w:t>
      </w:r>
      <w:r>
        <w:rPr>
          <w:rFonts w:ascii="Times New Roman" w:hAnsi="Times New Roman"/>
          <w:spacing w:val="-6"/>
          <w:sz w:val="24"/>
          <w:szCs w:val="24"/>
          <w:lang w:eastAsia="ru-RU"/>
        </w:rPr>
        <w:t>4</w:t>
      </w:r>
      <w:r w:rsidRPr="00C7358F">
        <w:rPr>
          <w:rFonts w:ascii="Times New Roman" w:hAnsi="Times New Roman"/>
          <w:spacing w:val="-6"/>
          <w:sz w:val="24"/>
          <w:szCs w:val="24"/>
          <w:lang w:eastAsia="ru-RU"/>
        </w:rPr>
        <w:t xml:space="preserve">. </w:t>
      </w:r>
      <w:r w:rsidRPr="00C7358F">
        <w:rPr>
          <w:rFonts w:ascii="Times New Roman" w:hAnsi="Times New Roman"/>
          <w:sz w:val="24"/>
          <w:szCs w:val="24"/>
          <w:lang w:eastAsia="ru-RU"/>
        </w:rPr>
        <w:t xml:space="preserve">нормы, определяющие процедуру заключения, продления </w:t>
      </w:r>
      <w:r w:rsidRPr="00C7358F">
        <w:rPr>
          <w:rFonts w:ascii="Times New Roman" w:hAnsi="Times New Roman"/>
          <w:spacing w:val="-5"/>
          <w:sz w:val="24"/>
          <w:szCs w:val="24"/>
          <w:lang w:eastAsia="ru-RU"/>
        </w:rPr>
        <w:t xml:space="preserve">контрактов </w:t>
      </w:r>
      <w:r w:rsidRPr="00C7358F">
        <w:rPr>
          <w:rFonts w:ascii="Times New Roman" w:hAnsi="Times New Roman"/>
          <w:sz w:val="24"/>
          <w:szCs w:val="24"/>
          <w:lang w:eastAsia="ru-RU"/>
        </w:rPr>
        <w:t xml:space="preserve">и  </w:t>
      </w:r>
      <w:r w:rsidRPr="00C7358F">
        <w:rPr>
          <w:rFonts w:ascii="Times New Roman" w:hAnsi="Times New Roman"/>
          <w:spacing w:val="-5"/>
          <w:sz w:val="24"/>
          <w:szCs w:val="24"/>
          <w:lang w:eastAsia="ru-RU"/>
        </w:rPr>
        <w:t>основания расторжения нанимателем контрактов с работниками;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.6.4</w:t>
      </w:r>
      <w:r>
        <w:rPr>
          <w:rFonts w:ascii="Times New Roman" w:hAnsi="Times New Roman"/>
          <w:spacing w:val="-6"/>
          <w:sz w:val="24"/>
          <w:szCs w:val="24"/>
          <w:lang w:eastAsia="ru-RU"/>
        </w:rPr>
        <w:t>5</w:t>
      </w:r>
      <w:r w:rsidRPr="00C7358F">
        <w:rPr>
          <w:rFonts w:ascii="Times New Roman" w:hAnsi="Times New Roman"/>
          <w:spacing w:val="-6"/>
          <w:sz w:val="24"/>
          <w:szCs w:val="24"/>
          <w:lang w:eastAsia="ru-RU"/>
        </w:rPr>
        <w:t>. особенности заключения, продления и расторжения контрактов с отдельными категориями работников;</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.6.4</w:t>
      </w:r>
      <w:r>
        <w:rPr>
          <w:rFonts w:ascii="Times New Roman" w:hAnsi="Times New Roman"/>
          <w:spacing w:val="-6"/>
          <w:sz w:val="24"/>
          <w:szCs w:val="24"/>
          <w:lang w:eastAsia="ru-RU"/>
        </w:rPr>
        <w:t>6</w:t>
      </w:r>
      <w:r w:rsidRPr="00C7358F">
        <w:rPr>
          <w:rFonts w:ascii="Times New Roman" w:hAnsi="Times New Roman"/>
          <w:spacing w:val="-6"/>
          <w:sz w:val="24"/>
          <w:szCs w:val="24"/>
          <w:lang w:eastAsia="ru-RU"/>
        </w:rPr>
        <w:t>. случаи перевода работников, работающих на контрактной форме найма, на трудовой договор не неопределенный срок;</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.6.4</w:t>
      </w:r>
      <w:r>
        <w:rPr>
          <w:rFonts w:ascii="Times New Roman" w:hAnsi="Times New Roman"/>
          <w:spacing w:val="-6"/>
          <w:sz w:val="24"/>
          <w:szCs w:val="24"/>
          <w:lang w:eastAsia="ru-RU"/>
        </w:rPr>
        <w:t>7</w:t>
      </w:r>
      <w:r w:rsidRPr="00C7358F">
        <w:rPr>
          <w:rFonts w:ascii="Times New Roman" w:hAnsi="Times New Roman"/>
          <w:spacing w:val="-6"/>
          <w:sz w:val="24"/>
          <w:szCs w:val="24"/>
          <w:lang w:eastAsia="ru-RU"/>
        </w:rPr>
        <w:t xml:space="preserve">. предупреждение </w:t>
      </w:r>
      <w:r>
        <w:rPr>
          <w:rFonts w:ascii="Times New Roman" w:hAnsi="Times New Roman"/>
          <w:spacing w:val="-6"/>
          <w:sz w:val="24"/>
          <w:szCs w:val="24"/>
          <w:lang w:eastAsia="ru-RU"/>
        </w:rPr>
        <w:t>С</w:t>
      </w:r>
      <w:r w:rsidRPr="00C7358F">
        <w:rPr>
          <w:rFonts w:ascii="Times New Roman" w:hAnsi="Times New Roman"/>
          <w:spacing w:val="-6"/>
          <w:sz w:val="24"/>
          <w:szCs w:val="24"/>
          <w:lang w:eastAsia="ru-RU"/>
        </w:rPr>
        <w:t>торон друг друга о заключении (продлении) или не заключении (не продлении) контракта;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z w:val="24"/>
          <w:szCs w:val="24"/>
          <w:lang w:val="be-BY" w:eastAsia="ru-RU"/>
        </w:rPr>
        <w:t>48</w:t>
      </w:r>
      <w:r w:rsidRPr="00C7358F">
        <w:rPr>
          <w:rFonts w:ascii="Times New Roman" w:hAnsi="Times New Roman"/>
          <w:sz w:val="24"/>
          <w:szCs w:val="24"/>
          <w:lang w:eastAsia="ru-RU"/>
        </w:rPr>
        <w:t>.6.4</w:t>
      </w:r>
      <w:r>
        <w:rPr>
          <w:rFonts w:ascii="Times New Roman" w:hAnsi="Times New Roman"/>
          <w:sz w:val="24"/>
          <w:szCs w:val="24"/>
          <w:lang w:eastAsia="ru-RU"/>
        </w:rPr>
        <w:t>8</w:t>
      </w:r>
      <w:r w:rsidRPr="00C7358F">
        <w:rPr>
          <w:rFonts w:ascii="Times New Roman" w:hAnsi="Times New Roman"/>
          <w:sz w:val="24"/>
          <w:szCs w:val="24"/>
          <w:lang w:eastAsia="ru-RU"/>
        </w:rPr>
        <w:t xml:space="preserve">. </w:t>
      </w:r>
      <w:r w:rsidRPr="00C7358F">
        <w:rPr>
          <w:rFonts w:ascii="Times New Roman" w:hAnsi="Times New Roman"/>
          <w:spacing w:val="-6"/>
          <w:sz w:val="24"/>
          <w:szCs w:val="24"/>
          <w:lang w:eastAsia="ru-RU"/>
        </w:rPr>
        <w:t>право работника на получение письменного объяснения причин не заключения, не продления с ним контракта;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.6.4</w:t>
      </w:r>
      <w:r>
        <w:rPr>
          <w:rFonts w:ascii="Times New Roman" w:hAnsi="Times New Roman"/>
          <w:spacing w:val="-6"/>
          <w:sz w:val="24"/>
          <w:szCs w:val="24"/>
          <w:lang w:eastAsia="ru-RU"/>
        </w:rPr>
        <w:t>9</w:t>
      </w:r>
      <w:r w:rsidRPr="00C7358F">
        <w:rPr>
          <w:rFonts w:ascii="Times New Roman" w:hAnsi="Times New Roman"/>
          <w:spacing w:val="-6"/>
          <w:sz w:val="24"/>
          <w:szCs w:val="24"/>
          <w:lang w:eastAsia="ru-RU"/>
        </w:rPr>
        <w:t xml:space="preserve">. </w:t>
      </w:r>
      <w:r w:rsidRPr="00C7358F">
        <w:rPr>
          <w:rFonts w:ascii="Times New Roman" w:hAnsi="Times New Roman"/>
          <w:sz w:val="24"/>
          <w:szCs w:val="24"/>
          <w:lang w:eastAsia="ru-RU"/>
        </w:rPr>
        <w:t>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pacing w:val="-6"/>
          <w:sz w:val="24"/>
          <w:szCs w:val="24"/>
          <w:lang w:eastAsia="ru-RU"/>
        </w:rPr>
      </w:pPr>
      <w:r>
        <w:rPr>
          <w:rFonts w:ascii="Times New Roman" w:hAnsi="Times New Roman"/>
          <w:spacing w:val="-6"/>
          <w:sz w:val="24"/>
          <w:szCs w:val="24"/>
          <w:lang w:val="be-BY" w:eastAsia="ru-RU"/>
        </w:rPr>
        <w:t>48</w:t>
      </w:r>
      <w:r w:rsidRPr="00C7358F">
        <w:rPr>
          <w:rFonts w:ascii="Times New Roman" w:hAnsi="Times New Roman"/>
          <w:spacing w:val="-6"/>
          <w:sz w:val="24"/>
          <w:szCs w:val="24"/>
          <w:lang w:eastAsia="ru-RU"/>
        </w:rPr>
        <w:t>.6.</w:t>
      </w:r>
      <w:r>
        <w:rPr>
          <w:rFonts w:ascii="Times New Roman" w:hAnsi="Times New Roman"/>
          <w:spacing w:val="-6"/>
          <w:sz w:val="24"/>
          <w:szCs w:val="24"/>
          <w:lang w:eastAsia="ru-RU"/>
        </w:rPr>
        <w:t>50</w:t>
      </w:r>
      <w:r w:rsidRPr="00C7358F">
        <w:rPr>
          <w:rFonts w:ascii="Times New Roman" w:hAnsi="Times New Roman"/>
          <w:spacing w:val="-6"/>
          <w:sz w:val="24"/>
          <w:szCs w:val="24"/>
          <w:lang w:eastAsia="ru-RU"/>
        </w:rPr>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pacing w:val="-6"/>
          <w:sz w:val="24"/>
          <w:szCs w:val="24"/>
          <w:lang w:val="be-BY" w:eastAsia="ru-RU"/>
        </w:rPr>
        <w:t>48</w:t>
      </w:r>
      <w:r w:rsidRPr="00BC3E42">
        <w:rPr>
          <w:rFonts w:ascii="Times New Roman" w:hAnsi="Times New Roman"/>
          <w:spacing w:val="-6"/>
          <w:sz w:val="24"/>
          <w:szCs w:val="24"/>
          <w:lang w:eastAsia="ru-RU"/>
        </w:rPr>
        <w:t xml:space="preserve">.6.51. условия заключения, продления контрактов с работниками, </w:t>
      </w:r>
      <w:r w:rsidRPr="00BC3E42">
        <w:rPr>
          <w:rFonts w:ascii="Times New Roman" w:hAnsi="Times New Roman"/>
          <w:sz w:val="24"/>
          <w:szCs w:val="24"/>
          <w:lang w:eastAsia="ru-RU"/>
        </w:rPr>
        <w:t>избранными в профсоюзные органы, не освобожденными от основной работы.</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.6.53. развитие в организациях института наставничества;</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.6.54. установление случаев ограниченной материальной ответственности работников за ущерб, причиненный нанимателю;</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 xml:space="preserve">.6.58. </w:t>
      </w:r>
      <w:proofErr w:type="gramStart"/>
      <w:r w:rsidRPr="00BC3E42">
        <w:rPr>
          <w:rFonts w:ascii="Times New Roman" w:hAnsi="Times New Roman"/>
          <w:sz w:val="24"/>
          <w:szCs w:val="24"/>
          <w:lang w:eastAsia="ru-RU"/>
        </w:rP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roofErr w:type="gramEnd"/>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 xml:space="preserve">.6.59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.6.60. применение гибких форм занятости (установление неполного рабочего времени, режима гибкого рабочего времени</w:t>
      </w:r>
      <w:r w:rsidR="00FF12CA">
        <w:rPr>
          <w:rFonts w:ascii="Times New Roman" w:hAnsi="Times New Roman"/>
          <w:sz w:val="24"/>
          <w:szCs w:val="24"/>
          <w:lang w:eastAsia="ru-RU"/>
        </w:rPr>
        <w:t xml:space="preserve"> </w:t>
      </w:r>
      <w:r w:rsidRPr="00BC3E42">
        <w:rPr>
          <w:rFonts w:ascii="Times New Roman" w:hAnsi="Times New Roman"/>
          <w:sz w:val="24"/>
          <w:szCs w:val="24"/>
          <w:lang w:eastAsia="ru-RU"/>
        </w:rPr>
        <w:t>и др.) в отношении работников, воспитывающих детей в возрасте до 14 лет и других;</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.6.61. предоставление работникам, воспитывающим двоих и более детей в возрасте до 16 лет, отпуска в летнее или другое удобное для них время;</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lastRenderedPageBreak/>
        <w:t>48</w:t>
      </w:r>
      <w:r w:rsidRPr="00BC3E42">
        <w:rPr>
          <w:rFonts w:ascii="Times New Roman" w:hAnsi="Times New Roman"/>
          <w:sz w:val="24"/>
          <w:szCs w:val="24"/>
          <w:lang w:eastAsia="ru-RU"/>
        </w:rPr>
        <w:t>.6.62. установление и изменение норм труда производить с участием профсоюзного комитета;</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 xml:space="preserve">.6.63.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w:t>
      </w:r>
      <w:proofErr w:type="gramStart"/>
      <w:r w:rsidRPr="00BC3E42">
        <w:rPr>
          <w:rFonts w:ascii="Times New Roman" w:hAnsi="Times New Roman"/>
          <w:sz w:val="24"/>
          <w:szCs w:val="24"/>
          <w:lang w:eastAsia="ru-RU"/>
        </w:rPr>
        <w:t>менее двухнедельного</w:t>
      </w:r>
      <w:proofErr w:type="gramEnd"/>
      <w:r w:rsidRPr="00BC3E42">
        <w:rPr>
          <w:rFonts w:ascii="Times New Roman" w:hAnsi="Times New Roman"/>
          <w:sz w:val="24"/>
          <w:szCs w:val="24"/>
          <w:lang w:eastAsia="ru-RU"/>
        </w:rPr>
        <w:t xml:space="preserve"> среднего заработка;</w:t>
      </w:r>
    </w:p>
    <w:p w:rsidR="000925DE" w:rsidRPr="00BC3E42"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BC3E42">
        <w:rPr>
          <w:rFonts w:ascii="Times New Roman" w:hAnsi="Times New Roman"/>
          <w:sz w:val="24"/>
          <w:szCs w:val="24"/>
          <w:lang w:val="be-BY" w:eastAsia="ru-RU"/>
        </w:rPr>
        <w:t>48</w:t>
      </w:r>
      <w:r w:rsidRPr="00BC3E42">
        <w:rPr>
          <w:rFonts w:ascii="Times New Roman" w:hAnsi="Times New Roman"/>
          <w:sz w:val="24"/>
          <w:szCs w:val="24"/>
          <w:lang w:eastAsia="ru-RU"/>
        </w:rPr>
        <w:t>.6.64.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0925DE"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48</w:t>
      </w:r>
      <w:r w:rsidRPr="007B7F6D">
        <w:rPr>
          <w:rFonts w:ascii="Times New Roman" w:hAnsi="Times New Roman"/>
          <w:sz w:val="24"/>
          <w:szCs w:val="24"/>
          <w:lang w:eastAsia="ru-RU"/>
        </w:rPr>
        <w:t>.7. Проводить разъяснительную работу в организациях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r>
        <w:rPr>
          <w:rFonts w:ascii="Times New Roman" w:hAnsi="Times New Roman"/>
          <w:sz w:val="24"/>
          <w:szCs w:val="24"/>
          <w:lang w:eastAsia="ru-RU"/>
        </w:rPr>
        <w:t>.</w:t>
      </w:r>
    </w:p>
    <w:p w:rsidR="000925DE" w:rsidRPr="007B7F6D"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Pr>
          <w:rFonts w:ascii="Times New Roman" w:hAnsi="Times New Roman"/>
          <w:sz w:val="24"/>
          <w:szCs w:val="24"/>
          <w:lang w:val="be-BY" w:eastAsia="ru-RU"/>
        </w:rPr>
        <w:t>49</w:t>
      </w:r>
      <w:r>
        <w:rPr>
          <w:rFonts w:ascii="Times New Roman" w:hAnsi="Times New Roman"/>
          <w:sz w:val="24"/>
          <w:szCs w:val="24"/>
          <w:lang w:eastAsia="ru-RU"/>
        </w:rPr>
        <w:t xml:space="preserve">. </w:t>
      </w:r>
      <w:r w:rsidRPr="007B7F6D">
        <w:rPr>
          <w:rFonts w:ascii="Times New Roman" w:hAnsi="Times New Roman"/>
          <w:sz w:val="24"/>
          <w:szCs w:val="24"/>
          <w:lang w:eastAsia="ru-RU"/>
        </w:rP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w:t>
      </w:r>
      <w:r>
        <w:rPr>
          <w:rFonts w:ascii="Times New Roman" w:hAnsi="Times New Roman"/>
          <w:sz w:val="24"/>
          <w:szCs w:val="24"/>
          <w:lang w:eastAsia="ru-RU"/>
        </w:rPr>
        <w:t>асие на это в письменной форме.</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10"/>
          <w:sz w:val="24"/>
          <w:szCs w:val="24"/>
          <w:lang w:eastAsia="ru-RU"/>
        </w:rPr>
        <w:t>5</w:t>
      </w:r>
      <w:r>
        <w:rPr>
          <w:rFonts w:ascii="Times New Roman" w:hAnsi="Times New Roman"/>
          <w:spacing w:val="-10"/>
          <w:sz w:val="24"/>
          <w:szCs w:val="24"/>
          <w:lang w:val="be-BY" w:eastAsia="ru-RU"/>
        </w:rPr>
        <w:t>0</w:t>
      </w:r>
      <w:r w:rsidRPr="00C7358F">
        <w:rPr>
          <w:rFonts w:ascii="Times New Roman" w:hAnsi="Times New Roman"/>
          <w:spacing w:val="-10"/>
          <w:sz w:val="24"/>
          <w:szCs w:val="24"/>
          <w:lang w:eastAsia="ru-RU"/>
        </w:rPr>
        <w:t>. Предусматривать в кол</w:t>
      </w:r>
      <w:r>
        <w:rPr>
          <w:rFonts w:ascii="Times New Roman" w:hAnsi="Times New Roman"/>
          <w:spacing w:val="-10"/>
          <w:sz w:val="24"/>
          <w:szCs w:val="24"/>
          <w:lang w:eastAsia="ru-RU"/>
        </w:rPr>
        <w:t>лективных договорах</w:t>
      </w:r>
      <w:r w:rsidRPr="00C7358F">
        <w:rPr>
          <w:rFonts w:ascii="Times New Roman" w:hAnsi="Times New Roman"/>
          <w:spacing w:val="-10"/>
          <w:sz w:val="24"/>
          <w:szCs w:val="24"/>
          <w:lang w:eastAsia="ru-RU"/>
        </w:rPr>
        <w:t xml:space="preserve"> конкретные</w:t>
      </w:r>
      <w:r w:rsidRPr="00C7358F">
        <w:rPr>
          <w:rFonts w:ascii="Times New Roman" w:hAnsi="Times New Roman"/>
          <w:sz w:val="24"/>
          <w:szCs w:val="24"/>
          <w:lang w:eastAsia="ru-RU"/>
        </w:rPr>
        <w:t xml:space="preserve"> меры ответственности за невыполнение или ненадлежащее выполнение обязательств, принятых в кол</w:t>
      </w:r>
      <w:r>
        <w:rPr>
          <w:rFonts w:ascii="Times New Roman" w:hAnsi="Times New Roman"/>
          <w:sz w:val="24"/>
          <w:szCs w:val="24"/>
          <w:lang w:eastAsia="ru-RU"/>
        </w:rPr>
        <w:t>лективных договорах</w:t>
      </w:r>
      <w:r w:rsidRPr="00C7358F">
        <w:rPr>
          <w:rFonts w:ascii="Times New Roman" w:hAnsi="Times New Roman"/>
          <w:sz w:val="24"/>
          <w:szCs w:val="24"/>
          <w:lang w:eastAsia="ru-RU"/>
        </w:rPr>
        <w:t>.</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8"/>
          <w:sz w:val="24"/>
          <w:szCs w:val="24"/>
          <w:lang w:eastAsia="ru-RU"/>
        </w:rPr>
        <w:t>5</w:t>
      </w:r>
      <w:r>
        <w:rPr>
          <w:rFonts w:ascii="Times New Roman" w:hAnsi="Times New Roman"/>
          <w:spacing w:val="-8"/>
          <w:sz w:val="24"/>
          <w:szCs w:val="24"/>
          <w:lang w:val="be-BY" w:eastAsia="ru-RU"/>
        </w:rPr>
        <w:t>1</w:t>
      </w:r>
      <w:r w:rsidRPr="00C7358F">
        <w:rPr>
          <w:rFonts w:ascii="Times New Roman" w:hAnsi="Times New Roman"/>
          <w:spacing w:val="-8"/>
          <w:sz w:val="24"/>
          <w:szCs w:val="24"/>
          <w:lang w:eastAsia="ru-RU"/>
        </w:rPr>
        <w:t xml:space="preserve">. Выполнение коллективного договора контролируется его </w:t>
      </w:r>
      <w:r w:rsidRPr="00C7358F">
        <w:rPr>
          <w:rFonts w:ascii="Times New Roman" w:hAnsi="Times New Roman"/>
          <w:caps/>
          <w:spacing w:val="-8"/>
          <w:sz w:val="24"/>
          <w:szCs w:val="24"/>
          <w:lang w:eastAsia="ru-RU"/>
        </w:rPr>
        <w:t>с</w:t>
      </w:r>
      <w:r w:rsidRPr="00C7358F">
        <w:rPr>
          <w:rFonts w:ascii="Times New Roman" w:hAnsi="Times New Roman"/>
          <w:spacing w:val="-8"/>
          <w:sz w:val="24"/>
          <w:szCs w:val="24"/>
          <w:lang w:eastAsia="ru-RU"/>
        </w:rPr>
        <w:t>торонами.</w:t>
      </w:r>
      <w:r w:rsidRPr="00C7358F">
        <w:rPr>
          <w:rFonts w:ascii="Times New Roman" w:hAnsi="Times New Roman"/>
          <w:sz w:val="24"/>
          <w:szCs w:val="24"/>
          <w:lang w:eastAsia="ru-RU"/>
        </w:rPr>
        <w:t xml:space="preserve"> Проверки проводятся не менее двух раз в год с составлением акта.</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Руководитель и председатель комитета отраслевого профсоюза организации системы образования отчитываются о выполнении коллективного договора на собрании (конференции) коллектива работников не реже двух раз в год.</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pacing w:val="-4"/>
          <w:sz w:val="24"/>
          <w:szCs w:val="24"/>
          <w:lang w:eastAsia="ru-RU"/>
        </w:rPr>
        <w:t>5</w:t>
      </w:r>
      <w:r>
        <w:rPr>
          <w:rFonts w:ascii="Times New Roman" w:hAnsi="Times New Roman"/>
          <w:spacing w:val="-4"/>
          <w:sz w:val="24"/>
          <w:szCs w:val="24"/>
          <w:lang w:val="be-BY" w:eastAsia="ru-RU"/>
        </w:rPr>
        <w:t>2</w:t>
      </w:r>
      <w:r w:rsidRPr="00C7358F">
        <w:rPr>
          <w:rFonts w:ascii="Times New Roman" w:hAnsi="Times New Roman"/>
          <w:spacing w:val="-4"/>
          <w:sz w:val="24"/>
          <w:szCs w:val="24"/>
          <w:lang w:eastAsia="ru-RU"/>
        </w:rPr>
        <w:t>. Лица, виновные в невыполнении (нарушении) условий коллективного</w:t>
      </w:r>
      <w:r w:rsidR="00617CE9">
        <w:rPr>
          <w:rFonts w:ascii="Times New Roman" w:hAnsi="Times New Roman"/>
          <w:spacing w:val="-4"/>
          <w:sz w:val="24"/>
          <w:szCs w:val="24"/>
          <w:lang w:eastAsia="ru-RU"/>
        </w:rPr>
        <w:t xml:space="preserve"> </w:t>
      </w:r>
      <w:r w:rsidRPr="00C7358F">
        <w:rPr>
          <w:rFonts w:ascii="Times New Roman" w:hAnsi="Times New Roman"/>
          <w:spacing w:val="-4"/>
          <w:sz w:val="24"/>
          <w:szCs w:val="24"/>
          <w:lang w:eastAsia="ru-RU"/>
        </w:rPr>
        <w:t>договора, могут быть полностью или частично лишены премии, привлечены</w:t>
      </w:r>
      <w:r w:rsidRPr="00C7358F">
        <w:rPr>
          <w:rFonts w:ascii="Times New Roman" w:hAnsi="Times New Roman"/>
          <w:sz w:val="24"/>
          <w:szCs w:val="24"/>
          <w:lang w:eastAsia="ru-RU"/>
        </w:rPr>
        <w:t xml:space="preserve"> к дисциплинарной ответственности.</w:t>
      </w:r>
    </w:p>
    <w:p w:rsidR="000925DE" w:rsidRPr="00C7358F" w:rsidRDefault="000925DE" w:rsidP="002A21CA">
      <w:pPr>
        <w:widowControl w:val="0"/>
        <w:autoSpaceDE w:val="0"/>
        <w:autoSpaceDN w:val="0"/>
        <w:adjustRightInd w:val="0"/>
        <w:spacing w:after="0" w:line="240" w:lineRule="exact"/>
        <w:ind w:firstLine="708"/>
        <w:contextualSpacing/>
        <w:jc w:val="both"/>
        <w:rPr>
          <w:rFonts w:ascii="Times New Roman" w:hAnsi="Times New Roman"/>
          <w:sz w:val="24"/>
          <w:szCs w:val="24"/>
          <w:lang w:eastAsia="ru-RU"/>
        </w:rPr>
      </w:pPr>
      <w:r w:rsidRPr="00C7358F">
        <w:rPr>
          <w:rFonts w:ascii="Times New Roman" w:hAnsi="Times New Roman"/>
          <w:sz w:val="24"/>
          <w:szCs w:val="24"/>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0925DE" w:rsidRDefault="000925DE" w:rsidP="002A21CA">
      <w:pPr>
        <w:widowControl w:val="0"/>
        <w:spacing w:after="0" w:line="240" w:lineRule="exact"/>
        <w:contextualSpacing/>
        <w:rPr>
          <w:rFonts w:ascii="Times New Roman" w:hAnsi="Times New Roman"/>
          <w:sz w:val="24"/>
          <w:szCs w:val="24"/>
        </w:rPr>
      </w:pPr>
    </w:p>
    <w:p w:rsidR="000925DE" w:rsidRDefault="000925DE" w:rsidP="002A21CA">
      <w:pPr>
        <w:widowControl w:val="0"/>
        <w:spacing w:after="0" w:line="240" w:lineRule="exact"/>
        <w:contextualSpacing/>
        <w:rPr>
          <w:rFonts w:ascii="Times New Roman" w:hAnsi="Times New Roman"/>
          <w:sz w:val="24"/>
          <w:szCs w:val="24"/>
          <w:lang w:val="be-BY"/>
        </w:rPr>
      </w:pPr>
    </w:p>
    <w:tbl>
      <w:tblPr>
        <w:tblW w:w="0" w:type="auto"/>
        <w:tblLook w:val="01E0" w:firstRow="1" w:lastRow="1" w:firstColumn="1" w:lastColumn="1" w:noHBand="0" w:noVBand="0"/>
      </w:tblPr>
      <w:tblGrid>
        <w:gridCol w:w="4926"/>
        <w:gridCol w:w="5672"/>
      </w:tblGrid>
      <w:tr w:rsidR="000925DE" w:rsidRPr="000E5FB9" w:rsidTr="000155C7">
        <w:tc>
          <w:tcPr>
            <w:tcW w:w="4926" w:type="dxa"/>
          </w:tcPr>
          <w:p w:rsidR="000925DE" w:rsidRPr="00DA5A08" w:rsidRDefault="000925DE" w:rsidP="000155C7">
            <w:pPr>
              <w:pStyle w:val="ae"/>
              <w:spacing w:line="240" w:lineRule="exact"/>
              <w:ind w:right="0"/>
              <w:jc w:val="left"/>
              <w:rPr>
                <w:sz w:val="24"/>
                <w:szCs w:val="24"/>
                <w:lang w:eastAsia="en-US"/>
              </w:rPr>
            </w:pPr>
          </w:p>
          <w:p w:rsidR="000925DE" w:rsidRPr="00DA5A08" w:rsidRDefault="000925DE" w:rsidP="000155C7">
            <w:pPr>
              <w:pStyle w:val="ae"/>
              <w:spacing w:line="240" w:lineRule="exact"/>
              <w:ind w:right="0"/>
              <w:jc w:val="left"/>
              <w:rPr>
                <w:sz w:val="24"/>
                <w:szCs w:val="24"/>
                <w:lang w:eastAsia="en-US"/>
              </w:rPr>
            </w:pPr>
            <w:r w:rsidRPr="00DA5A08">
              <w:rPr>
                <w:sz w:val="24"/>
                <w:szCs w:val="24"/>
                <w:lang w:eastAsia="en-US"/>
              </w:rPr>
              <w:t xml:space="preserve">Начальник </w:t>
            </w:r>
          </w:p>
          <w:p w:rsidR="000925DE" w:rsidRPr="00DA5A08" w:rsidRDefault="000925DE" w:rsidP="000155C7">
            <w:pPr>
              <w:pStyle w:val="ae"/>
              <w:spacing w:line="240" w:lineRule="exact"/>
              <w:ind w:right="0"/>
              <w:jc w:val="left"/>
              <w:rPr>
                <w:sz w:val="24"/>
                <w:szCs w:val="24"/>
                <w:lang w:eastAsia="en-US"/>
              </w:rPr>
            </w:pPr>
            <w:r w:rsidRPr="00DA5A08">
              <w:rPr>
                <w:sz w:val="24"/>
                <w:szCs w:val="24"/>
                <w:lang w:eastAsia="en-US"/>
              </w:rPr>
              <w:t xml:space="preserve">отдела образования, спорта и туризма </w:t>
            </w:r>
            <w:proofErr w:type="spellStart"/>
            <w:r w:rsidRPr="00DA5A08">
              <w:rPr>
                <w:sz w:val="24"/>
                <w:szCs w:val="24"/>
                <w:lang w:eastAsia="en-US"/>
              </w:rPr>
              <w:t>Калинковичского</w:t>
            </w:r>
            <w:proofErr w:type="spellEnd"/>
            <w:r w:rsidRPr="00DA5A08">
              <w:rPr>
                <w:sz w:val="24"/>
                <w:szCs w:val="24"/>
                <w:lang w:eastAsia="en-US"/>
              </w:rPr>
              <w:t xml:space="preserve"> райисполкома</w:t>
            </w:r>
          </w:p>
          <w:p w:rsidR="000925DE" w:rsidRPr="00DA5A08" w:rsidRDefault="000925DE" w:rsidP="000155C7">
            <w:pPr>
              <w:pStyle w:val="ae"/>
              <w:spacing w:line="240" w:lineRule="exact"/>
              <w:ind w:right="0"/>
              <w:jc w:val="left"/>
              <w:rPr>
                <w:sz w:val="24"/>
                <w:szCs w:val="24"/>
                <w:lang w:eastAsia="en-US"/>
              </w:rPr>
            </w:pPr>
          </w:p>
          <w:p w:rsidR="000925DE" w:rsidRPr="00DA5A08" w:rsidRDefault="000925DE" w:rsidP="000155C7">
            <w:pPr>
              <w:pStyle w:val="ae"/>
              <w:spacing w:line="240" w:lineRule="auto"/>
              <w:ind w:right="0"/>
              <w:jc w:val="left"/>
              <w:rPr>
                <w:sz w:val="24"/>
                <w:szCs w:val="24"/>
                <w:lang w:eastAsia="en-US"/>
              </w:rPr>
            </w:pPr>
            <w:r w:rsidRPr="00DA5A08">
              <w:rPr>
                <w:sz w:val="24"/>
                <w:szCs w:val="24"/>
                <w:lang w:eastAsia="en-US"/>
              </w:rPr>
              <w:t>________________ И.В.</w:t>
            </w:r>
            <w:r w:rsidR="00864736">
              <w:rPr>
                <w:sz w:val="24"/>
                <w:szCs w:val="24"/>
                <w:lang w:eastAsia="en-US"/>
              </w:rPr>
              <w:t xml:space="preserve"> </w:t>
            </w:r>
            <w:r w:rsidRPr="00DA5A08">
              <w:rPr>
                <w:sz w:val="24"/>
                <w:szCs w:val="24"/>
                <w:lang w:eastAsia="en-US"/>
              </w:rPr>
              <w:t>Губар</w:t>
            </w:r>
          </w:p>
        </w:tc>
        <w:tc>
          <w:tcPr>
            <w:tcW w:w="5672" w:type="dxa"/>
          </w:tcPr>
          <w:p w:rsidR="000925DE" w:rsidRPr="00DA5A08" w:rsidRDefault="000925DE" w:rsidP="000155C7">
            <w:pPr>
              <w:pStyle w:val="ae"/>
              <w:spacing w:line="240" w:lineRule="exact"/>
              <w:ind w:right="0"/>
              <w:rPr>
                <w:sz w:val="24"/>
                <w:szCs w:val="24"/>
                <w:lang w:eastAsia="en-US"/>
              </w:rPr>
            </w:pPr>
          </w:p>
          <w:p w:rsidR="000925DE" w:rsidRPr="00DA5A08" w:rsidRDefault="000925DE" w:rsidP="000155C7">
            <w:pPr>
              <w:pStyle w:val="ae"/>
              <w:spacing w:line="240" w:lineRule="exact"/>
              <w:ind w:right="0"/>
              <w:rPr>
                <w:sz w:val="24"/>
                <w:szCs w:val="24"/>
                <w:lang w:eastAsia="en-US"/>
              </w:rPr>
            </w:pPr>
            <w:r w:rsidRPr="00DA5A08">
              <w:rPr>
                <w:sz w:val="24"/>
                <w:szCs w:val="24"/>
                <w:lang w:eastAsia="en-US"/>
              </w:rPr>
              <w:t xml:space="preserve">          </w:t>
            </w:r>
            <w:r w:rsidR="00864736">
              <w:rPr>
                <w:sz w:val="24"/>
                <w:szCs w:val="24"/>
                <w:lang w:eastAsia="en-US"/>
              </w:rPr>
              <w:t xml:space="preserve">  </w:t>
            </w:r>
            <w:r w:rsidRPr="00DA5A08">
              <w:rPr>
                <w:sz w:val="24"/>
                <w:szCs w:val="24"/>
                <w:lang w:eastAsia="en-US"/>
              </w:rPr>
              <w:t xml:space="preserve">Председатель </w:t>
            </w:r>
          </w:p>
          <w:p w:rsidR="000925DE" w:rsidRPr="00DA5A08" w:rsidRDefault="000925DE" w:rsidP="00864736">
            <w:pPr>
              <w:pStyle w:val="ae"/>
              <w:spacing w:line="240" w:lineRule="exact"/>
              <w:ind w:left="744" w:right="0"/>
              <w:rPr>
                <w:sz w:val="24"/>
                <w:szCs w:val="24"/>
                <w:lang w:eastAsia="en-US"/>
              </w:rPr>
            </w:pPr>
            <w:proofErr w:type="spellStart"/>
            <w:r w:rsidRPr="00DA5A08">
              <w:rPr>
                <w:sz w:val="24"/>
                <w:szCs w:val="24"/>
                <w:lang w:eastAsia="en-US"/>
              </w:rPr>
              <w:t>Калинковичской</w:t>
            </w:r>
            <w:proofErr w:type="spellEnd"/>
            <w:r w:rsidRPr="00DA5A08">
              <w:rPr>
                <w:sz w:val="24"/>
                <w:szCs w:val="24"/>
                <w:lang w:eastAsia="en-US"/>
              </w:rPr>
              <w:t xml:space="preserve"> районной организации Белорусского профсоюза работников образования</w:t>
            </w:r>
            <w:r w:rsidR="00864736">
              <w:rPr>
                <w:sz w:val="24"/>
                <w:szCs w:val="24"/>
                <w:lang w:eastAsia="en-US"/>
              </w:rPr>
              <w:t xml:space="preserve"> </w:t>
            </w:r>
            <w:r w:rsidRPr="00DA5A08">
              <w:rPr>
                <w:sz w:val="24"/>
                <w:szCs w:val="24"/>
                <w:lang w:eastAsia="en-US"/>
              </w:rPr>
              <w:t>и науки</w:t>
            </w:r>
          </w:p>
          <w:p w:rsidR="000925DE" w:rsidRPr="00DA5A08" w:rsidRDefault="000925DE" w:rsidP="000155C7">
            <w:pPr>
              <w:pStyle w:val="ae"/>
              <w:spacing w:line="240" w:lineRule="auto"/>
              <w:ind w:left="886" w:right="0"/>
              <w:rPr>
                <w:sz w:val="24"/>
                <w:szCs w:val="24"/>
                <w:lang w:eastAsia="en-US"/>
              </w:rPr>
            </w:pPr>
            <w:r w:rsidRPr="00DA5A08">
              <w:rPr>
                <w:sz w:val="24"/>
                <w:szCs w:val="24"/>
                <w:lang w:eastAsia="en-US"/>
              </w:rPr>
              <w:t>_________________    Н.Н.</w:t>
            </w:r>
            <w:r w:rsidR="00864736">
              <w:rPr>
                <w:sz w:val="24"/>
                <w:szCs w:val="24"/>
                <w:lang w:eastAsia="en-US"/>
              </w:rPr>
              <w:t xml:space="preserve"> </w:t>
            </w:r>
            <w:proofErr w:type="spellStart"/>
            <w:r w:rsidRPr="00DA5A08">
              <w:rPr>
                <w:sz w:val="24"/>
                <w:szCs w:val="24"/>
                <w:lang w:eastAsia="en-US"/>
              </w:rPr>
              <w:t>Судас</w:t>
            </w:r>
            <w:proofErr w:type="spellEnd"/>
          </w:p>
        </w:tc>
      </w:tr>
    </w:tbl>
    <w:p w:rsidR="000925DE" w:rsidRPr="000E5FB9" w:rsidRDefault="000925DE" w:rsidP="000E5FB9">
      <w:pPr>
        <w:pStyle w:val="ae"/>
        <w:spacing w:line="240" w:lineRule="auto"/>
        <w:ind w:right="0"/>
        <w:rPr>
          <w:b/>
          <w:sz w:val="24"/>
          <w:szCs w:val="24"/>
        </w:rPr>
      </w:pPr>
    </w:p>
    <w:p w:rsidR="000925DE" w:rsidRDefault="000925DE" w:rsidP="000E5FB9">
      <w:pPr>
        <w:pStyle w:val="ae"/>
        <w:tabs>
          <w:tab w:val="left" w:pos="142"/>
        </w:tabs>
        <w:spacing w:line="240" w:lineRule="auto"/>
        <w:ind w:right="0"/>
        <w:rPr>
          <w:sz w:val="24"/>
          <w:szCs w:val="24"/>
        </w:rPr>
      </w:pPr>
      <w:r w:rsidRPr="000E5FB9">
        <w:rPr>
          <w:sz w:val="24"/>
          <w:szCs w:val="24"/>
        </w:rPr>
        <w:tab/>
      </w:r>
      <w:r w:rsidRPr="000E5FB9">
        <w:rPr>
          <w:sz w:val="24"/>
          <w:szCs w:val="24"/>
        </w:rPr>
        <w:tab/>
      </w:r>
      <w:r w:rsidRPr="000E5FB9">
        <w:rPr>
          <w:b/>
          <w:sz w:val="24"/>
          <w:szCs w:val="24"/>
        </w:rPr>
        <w:t>Протокол</w:t>
      </w:r>
      <w:r w:rsidR="00BC3E42">
        <w:rPr>
          <w:sz w:val="24"/>
          <w:szCs w:val="24"/>
        </w:rPr>
        <w:t xml:space="preserve"> совместного заседания С</w:t>
      </w:r>
      <w:r w:rsidRPr="000E5FB9">
        <w:rPr>
          <w:sz w:val="24"/>
          <w:szCs w:val="24"/>
        </w:rPr>
        <w:t xml:space="preserve">овета отдела образования, спорта и туризма </w:t>
      </w:r>
      <w:proofErr w:type="spellStart"/>
      <w:r w:rsidRPr="000E5FB9">
        <w:rPr>
          <w:sz w:val="24"/>
          <w:szCs w:val="24"/>
        </w:rPr>
        <w:t>Калинковичского</w:t>
      </w:r>
      <w:proofErr w:type="spellEnd"/>
      <w:r w:rsidRPr="000E5FB9">
        <w:rPr>
          <w:sz w:val="24"/>
          <w:szCs w:val="24"/>
        </w:rPr>
        <w:t xml:space="preserve"> райисполкома и Пленума </w:t>
      </w:r>
      <w:proofErr w:type="spellStart"/>
      <w:r w:rsidRPr="000E5FB9">
        <w:rPr>
          <w:sz w:val="24"/>
          <w:szCs w:val="24"/>
        </w:rPr>
        <w:t>Калинковичского</w:t>
      </w:r>
      <w:proofErr w:type="spellEnd"/>
      <w:r w:rsidRPr="000E5FB9">
        <w:rPr>
          <w:sz w:val="24"/>
          <w:szCs w:val="24"/>
        </w:rPr>
        <w:t xml:space="preserve"> районного комитета Белорусского профессионального союза работников образования и науки №</w:t>
      </w:r>
      <w:r w:rsidR="00BC3E42">
        <w:rPr>
          <w:sz w:val="24"/>
          <w:szCs w:val="24"/>
        </w:rPr>
        <w:t xml:space="preserve"> 16</w:t>
      </w:r>
      <w:r>
        <w:rPr>
          <w:sz w:val="24"/>
          <w:szCs w:val="24"/>
        </w:rPr>
        <w:t xml:space="preserve"> от </w:t>
      </w:r>
      <w:r w:rsidR="00BC3E42">
        <w:rPr>
          <w:sz w:val="24"/>
          <w:szCs w:val="24"/>
        </w:rPr>
        <w:t>25.04.</w:t>
      </w:r>
      <w:r>
        <w:rPr>
          <w:sz w:val="24"/>
          <w:szCs w:val="24"/>
        </w:rPr>
        <w:t xml:space="preserve"> 2019</w:t>
      </w:r>
      <w:r w:rsidRPr="000E5FB9">
        <w:rPr>
          <w:sz w:val="24"/>
          <w:szCs w:val="24"/>
        </w:rPr>
        <w:t xml:space="preserve"> г.</w:t>
      </w: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Default="00F741CA" w:rsidP="000E5FB9">
      <w:pPr>
        <w:pStyle w:val="ae"/>
        <w:tabs>
          <w:tab w:val="left" w:pos="142"/>
        </w:tabs>
        <w:spacing w:line="240" w:lineRule="auto"/>
        <w:ind w:right="0"/>
        <w:rPr>
          <w:sz w:val="24"/>
          <w:szCs w:val="24"/>
        </w:rPr>
      </w:pPr>
    </w:p>
    <w:p w:rsidR="00F741CA" w:rsidRPr="000E5FB9" w:rsidRDefault="00F741CA" w:rsidP="000E5FB9">
      <w:pPr>
        <w:pStyle w:val="ae"/>
        <w:tabs>
          <w:tab w:val="left" w:pos="142"/>
        </w:tabs>
        <w:spacing w:line="240" w:lineRule="auto"/>
        <w:ind w:right="0"/>
        <w:rPr>
          <w:b/>
          <w:sz w:val="24"/>
          <w:szCs w:val="24"/>
        </w:rPr>
      </w:pPr>
    </w:p>
    <w:p w:rsidR="000925DE" w:rsidRPr="000E5FB9" w:rsidRDefault="000925DE" w:rsidP="002A21CA">
      <w:pPr>
        <w:widowControl w:val="0"/>
        <w:spacing w:after="0" w:line="240" w:lineRule="exact"/>
        <w:contextualSpacing/>
        <w:rPr>
          <w:rFonts w:ascii="Times New Roman" w:hAnsi="Times New Roman"/>
          <w:sz w:val="24"/>
          <w:szCs w:val="24"/>
        </w:rPr>
      </w:pPr>
    </w:p>
    <w:p w:rsidR="00CF3BA4" w:rsidRDefault="00CF3BA4" w:rsidP="00BB4EDA">
      <w:pPr>
        <w:rPr>
          <w:rFonts w:ascii="Times New Roman" w:hAnsi="Times New Roman"/>
          <w:sz w:val="24"/>
          <w:szCs w:val="24"/>
          <w:lang w:val="be-BY"/>
        </w:rPr>
      </w:pPr>
    </w:p>
    <w:p w:rsidR="00587B5F" w:rsidRDefault="00587B5F" w:rsidP="00BB4EDA">
      <w:pPr>
        <w:rPr>
          <w:rFonts w:ascii="Times New Roman" w:hAnsi="Times New Roman"/>
          <w:sz w:val="24"/>
          <w:szCs w:val="24"/>
          <w:lang w:val="be-BY"/>
        </w:rPr>
      </w:pPr>
    </w:p>
    <w:p w:rsidR="00BB4EDA" w:rsidRDefault="00BB4EDA" w:rsidP="00BB4EDA">
      <w:pPr>
        <w:rPr>
          <w:rFonts w:ascii="Times New Roman" w:hAnsi="Times New Roman"/>
          <w:sz w:val="24"/>
          <w:szCs w:val="24"/>
        </w:rPr>
      </w:pPr>
    </w:p>
    <w:p w:rsidR="00587B5F" w:rsidRDefault="00587B5F" w:rsidP="00CF3BA4">
      <w:pPr>
        <w:jc w:val="right"/>
        <w:rPr>
          <w:rFonts w:ascii="Times New Roman" w:hAnsi="Times New Roman"/>
          <w:sz w:val="24"/>
          <w:szCs w:val="24"/>
        </w:rPr>
      </w:pPr>
    </w:p>
    <w:p w:rsidR="000925DE" w:rsidRPr="0047064E" w:rsidRDefault="000925DE" w:rsidP="00CF3BA4">
      <w:pPr>
        <w:jc w:val="right"/>
        <w:rPr>
          <w:rFonts w:ascii="Times New Roman" w:hAnsi="Times New Roman"/>
          <w:sz w:val="24"/>
          <w:szCs w:val="24"/>
        </w:rPr>
      </w:pPr>
      <w:r w:rsidRPr="0047064E">
        <w:rPr>
          <w:rFonts w:ascii="Times New Roman" w:hAnsi="Times New Roman"/>
          <w:sz w:val="24"/>
          <w:szCs w:val="24"/>
        </w:rPr>
        <w:t>Приложение № 1</w:t>
      </w:r>
    </w:p>
    <w:p w:rsidR="000925DE" w:rsidRPr="0047064E" w:rsidRDefault="000925DE" w:rsidP="0047064E">
      <w:pPr>
        <w:ind w:left="6237"/>
        <w:rPr>
          <w:rFonts w:ascii="Times New Roman" w:hAnsi="Times New Roman"/>
          <w:sz w:val="24"/>
          <w:szCs w:val="24"/>
        </w:rPr>
      </w:pPr>
      <w:r w:rsidRPr="0047064E">
        <w:rPr>
          <w:rFonts w:ascii="Times New Roman" w:hAnsi="Times New Roman"/>
          <w:sz w:val="24"/>
          <w:szCs w:val="24"/>
        </w:rPr>
        <w:t>УТВЕРЖДАЮ</w:t>
      </w:r>
    </w:p>
    <w:p w:rsidR="000925DE" w:rsidRPr="0047064E" w:rsidRDefault="000925DE" w:rsidP="0047064E">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0925DE" w:rsidRPr="0047064E" w:rsidRDefault="000925DE" w:rsidP="0047064E">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0925DE" w:rsidRDefault="000925DE" w:rsidP="003F0C06">
      <w:pPr>
        <w:ind w:firstLine="6237"/>
        <w:rPr>
          <w:rFonts w:ascii="Times New Roman" w:hAnsi="Times New Roman"/>
          <w:sz w:val="24"/>
          <w:szCs w:val="24"/>
        </w:rPr>
      </w:pPr>
      <w:r w:rsidRPr="0047064E">
        <w:rPr>
          <w:rFonts w:ascii="Times New Roman" w:hAnsi="Times New Roman"/>
          <w:sz w:val="24"/>
          <w:szCs w:val="24"/>
        </w:rPr>
        <w:t>«</w:t>
      </w:r>
      <w:r w:rsidR="003719B5">
        <w:rPr>
          <w:rFonts w:ascii="Times New Roman" w:hAnsi="Times New Roman"/>
          <w:sz w:val="24"/>
          <w:szCs w:val="24"/>
        </w:rPr>
        <w:t xml:space="preserve"> </w:t>
      </w:r>
      <w:r w:rsidR="003719B5" w:rsidRPr="003719B5">
        <w:rPr>
          <w:rFonts w:ascii="Times New Roman" w:hAnsi="Times New Roman"/>
          <w:sz w:val="24"/>
          <w:szCs w:val="24"/>
          <w:u w:val="single"/>
        </w:rPr>
        <w:t>25</w:t>
      </w:r>
      <w:r w:rsidR="003719B5">
        <w:rPr>
          <w:rFonts w:ascii="Times New Roman" w:hAnsi="Times New Roman"/>
          <w:sz w:val="24"/>
          <w:szCs w:val="24"/>
        </w:rPr>
        <w:t xml:space="preserve"> </w:t>
      </w:r>
      <w:r w:rsidRPr="0047064E">
        <w:rPr>
          <w:rFonts w:ascii="Times New Roman" w:hAnsi="Times New Roman"/>
          <w:sz w:val="24"/>
          <w:szCs w:val="24"/>
        </w:rPr>
        <w:t xml:space="preserve">» </w:t>
      </w:r>
      <w:r w:rsidR="003719B5" w:rsidRPr="003719B5">
        <w:rPr>
          <w:rFonts w:ascii="Times New Roman" w:hAnsi="Times New Roman"/>
          <w:sz w:val="24"/>
          <w:szCs w:val="24"/>
          <w:u w:val="single"/>
        </w:rPr>
        <w:t>апреля</w:t>
      </w:r>
      <w:r w:rsidR="003719B5">
        <w:rPr>
          <w:rFonts w:ascii="Times New Roman" w:hAnsi="Times New Roman"/>
          <w:sz w:val="24"/>
          <w:szCs w:val="24"/>
        </w:rPr>
        <w:t xml:space="preserve"> </w:t>
      </w:r>
      <w:r w:rsidRPr="0047064E">
        <w:rPr>
          <w:rFonts w:ascii="Times New Roman" w:hAnsi="Times New Roman"/>
          <w:sz w:val="24"/>
          <w:szCs w:val="24"/>
        </w:rPr>
        <w:t>2019 г.</w:t>
      </w:r>
    </w:p>
    <w:p w:rsidR="003F0C06" w:rsidRPr="0047064E" w:rsidRDefault="003F0C06" w:rsidP="003F0C06">
      <w:pPr>
        <w:ind w:firstLine="6237"/>
        <w:rPr>
          <w:rFonts w:ascii="Times New Roman" w:hAnsi="Times New Roman"/>
          <w:sz w:val="24"/>
          <w:szCs w:val="24"/>
        </w:rPr>
      </w:pPr>
    </w:p>
    <w:p w:rsidR="000925DE" w:rsidRPr="0047064E" w:rsidRDefault="000925DE" w:rsidP="00842B82">
      <w:pPr>
        <w:jc w:val="center"/>
        <w:rPr>
          <w:rFonts w:ascii="Times New Roman" w:hAnsi="Times New Roman"/>
          <w:sz w:val="24"/>
          <w:szCs w:val="24"/>
        </w:rPr>
      </w:pPr>
      <w:r w:rsidRPr="0047064E">
        <w:rPr>
          <w:rFonts w:ascii="Times New Roman" w:hAnsi="Times New Roman"/>
          <w:sz w:val="24"/>
          <w:szCs w:val="24"/>
        </w:rPr>
        <w:t>ПОЛОЖЕНИЕ</w:t>
      </w:r>
    </w:p>
    <w:p w:rsidR="000925DE" w:rsidRPr="0047064E" w:rsidRDefault="000925DE" w:rsidP="00842B82">
      <w:pPr>
        <w:jc w:val="center"/>
        <w:rPr>
          <w:rFonts w:ascii="Times New Roman" w:hAnsi="Times New Roman"/>
          <w:sz w:val="24"/>
          <w:szCs w:val="24"/>
        </w:rPr>
      </w:pPr>
      <w:r w:rsidRPr="0047064E">
        <w:rPr>
          <w:rFonts w:ascii="Times New Roman" w:hAnsi="Times New Roman"/>
          <w:sz w:val="24"/>
          <w:szCs w:val="24"/>
        </w:rPr>
        <w:t xml:space="preserve">о премировании,  установлении  надбавок и оказании материальной помощи руководителям учреждений (организаций) образования, спорта и туризма  </w:t>
      </w:r>
      <w:proofErr w:type="spellStart"/>
      <w:r w:rsidRPr="0047064E">
        <w:rPr>
          <w:rFonts w:ascii="Times New Roman" w:hAnsi="Times New Roman"/>
          <w:sz w:val="24"/>
          <w:szCs w:val="24"/>
        </w:rPr>
        <w:t>Калинковичского</w:t>
      </w:r>
      <w:proofErr w:type="spellEnd"/>
      <w:r w:rsidRPr="0047064E">
        <w:rPr>
          <w:rFonts w:ascii="Times New Roman" w:hAnsi="Times New Roman"/>
          <w:sz w:val="24"/>
          <w:szCs w:val="24"/>
        </w:rPr>
        <w:t xml:space="preserve"> района.</w:t>
      </w:r>
    </w:p>
    <w:p w:rsidR="000925DE" w:rsidRPr="0047064E" w:rsidRDefault="000925DE" w:rsidP="0047064E">
      <w:pPr>
        <w:rPr>
          <w:rFonts w:ascii="Times New Roman" w:hAnsi="Times New Roman"/>
          <w:b/>
          <w:sz w:val="24"/>
          <w:szCs w:val="24"/>
        </w:rPr>
      </w:pP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1. </w:t>
      </w:r>
      <w:r w:rsidRPr="0047064E">
        <w:rPr>
          <w:rFonts w:ascii="Times New Roman" w:hAnsi="Times New Roman"/>
          <w:sz w:val="24"/>
          <w:szCs w:val="24"/>
          <w:u w:val="single"/>
        </w:rPr>
        <w:t>Порядок установления премирования работников – руководителей учреждений (организаций) образования: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1.1. Источниками средств, направляемых на премирование, являются: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бюджетные средства, выделяемые на премирование работников (20 % планового фонда заработной платы работников учреждений);</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экономия  средств, предусмотренных на оплату труда (направляется на дополнительное премирование работников);</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средства от внебюджетной деятельности учреждения в размерах, предусмотренных законодательством;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благотворительные средства, выделяемые на премирование соответствующих работников учреждения.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1.2. </w:t>
      </w:r>
      <w:r w:rsidRPr="0047064E">
        <w:rPr>
          <w:rFonts w:ascii="Times New Roman" w:hAnsi="Times New Roman"/>
          <w:sz w:val="24"/>
          <w:szCs w:val="24"/>
          <w:u w:val="single"/>
        </w:rPr>
        <w:t>Порядок премирования</w:t>
      </w:r>
      <w:r w:rsidRPr="0047064E">
        <w:rPr>
          <w:rFonts w:ascii="Times New Roman" w:hAnsi="Times New Roman"/>
          <w:sz w:val="24"/>
          <w:szCs w:val="24"/>
        </w:rPr>
        <w:t>:</w:t>
      </w:r>
    </w:p>
    <w:p w:rsidR="000925DE" w:rsidRDefault="000925DE" w:rsidP="00842B82">
      <w:pPr>
        <w:jc w:val="both"/>
        <w:rPr>
          <w:rFonts w:ascii="Times New Roman" w:hAnsi="Times New Roman"/>
          <w:sz w:val="24"/>
          <w:szCs w:val="24"/>
        </w:rPr>
      </w:pPr>
      <w:r w:rsidRPr="0047064E">
        <w:rPr>
          <w:rFonts w:ascii="Times New Roman" w:hAnsi="Times New Roman"/>
          <w:sz w:val="24"/>
          <w:szCs w:val="24"/>
        </w:rPr>
        <w:t>1.2.1. Премирование работников – руководителей производится  ежемесячно в соответствии с их личным вкладом в общие результаты труда, с учётом объемов и качества выполненных работ.</w:t>
      </w:r>
    </w:p>
    <w:p w:rsidR="002A265E" w:rsidRDefault="000925DE" w:rsidP="00842B82">
      <w:pPr>
        <w:jc w:val="both"/>
        <w:rPr>
          <w:rFonts w:ascii="Times New Roman" w:hAnsi="Times New Roman"/>
          <w:sz w:val="24"/>
          <w:szCs w:val="24"/>
        </w:rPr>
      </w:pPr>
      <w:r w:rsidRPr="0047064E">
        <w:rPr>
          <w:rFonts w:ascii="Times New Roman" w:hAnsi="Times New Roman"/>
          <w:sz w:val="24"/>
          <w:szCs w:val="24"/>
        </w:rPr>
        <w:t xml:space="preserve">1.2.2. </w:t>
      </w:r>
      <w:r w:rsidR="002A265E">
        <w:rPr>
          <w:rFonts w:ascii="Times New Roman" w:hAnsi="Times New Roman"/>
          <w:sz w:val="24"/>
          <w:szCs w:val="24"/>
        </w:rPr>
        <w:t>Базовый размер премии руководителям устанавливается в соответствии с Положением о премировании коллективного договора учреждения, в котором он является руководителем.</w:t>
      </w:r>
    </w:p>
    <w:p w:rsidR="000925DE" w:rsidRPr="0047064E" w:rsidRDefault="002A265E" w:rsidP="00842B82">
      <w:pPr>
        <w:jc w:val="both"/>
        <w:rPr>
          <w:rFonts w:ascii="Times New Roman" w:hAnsi="Times New Roman"/>
          <w:sz w:val="24"/>
          <w:szCs w:val="24"/>
        </w:rPr>
      </w:pPr>
      <w:r>
        <w:rPr>
          <w:rFonts w:ascii="Times New Roman" w:hAnsi="Times New Roman"/>
          <w:sz w:val="24"/>
          <w:szCs w:val="24"/>
        </w:rPr>
        <w:t xml:space="preserve">1.2.3. </w:t>
      </w:r>
      <w:r w:rsidR="000925DE" w:rsidRPr="0047064E">
        <w:rPr>
          <w:rFonts w:ascii="Times New Roman" w:hAnsi="Times New Roman"/>
          <w:sz w:val="24"/>
          <w:szCs w:val="24"/>
        </w:rPr>
        <w:t>Премия конкретному работнику – руководителю начисляется на должностной оклад с учётом дополнительных выплат стимулирующего и компенсирующего характера, установленных действующим законодательством и предельными размерами не ограничивается.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1.2.</w:t>
      </w:r>
      <w:r w:rsidR="002A265E">
        <w:rPr>
          <w:rFonts w:ascii="Times New Roman" w:hAnsi="Times New Roman"/>
          <w:sz w:val="24"/>
          <w:szCs w:val="24"/>
        </w:rPr>
        <w:t>4</w:t>
      </w:r>
      <w:r w:rsidRPr="0047064E">
        <w:rPr>
          <w:rFonts w:ascii="Times New Roman" w:hAnsi="Times New Roman"/>
          <w:sz w:val="24"/>
          <w:szCs w:val="24"/>
        </w:rPr>
        <w:t>. Максимальный размер премии руководителю за успехи в работе по ресурсосбережению не может превышать 50 % оклада за фактически отработанное время в отчётном периоде.</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1.2.</w:t>
      </w:r>
      <w:r w:rsidR="002A265E">
        <w:rPr>
          <w:rFonts w:ascii="Times New Roman" w:hAnsi="Times New Roman"/>
          <w:sz w:val="24"/>
          <w:szCs w:val="24"/>
        </w:rPr>
        <w:t>5</w:t>
      </w:r>
      <w:r w:rsidRPr="0047064E">
        <w:rPr>
          <w:rFonts w:ascii="Times New Roman" w:hAnsi="Times New Roman"/>
          <w:sz w:val="24"/>
          <w:szCs w:val="24"/>
        </w:rPr>
        <w:t>. Премирование производится в обстановке гласности, на основании приказа начальника отдела образования, спорта и туризма по согласованию с районным комитетом отраслевого профсоюза, в соответствии с настоящим Положением.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1.2.</w:t>
      </w:r>
      <w:r w:rsidR="002A265E">
        <w:rPr>
          <w:rFonts w:ascii="Times New Roman" w:hAnsi="Times New Roman"/>
          <w:sz w:val="24"/>
          <w:szCs w:val="24"/>
        </w:rPr>
        <w:t>6</w:t>
      </w:r>
      <w:r w:rsidRPr="0047064E">
        <w:rPr>
          <w:rFonts w:ascii="Times New Roman" w:hAnsi="Times New Roman"/>
          <w:sz w:val="24"/>
          <w:szCs w:val="24"/>
        </w:rPr>
        <w:t>. 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lastRenderedPageBreak/>
        <w:t>1.2.</w:t>
      </w:r>
      <w:r w:rsidR="002A265E">
        <w:rPr>
          <w:rFonts w:ascii="Times New Roman" w:hAnsi="Times New Roman"/>
          <w:sz w:val="24"/>
          <w:szCs w:val="24"/>
        </w:rPr>
        <w:t>7</w:t>
      </w:r>
      <w:r w:rsidRPr="0047064E">
        <w:rPr>
          <w:rFonts w:ascii="Times New Roman" w:hAnsi="Times New Roman"/>
          <w:sz w:val="24"/>
          <w:szCs w:val="24"/>
        </w:rPr>
        <w:t>. Предложения по показателям премирования руководителей и его размерам вносятся специалистами отдела (кураторами учреждений образования) по согласованию с  заместителем начальника отдела образования,  спорта и туризма не  позднее 25  числа следующего за  отчётным месяца.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1.2.</w:t>
      </w:r>
      <w:r w:rsidR="002A265E">
        <w:rPr>
          <w:rFonts w:ascii="Times New Roman" w:hAnsi="Times New Roman"/>
          <w:sz w:val="24"/>
          <w:szCs w:val="24"/>
        </w:rPr>
        <w:t>8</w:t>
      </w:r>
      <w:r w:rsidRPr="0047064E">
        <w:rPr>
          <w:rFonts w:ascii="Times New Roman" w:hAnsi="Times New Roman"/>
          <w:sz w:val="24"/>
          <w:szCs w:val="24"/>
        </w:rPr>
        <w:t>. Премия не начисляется за периоды:</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временной нетрудоспособности;</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трудовых отпусков;</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социальных отпусков;</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повышения квалификации;</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другие периоды, когда за работником – руководителем в соответствии с действующим законодательством сохраняется средняя заработная плата.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1.2.</w:t>
      </w:r>
      <w:r w:rsidR="002A265E">
        <w:rPr>
          <w:rFonts w:ascii="Times New Roman" w:hAnsi="Times New Roman"/>
          <w:sz w:val="24"/>
          <w:szCs w:val="24"/>
        </w:rPr>
        <w:t>9</w:t>
      </w:r>
      <w:r w:rsidRPr="0047064E">
        <w:rPr>
          <w:rFonts w:ascii="Times New Roman" w:hAnsi="Times New Roman"/>
          <w:sz w:val="24"/>
          <w:szCs w:val="24"/>
        </w:rPr>
        <w:t>. При увольнении руководителя в связи с окончанием срока действия трудового договора (контракта), премия ему выплачивается за проработанное время. При увольнении руководителя до истечения срока действия трудового договора (контракта) по инициативе нанимателя или самого руководителя, премия ему не выплачивается. При увольнении руководителя по другим основаниям, вопрос о его премировании решается отделом образования,  спорта и туризма или областным главным управлением образования.</w:t>
      </w: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1.3. </w:t>
      </w:r>
      <w:r w:rsidRPr="0047064E">
        <w:rPr>
          <w:rFonts w:ascii="Times New Roman" w:hAnsi="Times New Roman"/>
          <w:sz w:val="24"/>
          <w:szCs w:val="24"/>
          <w:u w:val="single"/>
        </w:rPr>
        <w:t>Показатели, условия  и  размеры  премирования: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1.3.1. Показатели премирования для работников – руководителей учреждений (организаций) образования, спорта и туризма (размеры указываются в процентном  выражении к  величине оклада):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высокие результаты в работе, подтверждённые в ходе ведомственного и других видов контроля ………………….………………………………</w:t>
      </w:r>
      <w:r>
        <w:rPr>
          <w:rFonts w:ascii="Times New Roman" w:hAnsi="Times New Roman"/>
          <w:sz w:val="24"/>
          <w:szCs w:val="24"/>
        </w:rPr>
        <w:t>………………………………………………………</w:t>
      </w:r>
      <w:r w:rsidR="00317C4D">
        <w:rPr>
          <w:rFonts w:ascii="Times New Roman" w:hAnsi="Times New Roman"/>
          <w:sz w:val="24"/>
          <w:szCs w:val="24"/>
        </w:rPr>
        <w:t>…</w:t>
      </w:r>
      <w:r>
        <w:rPr>
          <w:rFonts w:ascii="Times New Roman" w:hAnsi="Times New Roman"/>
          <w:sz w:val="24"/>
          <w:szCs w:val="24"/>
        </w:rPr>
        <w:t>…..</w:t>
      </w:r>
      <w:r w:rsidRPr="0047064E">
        <w:rPr>
          <w:rFonts w:ascii="Times New Roman" w:hAnsi="Times New Roman"/>
          <w:sz w:val="24"/>
          <w:szCs w:val="24"/>
        </w:rPr>
        <w:t>50 %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создание условий для творческого труда  работников,  учащихся, учебно-воспитательного персонала, оказание помощи педагогическим работникам в повышении качества и эффективности работы ………………</w:t>
      </w:r>
      <w:r>
        <w:rPr>
          <w:rFonts w:ascii="Times New Roman" w:hAnsi="Times New Roman"/>
          <w:sz w:val="24"/>
          <w:szCs w:val="24"/>
        </w:rPr>
        <w:t>……………………………………………………………………………………….</w:t>
      </w:r>
      <w:r w:rsidRPr="0047064E">
        <w:rPr>
          <w:rFonts w:ascii="Times New Roman" w:hAnsi="Times New Roman"/>
          <w:sz w:val="24"/>
          <w:szCs w:val="24"/>
        </w:rPr>
        <w:t>…</w:t>
      </w:r>
      <w:r w:rsidR="00317C4D">
        <w:rPr>
          <w:rFonts w:ascii="Times New Roman" w:hAnsi="Times New Roman"/>
          <w:sz w:val="24"/>
          <w:szCs w:val="24"/>
        </w:rPr>
        <w:t>…</w:t>
      </w:r>
      <w:r w:rsidRPr="0047064E">
        <w:rPr>
          <w:rFonts w:ascii="Times New Roman" w:hAnsi="Times New Roman"/>
          <w:sz w:val="24"/>
          <w:szCs w:val="24"/>
        </w:rPr>
        <w:t>…..30 %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активное внедрение в практику прогрессивных форм организации труда и управленческой деятельности, инициативный, творческий подход к решению стоящих задач, выполнению поручений…………</w:t>
      </w:r>
      <w:r>
        <w:rPr>
          <w:rFonts w:ascii="Times New Roman" w:hAnsi="Times New Roman"/>
          <w:sz w:val="24"/>
          <w:szCs w:val="24"/>
        </w:rPr>
        <w:t>……………………………………………………………………………</w:t>
      </w:r>
      <w:r w:rsidR="00317C4D">
        <w:rPr>
          <w:rFonts w:ascii="Times New Roman" w:hAnsi="Times New Roman"/>
          <w:sz w:val="24"/>
          <w:szCs w:val="24"/>
        </w:rPr>
        <w:t>..</w:t>
      </w:r>
      <w:r w:rsidRPr="0047064E">
        <w:rPr>
          <w:rFonts w:ascii="Times New Roman" w:hAnsi="Times New Roman"/>
          <w:sz w:val="24"/>
          <w:szCs w:val="24"/>
        </w:rPr>
        <w:t>………......10 %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рациональное использование, экономия  материальных, денежных и  энергетических ресурсов, укрепление производственной дисциплины, обеспечение сохранности государственного имущества……</w:t>
      </w:r>
      <w:r>
        <w:rPr>
          <w:rFonts w:ascii="Times New Roman" w:hAnsi="Times New Roman"/>
          <w:sz w:val="24"/>
          <w:szCs w:val="24"/>
        </w:rPr>
        <w:t>………………………………………………………………………………….</w:t>
      </w:r>
      <w:r w:rsidRPr="0047064E">
        <w:rPr>
          <w:rFonts w:ascii="Times New Roman" w:hAnsi="Times New Roman"/>
          <w:sz w:val="24"/>
          <w:szCs w:val="24"/>
        </w:rPr>
        <w:t>…</w:t>
      </w:r>
      <w:r w:rsidR="00317C4D">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укрепление материально-технической базы, развитие платных услуг, привлечение  внебюджетных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Ansi="Times New Roman"/>
          <w:sz w:val="24"/>
          <w:szCs w:val="24"/>
        </w:rPr>
        <w:t>…...….2</w:t>
      </w:r>
      <w:r w:rsidRPr="0047064E">
        <w:rPr>
          <w:rFonts w:ascii="Times New Roman" w:hAnsi="Times New Roman"/>
          <w:sz w:val="24"/>
          <w:szCs w:val="24"/>
        </w:rPr>
        <w:t>0%</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обеспечение своевременной и качественной подготовки к новому учебному  году ……………………………………...……………</w:t>
      </w:r>
      <w:r>
        <w:rPr>
          <w:rFonts w:ascii="Times New Roman" w:hAnsi="Times New Roman"/>
          <w:sz w:val="24"/>
          <w:szCs w:val="24"/>
        </w:rPr>
        <w:t>…………………………………………………</w:t>
      </w:r>
      <w:r w:rsidRPr="0047064E">
        <w:rPr>
          <w:rFonts w:ascii="Times New Roman" w:hAnsi="Times New Roman"/>
          <w:sz w:val="24"/>
          <w:szCs w:val="24"/>
        </w:rPr>
        <w:t>…</w:t>
      </w:r>
      <w:r w:rsidR="00317C4D">
        <w:rPr>
          <w:rFonts w:ascii="Times New Roman" w:hAnsi="Times New Roman"/>
          <w:sz w:val="24"/>
          <w:szCs w:val="24"/>
        </w:rPr>
        <w:t>...</w:t>
      </w:r>
      <w:r w:rsidRPr="0047064E">
        <w:rPr>
          <w:rFonts w:ascii="Times New Roman" w:hAnsi="Times New Roman"/>
          <w:sz w:val="24"/>
          <w:szCs w:val="24"/>
        </w:rPr>
        <w:t>…...100 %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организация и проведение массовых мероприятий с педагогами и учащимися (культурно - досуговых, спортивно - оздоровительных и др.); организация и  проведение  республиканских, областных,  районных семинаров, конференций,  других открытых мероприятий по отражению и пропаганде педагогического мастерства, а также по созданию условий образовательного процесса……………</w:t>
      </w:r>
      <w:r>
        <w:rPr>
          <w:rFonts w:ascii="Times New Roman" w:hAnsi="Times New Roman"/>
          <w:sz w:val="24"/>
          <w:szCs w:val="24"/>
        </w:rPr>
        <w:t>…………………………………………………….</w:t>
      </w:r>
      <w:r w:rsidRPr="0047064E">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……………….……20%</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lastRenderedPageBreak/>
        <w:t>1.3.2. Помимо премий за указанные выше показатели, руководителю могут выплачиваться единовременные премии (за ввод в действие в срок и  досрочно объектов строительства; по итогам смотров-конкурсов среди учреждений образования; за проведение олимпиад, конкурсов, смотров, выставок, конференций, семинаров – практикумов и т.п.; награждением государственными и ведомственными наградами и др.).</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ab/>
        <w:t>Единовременные премии руководителю максимальными размерами не ограничиваются, выплачиваются на основании приказа начальника отдела образования, спорта и туризма  по согласованию с соответствующим комитетом профсоюза с учётом размера финансовых средств, направляемых на эти цели.</w:t>
      </w:r>
    </w:p>
    <w:p w:rsidR="006F5E3B" w:rsidRDefault="000925DE" w:rsidP="00842B82">
      <w:pPr>
        <w:jc w:val="both"/>
        <w:rPr>
          <w:rFonts w:ascii="Times New Roman" w:hAnsi="Times New Roman"/>
          <w:color w:val="FF6600"/>
          <w:sz w:val="24"/>
          <w:szCs w:val="24"/>
        </w:rPr>
      </w:pPr>
      <w:r w:rsidRPr="0047064E">
        <w:rPr>
          <w:rFonts w:ascii="Times New Roman" w:hAnsi="Times New Roman"/>
          <w:sz w:val="24"/>
          <w:szCs w:val="24"/>
        </w:rPr>
        <w:t xml:space="preserve">1.4. </w:t>
      </w:r>
      <w:r w:rsidRPr="0047064E">
        <w:rPr>
          <w:rFonts w:ascii="Times New Roman" w:hAnsi="Times New Roman"/>
          <w:sz w:val="24"/>
          <w:szCs w:val="24"/>
          <w:u w:val="single"/>
        </w:rPr>
        <w:t>Условия  и  размеры  уменьшения  базовой премии:</w:t>
      </w:r>
      <w:r w:rsidRPr="00391B22">
        <w:rPr>
          <w:rFonts w:ascii="Times New Roman" w:hAnsi="Times New Roman"/>
          <w:sz w:val="24"/>
          <w:szCs w:val="24"/>
        </w:rPr>
        <w:t xml:space="preserve">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1.4.1. Размер премии руководителю уменьшается полностью или частично по следующим причинам: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низкая исполнительская дисциплина……………</w:t>
      </w:r>
      <w:r>
        <w:rPr>
          <w:rFonts w:ascii="Times New Roman" w:hAnsi="Times New Roman"/>
          <w:sz w:val="24"/>
          <w:szCs w:val="24"/>
        </w:rPr>
        <w:t>………………………………</w:t>
      </w:r>
      <w:r w:rsidRPr="0047064E">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….…...100 %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недостатки в учебно-воспитательной работе, подтверждённые результатами проверок, мониторингов ………………………</w:t>
      </w:r>
      <w:r>
        <w:rPr>
          <w:rFonts w:ascii="Times New Roman" w:hAnsi="Times New Roman"/>
          <w:sz w:val="24"/>
          <w:szCs w:val="24"/>
        </w:rPr>
        <w:t>……………………………………………………………………………..</w:t>
      </w:r>
      <w:r w:rsidRPr="0047064E">
        <w:rPr>
          <w:rFonts w:ascii="Times New Roman" w:hAnsi="Times New Roman"/>
          <w:sz w:val="24"/>
          <w:szCs w:val="24"/>
        </w:rPr>
        <w:t>…………50 %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непринятие мер по развитию учебно-материальной базы, созданию условий труда работников и обучения и воспитания обучающихся</w:t>
      </w:r>
      <w:r>
        <w:rPr>
          <w:rFonts w:ascii="Times New Roman" w:hAnsi="Times New Roman"/>
          <w:sz w:val="24"/>
          <w:szCs w:val="24"/>
        </w:rPr>
        <w:t>…………………………………………………………………</w:t>
      </w:r>
      <w:r w:rsidR="006A5447">
        <w:rPr>
          <w:rFonts w:ascii="Times New Roman" w:hAnsi="Times New Roman"/>
          <w:sz w:val="24"/>
          <w:szCs w:val="24"/>
        </w:rPr>
        <w:t>..</w:t>
      </w:r>
      <w:r>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нарушение трудового законодательства  и  финансово</w:t>
      </w:r>
      <w:r>
        <w:rPr>
          <w:rFonts w:ascii="Times New Roman" w:hAnsi="Times New Roman"/>
          <w:sz w:val="24"/>
          <w:szCs w:val="24"/>
        </w:rPr>
        <w:t>й дисциплины………...</w:t>
      </w:r>
      <w:r w:rsidRPr="0047064E">
        <w:rPr>
          <w:rFonts w:ascii="Times New Roman" w:hAnsi="Times New Roman"/>
          <w:sz w:val="24"/>
          <w:szCs w:val="24"/>
        </w:rPr>
        <w:t>……………………..100 %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нарушение норм санитарно-технического состояния, правил противопожарной безопасности объектов, охраны труда и техники безопасности по причинам, зависящим от руководителя………</w:t>
      </w:r>
      <w:r>
        <w:rPr>
          <w:rFonts w:ascii="Times New Roman" w:hAnsi="Times New Roman"/>
          <w:sz w:val="24"/>
          <w:szCs w:val="24"/>
        </w:rPr>
        <w:t>….</w:t>
      </w:r>
      <w:r w:rsidRPr="0047064E">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.100 %</w:t>
      </w:r>
    </w:p>
    <w:p w:rsidR="000925DE" w:rsidRPr="0047064E" w:rsidRDefault="000925DE" w:rsidP="00842B82">
      <w:pPr>
        <w:jc w:val="both"/>
        <w:rPr>
          <w:rFonts w:ascii="Times New Roman" w:hAnsi="Times New Roman"/>
          <w:b/>
          <w:sz w:val="24"/>
          <w:szCs w:val="24"/>
        </w:rPr>
      </w:pPr>
      <w:r w:rsidRPr="0047064E">
        <w:rPr>
          <w:rFonts w:ascii="Times New Roman" w:hAnsi="Times New Roman"/>
          <w:sz w:val="24"/>
          <w:szCs w:val="24"/>
        </w:rPr>
        <w:t>• перерасход лимита тепловой и электрической энергии…………</w:t>
      </w:r>
      <w:r>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proofErr w:type="gramStart"/>
      <w:r w:rsidRPr="0047064E">
        <w:rPr>
          <w:rFonts w:ascii="Times New Roman" w:hAnsi="Times New Roman"/>
          <w:sz w:val="24"/>
          <w:szCs w:val="24"/>
        </w:rPr>
        <w:t>• потеря контингента обучающихся без уважительных причин……</w:t>
      </w:r>
      <w:r>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….20 %</w:t>
      </w:r>
      <w:proofErr w:type="gramEnd"/>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несвоевременное и некачественное предоставление отчётных данных и оперативной информации ……………………………….……</w:t>
      </w:r>
      <w:r>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нарушение Устава, коллективного договора и  других регламентных документов…………………50 %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невыполнение обязательств по контракту,  зак</w:t>
      </w:r>
      <w:r>
        <w:rPr>
          <w:rFonts w:ascii="Times New Roman" w:hAnsi="Times New Roman"/>
          <w:sz w:val="24"/>
          <w:szCs w:val="24"/>
        </w:rPr>
        <w:t>лючённому с нанимателем………………</w:t>
      </w:r>
      <w:r w:rsidRPr="0047064E">
        <w:rPr>
          <w:rFonts w:ascii="Times New Roman" w:hAnsi="Times New Roman"/>
          <w:sz w:val="24"/>
          <w:szCs w:val="24"/>
        </w:rPr>
        <w:t>……</w:t>
      </w:r>
      <w:r w:rsidR="006A5447">
        <w:rPr>
          <w:rFonts w:ascii="Times New Roman" w:hAnsi="Times New Roman"/>
          <w:sz w:val="24"/>
          <w:szCs w:val="24"/>
        </w:rPr>
        <w:t>...</w:t>
      </w:r>
      <w:r w:rsidRPr="0047064E">
        <w:rPr>
          <w:rFonts w:ascii="Times New Roman" w:hAnsi="Times New Roman"/>
          <w:sz w:val="24"/>
          <w:szCs w:val="24"/>
        </w:rPr>
        <w:t>……10 %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1.4.2. Лишение работника – руководителя премии частично или полностью производится в тот период, когда произошло нарушение в работе. По указанным случаям должна быть потребована объяснительная, издан приказ с указанием причин лишения премии, с которым должен быть ознакомлен работник – руководитель под роспись.</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Суммы невыплаченных премий при этом остаются в распоряжении трудового коллектива учреждения (организации) образования, спорта и туризма.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1.4.3. Снижение размера премий или отмена производится приказом начальника отдела образования, спорта и туризма согласованным с соответствующим  комитетом   профсоюза по предложению заместителя начальника и специалистов отдела образования, спорта и туризма (кураторов учреждений образования, спорта и туризма).</w:t>
      </w: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2. </w:t>
      </w:r>
      <w:r w:rsidRPr="0047064E">
        <w:rPr>
          <w:rFonts w:ascii="Times New Roman" w:hAnsi="Times New Roman"/>
          <w:sz w:val="24"/>
          <w:szCs w:val="24"/>
          <w:u w:val="single"/>
        </w:rPr>
        <w:t>Порядок и условия установления надбавок стимулирующего характера к должностным окладам работников – руководителей учреждений образования,  спорта и туризма: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2.1. Источниками средств, направляемых на установление надбавок, являются: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lastRenderedPageBreak/>
        <w:t>- бюджетные средства, выделенные на надбавки работникам (10 % планового фонда заработной платы работников учреждения);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экономия средств, предусмотренных на оплату труда;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средства от внебюджетной деятельности учреждения в размерах, предусмотренных законодательством;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средства спонсоров, направляемые на указанные цели.</w:t>
      </w: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2.2. </w:t>
      </w:r>
      <w:r w:rsidRPr="0047064E">
        <w:rPr>
          <w:rFonts w:ascii="Times New Roman" w:hAnsi="Times New Roman"/>
          <w:sz w:val="24"/>
          <w:szCs w:val="24"/>
          <w:u w:val="single"/>
        </w:rPr>
        <w:t xml:space="preserve">Порядок  установления надбавок: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2.2.1. Руководителям учреждений (организаций) образования, спорта и туризма могут устанавливаться следующие  виды надбавок к  должностным окладам: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творческие достижения в работе;</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высокие производственные достижения в работе;</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сложность и напряжённость труда;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повышенную интенсивность труда и другие показатели.</w:t>
      </w:r>
    </w:p>
    <w:p w:rsidR="000925DE" w:rsidRPr="005543FD" w:rsidRDefault="000925DE" w:rsidP="00842B82">
      <w:pPr>
        <w:jc w:val="both"/>
        <w:rPr>
          <w:rFonts w:ascii="Times New Roman" w:hAnsi="Times New Roman"/>
          <w:sz w:val="24"/>
          <w:szCs w:val="24"/>
        </w:rPr>
      </w:pPr>
      <w:r w:rsidRPr="0047064E">
        <w:rPr>
          <w:rFonts w:ascii="Times New Roman" w:hAnsi="Times New Roman"/>
          <w:sz w:val="24"/>
          <w:szCs w:val="24"/>
        </w:rPr>
        <w:t>2.2.2. Конкретные размеры надбавок за высокие творческие и производственные достижения в работе зависят от личного вклада работника – руководителя в повышение эффективности проводимых мероприятий и выполняемых работ. Общий размер надбавки руководителей не должен превышать 50 % их оклада</w:t>
      </w:r>
      <w:r>
        <w:rPr>
          <w:rFonts w:ascii="Times New Roman" w:hAnsi="Times New Roman"/>
          <w:sz w:val="24"/>
          <w:szCs w:val="24"/>
        </w:rPr>
        <w:t xml:space="preserve"> </w:t>
      </w:r>
      <w:r w:rsidRPr="005543FD">
        <w:rPr>
          <w:rFonts w:ascii="Times New Roman" w:hAnsi="Times New Roman"/>
          <w:sz w:val="24"/>
          <w:szCs w:val="24"/>
        </w:rPr>
        <w:t>(ставки).</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         Надбавки устанавливаются приказом начальника отдела образования, спорта и туризма  по согласованию с соответствующим  комитетом  профсоюза на каждый месяц,  на срок проведения работ в процентном отношении к окладам, по предложению специалистов отдела образования, спорта и туризма (кураторов учреждений) и по согласованию с заместителями начальника отдела образования, спорта и туризма.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ab/>
        <w:t>Надбавки отдельным работникам – руководителям могут устанавливаться разовые ежемесячно за выполнение особо важных (срочных) работ.</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2.2.3. Основанием для установления работнику – руководителю надбавки за сложность и напряжённость труда выступают задания повышенной сложности, выполнение которых влечёт за собой увеличение интенсивности труда.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Основанием для установления работнику – руководителю надбавки за выполнение особо важных (срочных) работ выступают порученные в срочном порядке задания, имеющие важное государственное значение, требующие высокой квалификации, дополнительных затрат времени и повышенной интенсивности труда. Данные  надбавки также устанавливаются за выполнение поручений вышестоящих органов управления образованием, заданий соответствующих  штатных  работников.</w:t>
      </w: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2.3.  </w:t>
      </w:r>
      <w:r w:rsidRPr="0047064E">
        <w:rPr>
          <w:rFonts w:ascii="Times New Roman" w:hAnsi="Times New Roman"/>
          <w:sz w:val="24"/>
          <w:szCs w:val="24"/>
          <w:u w:val="single"/>
        </w:rPr>
        <w:t>Показатели, условия и  размеры  надбавок.</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2.3.1. Перечень показателей (шкал, дающих право на установление /отмену или увеличение/ надбавок)  включается  в  настоящее Положение и позиционируется  в нижеследующем:</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2.3.1.1. </w:t>
      </w:r>
      <w:r w:rsidRPr="0047064E">
        <w:rPr>
          <w:rFonts w:ascii="Times New Roman" w:hAnsi="Times New Roman"/>
          <w:sz w:val="24"/>
          <w:szCs w:val="24"/>
          <w:u w:val="single"/>
        </w:rPr>
        <w:t>Показатели установления надбавок за творческие достижения в работе</w:t>
      </w:r>
      <w:r w:rsidRPr="0047064E">
        <w:rPr>
          <w:rFonts w:ascii="Times New Roman" w:hAnsi="Times New Roman"/>
          <w:sz w:val="24"/>
          <w:szCs w:val="24"/>
        </w:rPr>
        <w:t xml:space="preserve"> (достижения, потребовавшие решения принципиально новых задач, применения нетрадиционных, новаторских подходов, форм и методов работы)</w:t>
      </w:r>
      <w:r w:rsidR="009220DE">
        <w:rPr>
          <w:rFonts w:ascii="Times New Roman" w:hAnsi="Times New Roman"/>
          <w:sz w:val="24"/>
          <w:szCs w:val="24"/>
        </w:rPr>
        <w:t xml:space="preserve"> от ставки</w:t>
      </w:r>
      <w:r w:rsidRPr="0047064E">
        <w:rPr>
          <w:rFonts w:ascii="Times New Roman" w:hAnsi="Times New Roman"/>
          <w:sz w:val="24"/>
          <w:szCs w:val="24"/>
        </w:rPr>
        <w:t>:</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 применение в работе учреждения образования и спорта новых авторских разработок и оздоровительных (воспитательных) </w:t>
      </w:r>
      <w:r>
        <w:rPr>
          <w:rFonts w:ascii="Times New Roman" w:hAnsi="Times New Roman"/>
          <w:sz w:val="24"/>
          <w:szCs w:val="24"/>
        </w:rPr>
        <w:t>методик передового опыта……...</w:t>
      </w:r>
      <w:r w:rsidR="006A5447">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lastRenderedPageBreak/>
        <w:t>• разработка, внедрение и распространение в учреждении образования, спорта и туризма наиболее эффективных форм, методов  и сре</w:t>
      </w:r>
      <w:r>
        <w:rPr>
          <w:rFonts w:ascii="Times New Roman" w:hAnsi="Times New Roman"/>
          <w:sz w:val="24"/>
          <w:szCs w:val="24"/>
        </w:rPr>
        <w:t>дств обучения (воспитания)…</w:t>
      </w:r>
      <w:r w:rsidR="006A5447">
        <w:rPr>
          <w:rFonts w:ascii="Times New Roman" w:hAnsi="Times New Roman"/>
          <w:sz w:val="24"/>
          <w:szCs w:val="24"/>
        </w:rPr>
        <w:t>…………………………………..</w:t>
      </w:r>
      <w:r>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активное личное участие в методической, экспериментальной и инновационной работе; достижения по совершенствованию своего профессионального мастерства и квалификационно-образовательного уровня с выходом на активную работу по перспективному развитию учреждений образования и спорта……………</w:t>
      </w:r>
      <w:r>
        <w:rPr>
          <w:rFonts w:ascii="Times New Roman" w:hAnsi="Times New Roman"/>
          <w:sz w:val="24"/>
          <w:szCs w:val="24"/>
        </w:rPr>
        <w:t>………………………………………………………………</w:t>
      </w:r>
      <w:r w:rsidR="00671B59">
        <w:rPr>
          <w:rFonts w:ascii="Times New Roman" w:hAnsi="Times New Roman"/>
          <w:sz w:val="24"/>
          <w:szCs w:val="24"/>
        </w:rPr>
        <w:t>……</w:t>
      </w:r>
      <w:r w:rsidR="006A5447">
        <w:rPr>
          <w:rFonts w:ascii="Times New Roman" w:hAnsi="Times New Roman"/>
          <w:sz w:val="24"/>
          <w:szCs w:val="24"/>
        </w:rPr>
        <w:t>……………….</w:t>
      </w:r>
      <w:r w:rsidR="00671B59">
        <w:rPr>
          <w:rFonts w:ascii="Times New Roman" w:hAnsi="Times New Roman"/>
          <w:sz w:val="24"/>
          <w:szCs w:val="24"/>
        </w:rPr>
        <w:t>…..</w:t>
      </w:r>
      <w:r>
        <w:rPr>
          <w:rFonts w:ascii="Times New Roman" w:hAnsi="Times New Roman"/>
          <w:sz w:val="24"/>
          <w:szCs w:val="24"/>
        </w:rPr>
        <w:t>.</w:t>
      </w:r>
      <w:r w:rsidRPr="0047064E">
        <w:rPr>
          <w:rFonts w:ascii="Times New Roman" w:hAnsi="Times New Roman"/>
          <w:sz w:val="24"/>
          <w:szCs w:val="24"/>
        </w:rPr>
        <w:t>..30 %.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2.3.1.2. </w:t>
      </w:r>
      <w:proofErr w:type="gramStart"/>
      <w:r w:rsidRPr="0047064E">
        <w:rPr>
          <w:rFonts w:ascii="Times New Roman" w:hAnsi="Times New Roman"/>
          <w:sz w:val="24"/>
          <w:szCs w:val="24"/>
          <w:u w:val="single"/>
        </w:rPr>
        <w:t>Показатели установления надбавок за производственные достижения в работе</w:t>
      </w:r>
      <w:r w:rsidRPr="0047064E">
        <w:rPr>
          <w:rFonts w:ascii="Times New Roman" w:hAnsi="Times New Roman"/>
          <w:sz w:val="24"/>
          <w:szCs w:val="24"/>
        </w:rPr>
        <w:t xml:space="preserve"> (достижения, обеспечивающие устойчивое функционирование и развитие учреждения образования и спорта, его структурных подразделений, обновление материально-технической базы, позволившие на высоком  качественном уровне осуществлять образовательный процесс в соответствии с предъявляемыми требованиями, добиваться улучшения конечных результатов хозяйственной деятельности и деятельности по привлечению внебюджетных средств)</w:t>
      </w:r>
      <w:r w:rsidR="001A0060">
        <w:rPr>
          <w:rFonts w:ascii="Times New Roman" w:hAnsi="Times New Roman"/>
          <w:sz w:val="24"/>
          <w:szCs w:val="24"/>
        </w:rPr>
        <w:t xml:space="preserve"> от ставки</w:t>
      </w:r>
      <w:r w:rsidRPr="0047064E">
        <w:rPr>
          <w:rFonts w:ascii="Times New Roman" w:hAnsi="Times New Roman"/>
          <w:sz w:val="24"/>
          <w:szCs w:val="24"/>
        </w:rPr>
        <w:t>:</w:t>
      </w:r>
      <w:proofErr w:type="gramEnd"/>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достижение стабильных результатов в учебной деятельности обучающихся, соблюдении учебной дисциплины, высокого уров</w:t>
      </w:r>
      <w:r>
        <w:rPr>
          <w:rFonts w:ascii="Times New Roman" w:hAnsi="Times New Roman"/>
          <w:sz w:val="24"/>
          <w:szCs w:val="24"/>
        </w:rPr>
        <w:t>ня воспитанности………………..</w:t>
      </w:r>
      <w:r w:rsidRPr="0047064E">
        <w:rPr>
          <w:rFonts w:ascii="Times New Roman" w:hAnsi="Times New Roman"/>
          <w:sz w:val="24"/>
          <w:szCs w:val="24"/>
        </w:rPr>
        <w:t>……………</w:t>
      </w:r>
      <w:r w:rsidR="00207D2D">
        <w:rPr>
          <w:rFonts w:ascii="Times New Roman" w:hAnsi="Times New Roman"/>
          <w:sz w:val="24"/>
          <w:szCs w:val="24"/>
        </w:rPr>
        <w:t>…………………………..</w:t>
      </w:r>
      <w:r w:rsidRPr="0047064E">
        <w:rPr>
          <w:rFonts w:ascii="Times New Roman" w:hAnsi="Times New Roman"/>
          <w:sz w:val="24"/>
          <w:szCs w:val="24"/>
        </w:rPr>
        <w:t>...30 %;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достижение стабильных результатов в процессе проведения оздоровительных, досуговых и т.п. мероприятий с учащимися (воспитанниками)…………………</w:t>
      </w:r>
      <w:r w:rsidR="00207D2D">
        <w:rPr>
          <w:rFonts w:ascii="Times New Roman" w:hAnsi="Times New Roman"/>
          <w:sz w:val="24"/>
          <w:szCs w:val="24"/>
        </w:rPr>
        <w:t>…………………………...</w:t>
      </w:r>
      <w:r w:rsidRPr="0047064E">
        <w:rPr>
          <w:rFonts w:ascii="Times New Roman" w:hAnsi="Times New Roman"/>
          <w:sz w:val="24"/>
          <w:szCs w:val="24"/>
        </w:rPr>
        <w:t>……….…....10 %;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достижения в методическом обеспечении учебно-воспитательного процесса, разработке учётных и методических пособий……</w:t>
      </w:r>
      <w:r>
        <w:rPr>
          <w:rFonts w:ascii="Times New Roman" w:hAnsi="Times New Roman"/>
          <w:sz w:val="24"/>
          <w:szCs w:val="24"/>
        </w:rPr>
        <w:t>…………………………………………………</w:t>
      </w:r>
      <w:r w:rsidR="00617F20">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достижения в работе по развитию и обновлению материально-технической базы, привлечению внебюджетных средств………</w:t>
      </w:r>
      <w:r>
        <w:rPr>
          <w:rFonts w:ascii="Times New Roman" w:hAnsi="Times New Roman"/>
          <w:sz w:val="24"/>
          <w:szCs w:val="24"/>
        </w:rPr>
        <w:t>………………………………………………..</w:t>
      </w:r>
      <w:r w:rsidRPr="0047064E">
        <w:rPr>
          <w:rFonts w:ascii="Times New Roman" w:hAnsi="Times New Roman"/>
          <w:sz w:val="24"/>
          <w:szCs w:val="24"/>
        </w:rPr>
        <w:t>…</w:t>
      </w:r>
      <w:r w:rsidR="00617F20">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2.3.1.3. </w:t>
      </w:r>
      <w:r w:rsidRPr="0047064E">
        <w:rPr>
          <w:rFonts w:ascii="Times New Roman" w:hAnsi="Times New Roman"/>
          <w:sz w:val="24"/>
          <w:szCs w:val="24"/>
          <w:u w:val="single"/>
        </w:rPr>
        <w:t>Показатели установления надбавок за выполнение особо важных (срочных) работ</w:t>
      </w:r>
      <w:r w:rsidRPr="0047064E">
        <w:rPr>
          <w:rFonts w:ascii="Times New Roman" w:hAnsi="Times New Roman"/>
          <w:sz w:val="24"/>
          <w:szCs w:val="24"/>
        </w:rPr>
        <w:t xml:space="preserve"> (проведение внеплановых чрезвычайных работ по выполнению срочных поручений, потребовавших от руководителей высокого профессионализма, дополнительных и особо творческих усилий и затрат времени)</w:t>
      </w:r>
      <w:r w:rsidR="003762C5">
        <w:rPr>
          <w:rFonts w:ascii="Times New Roman" w:hAnsi="Times New Roman"/>
          <w:sz w:val="24"/>
          <w:szCs w:val="24"/>
        </w:rPr>
        <w:t xml:space="preserve"> от ставки</w:t>
      </w:r>
      <w:r w:rsidRPr="0047064E">
        <w:rPr>
          <w:rFonts w:ascii="Times New Roman" w:hAnsi="Times New Roman"/>
          <w:sz w:val="24"/>
          <w:szCs w:val="24"/>
        </w:rPr>
        <w:t>:</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обеспечение ликвидации последствий аварий, стихийных бедствий и других экстренных ситуаций. По месяцам периода п</w:t>
      </w:r>
      <w:r>
        <w:rPr>
          <w:rFonts w:ascii="Times New Roman" w:hAnsi="Times New Roman"/>
          <w:sz w:val="24"/>
          <w:szCs w:val="24"/>
        </w:rPr>
        <w:t>роизводства работ……………………</w:t>
      </w:r>
      <w:r w:rsidRPr="0047064E">
        <w:rPr>
          <w:rFonts w:ascii="Times New Roman" w:hAnsi="Times New Roman"/>
          <w:sz w:val="24"/>
          <w:szCs w:val="24"/>
        </w:rPr>
        <w:t>……………………</w:t>
      </w:r>
      <w:r w:rsidR="003762C5">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обеспечение срочного ремонта основного оборудования учреждения образования, спорта и туризма  (по месяцам периода прои</w:t>
      </w:r>
      <w:r>
        <w:rPr>
          <w:rFonts w:ascii="Times New Roman" w:hAnsi="Times New Roman"/>
          <w:sz w:val="24"/>
          <w:szCs w:val="24"/>
        </w:rPr>
        <w:t>зводства работ)……………</w:t>
      </w:r>
      <w:r w:rsidRPr="0047064E">
        <w:rPr>
          <w:rFonts w:ascii="Times New Roman" w:hAnsi="Times New Roman"/>
          <w:sz w:val="24"/>
          <w:szCs w:val="24"/>
        </w:rPr>
        <w:t>……………….………</w:t>
      </w:r>
      <w:r w:rsidR="003762C5">
        <w:rPr>
          <w:rFonts w:ascii="Times New Roman" w:hAnsi="Times New Roman"/>
          <w:sz w:val="24"/>
          <w:szCs w:val="24"/>
        </w:rPr>
        <w:t>…………………………</w:t>
      </w:r>
      <w:r w:rsidRPr="0047064E">
        <w:rPr>
          <w:rFonts w:ascii="Times New Roman" w:hAnsi="Times New Roman"/>
          <w:sz w:val="24"/>
          <w:szCs w:val="24"/>
        </w:rPr>
        <w:t>10 %;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выполнение особо важной (срочной) работы, не предусмотренной должностными обязанностями руководителя учреждения образования и спорта…………….…………………</w:t>
      </w:r>
      <w:r w:rsidR="003762C5">
        <w:rPr>
          <w:rFonts w:ascii="Times New Roman" w:hAnsi="Times New Roman"/>
          <w:sz w:val="24"/>
          <w:szCs w:val="24"/>
        </w:rPr>
        <w:t>………………………</w:t>
      </w:r>
      <w:r w:rsidRPr="0047064E">
        <w:rPr>
          <w:rFonts w:ascii="Times New Roman" w:hAnsi="Times New Roman"/>
          <w:sz w:val="24"/>
          <w:szCs w:val="24"/>
        </w:rPr>
        <w:t>20 %.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2.4. Надбавки отменяются или уменьшаются при снижении качества работы, нарушении трудовой дисциплины (внутреннего трудового распорядка), несоблюдении сроков выполнения порученной работы и т.д., оговоренных перечнем показателей  п. 2.3. настоящего Положения.</w:t>
      </w:r>
    </w:p>
    <w:p w:rsidR="000925DE" w:rsidRPr="0047064E" w:rsidRDefault="000925DE" w:rsidP="005521F1">
      <w:pPr>
        <w:ind w:firstLine="708"/>
        <w:jc w:val="both"/>
        <w:rPr>
          <w:rFonts w:ascii="Times New Roman" w:hAnsi="Times New Roman"/>
          <w:sz w:val="24"/>
          <w:szCs w:val="24"/>
        </w:rPr>
      </w:pPr>
      <w:r w:rsidRPr="0047064E">
        <w:rPr>
          <w:rFonts w:ascii="Times New Roman" w:hAnsi="Times New Roman"/>
          <w:sz w:val="24"/>
          <w:szCs w:val="24"/>
        </w:rPr>
        <w:t>Снижение размера надбавок или их отмена производится приказом начальника отдела образования, спорта и туризма согласованным с соответствующим комитетом профсоюза по предложению заместителей начальника отдела и специалистов отдела (кураторов учреждений образования, спорта и туризма).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2.5. Надбавки выплачиваются в пределах денежных средств, предназначенных на эти цели законодательством.</w:t>
      </w:r>
    </w:p>
    <w:p w:rsidR="000925DE" w:rsidRPr="0047064E" w:rsidRDefault="000925DE" w:rsidP="006A5447">
      <w:pPr>
        <w:jc w:val="both"/>
        <w:rPr>
          <w:rFonts w:ascii="Times New Roman" w:hAnsi="Times New Roman"/>
          <w:sz w:val="24"/>
          <w:szCs w:val="24"/>
        </w:rPr>
      </w:pPr>
      <w:r w:rsidRPr="0047064E">
        <w:rPr>
          <w:rFonts w:ascii="Times New Roman" w:hAnsi="Times New Roman"/>
          <w:sz w:val="24"/>
          <w:szCs w:val="24"/>
        </w:rPr>
        <w:lastRenderedPageBreak/>
        <w:t>2.6. Надбавки и премии учитываются при исчислении работникам – руководителям  учреждений образования  средней заработной платы в случаях и порядке, предусмотренных действующим законодательством.</w:t>
      </w:r>
    </w:p>
    <w:p w:rsidR="000925DE" w:rsidRPr="0047064E" w:rsidRDefault="000925DE" w:rsidP="00842B82">
      <w:pPr>
        <w:jc w:val="both"/>
        <w:rPr>
          <w:rFonts w:ascii="Times New Roman" w:hAnsi="Times New Roman"/>
          <w:sz w:val="24"/>
          <w:szCs w:val="24"/>
          <w:u w:val="single"/>
        </w:rPr>
      </w:pPr>
      <w:r w:rsidRPr="0047064E">
        <w:rPr>
          <w:rFonts w:ascii="Times New Roman" w:hAnsi="Times New Roman"/>
          <w:sz w:val="24"/>
          <w:szCs w:val="24"/>
        </w:rPr>
        <w:t xml:space="preserve">3.  </w:t>
      </w:r>
      <w:r w:rsidRPr="0047064E">
        <w:rPr>
          <w:rFonts w:ascii="Times New Roman" w:hAnsi="Times New Roman"/>
          <w:sz w:val="24"/>
          <w:szCs w:val="24"/>
          <w:u w:val="single"/>
        </w:rPr>
        <w:t>Порядок и условия установления надбавок из 5 % фонда надбавок к должностным окладам работников – руководителей учреждений образования,  спорта и туризма:</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3.1. Надбавки устанавливаются в 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3.2. Источниками средств, направляемых на установление надбавок, являются бюджетные средства, выделенные на надбавки работникам (5-процентный ежемесячный фонд оплаты труда педагогических работников).</w:t>
      </w:r>
    </w:p>
    <w:p w:rsidR="000925DE" w:rsidRPr="00DD433B" w:rsidRDefault="000925DE" w:rsidP="00DD433B">
      <w:pPr>
        <w:jc w:val="both"/>
        <w:rPr>
          <w:rFonts w:ascii="Times New Roman" w:hAnsi="Times New Roman"/>
          <w:sz w:val="24"/>
          <w:szCs w:val="24"/>
        </w:rPr>
      </w:pPr>
      <w:r w:rsidRPr="00DD433B">
        <w:rPr>
          <w:rFonts w:ascii="Times New Roman" w:hAnsi="Times New Roman"/>
          <w:sz w:val="24"/>
          <w:szCs w:val="24"/>
          <w:lang w:eastAsia="ru-RU"/>
        </w:rPr>
        <w:t xml:space="preserve">3.3. </w:t>
      </w:r>
      <w:r w:rsidRPr="00DD433B">
        <w:rPr>
          <w:rFonts w:ascii="Times New Roman" w:hAnsi="Times New Roman"/>
          <w:sz w:val="24"/>
          <w:szCs w:val="24"/>
        </w:rPr>
        <w:t xml:space="preserve">Надбавки определяются без учета установленных руководителю часов педагогической нагрузки (объема выполняемой работы)  на срок не менее чем на квартал, по одному или нескольким основаниям, указанным в пункте </w:t>
      </w:r>
      <w:r>
        <w:rPr>
          <w:rFonts w:ascii="Times New Roman" w:hAnsi="Times New Roman"/>
          <w:sz w:val="24"/>
          <w:szCs w:val="24"/>
        </w:rPr>
        <w:t>3.6</w:t>
      </w:r>
      <w:r w:rsidRPr="00DD433B">
        <w:rPr>
          <w:rFonts w:ascii="Times New Roman" w:hAnsi="Times New Roman"/>
          <w:sz w:val="24"/>
          <w:szCs w:val="24"/>
        </w:rPr>
        <w:t xml:space="preserve">. Положения и выплачивается ежемесячно. </w:t>
      </w:r>
    </w:p>
    <w:p w:rsidR="000925DE" w:rsidRPr="00DD433B" w:rsidRDefault="000925DE" w:rsidP="00DD433B">
      <w:pPr>
        <w:jc w:val="both"/>
        <w:rPr>
          <w:rFonts w:ascii="Times New Roman" w:hAnsi="Times New Roman"/>
          <w:sz w:val="24"/>
          <w:szCs w:val="24"/>
        </w:rPr>
      </w:pPr>
      <w:r w:rsidRPr="00DD433B">
        <w:rPr>
          <w:rFonts w:ascii="Times New Roman" w:hAnsi="Times New Roman"/>
          <w:sz w:val="24"/>
          <w:szCs w:val="24"/>
        </w:rPr>
        <w:t>3.4. Надбавки могут устанавливаться по одному или нескольким основаниям. При установлении надбавок по нескольким основаниям они суммируются.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3.5. Конкретные размеры надбавок устанавливаются приказом начальника отдела образования, спорта и туризма </w:t>
      </w:r>
      <w:proofErr w:type="spellStart"/>
      <w:r w:rsidRPr="0047064E">
        <w:rPr>
          <w:rFonts w:ascii="Times New Roman" w:hAnsi="Times New Roman"/>
          <w:sz w:val="24"/>
          <w:szCs w:val="24"/>
        </w:rPr>
        <w:t>Калинковичского</w:t>
      </w:r>
      <w:proofErr w:type="spellEnd"/>
      <w:r w:rsidRPr="0047064E">
        <w:rPr>
          <w:rFonts w:ascii="Times New Roman" w:hAnsi="Times New Roman"/>
          <w:sz w:val="24"/>
          <w:szCs w:val="24"/>
        </w:rPr>
        <w:t xml:space="preserve"> районного исполнительного комитета по согласованию с районным комитетом профсоюза на основании данного положения. </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3.6. С учетом отраслевых особенностей педагогической деятельности, осуществляемой педагогическими работниками, надбавки устанавливаются в следующих размерах: </w:t>
      </w:r>
    </w:p>
    <w:p w:rsidR="000925DE" w:rsidRDefault="000925DE" w:rsidP="00842B82">
      <w:pPr>
        <w:jc w:val="both"/>
        <w:rPr>
          <w:rFonts w:ascii="Times New Roman" w:hAnsi="Times New Roman"/>
          <w:sz w:val="24"/>
          <w:szCs w:val="24"/>
        </w:rPr>
      </w:pPr>
      <w:r w:rsidRPr="001D1846">
        <w:rPr>
          <w:rFonts w:ascii="Times New Roman" w:hAnsi="Times New Roman"/>
          <w:sz w:val="24"/>
          <w:szCs w:val="24"/>
        </w:rPr>
        <w:t>• за 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до 200% включительно;</w:t>
      </w:r>
    </w:p>
    <w:p w:rsidR="001D1846" w:rsidRDefault="001D1846" w:rsidP="001D1846">
      <w:pPr>
        <w:spacing w:after="0" w:line="240" w:lineRule="auto"/>
        <w:contextualSpacing/>
        <w:jc w:val="both"/>
        <w:rPr>
          <w:rFonts w:ascii="Times New Roman" w:hAnsi="Times New Roman"/>
          <w:sz w:val="24"/>
          <w:szCs w:val="24"/>
        </w:rPr>
      </w:pPr>
      <w:r w:rsidRPr="001D1846">
        <w:rPr>
          <w:rFonts w:ascii="Times New Roman" w:hAnsi="Times New Roman"/>
          <w:sz w:val="24"/>
          <w:szCs w:val="24"/>
        </w:rPr>
        <w:t xml:space="preserve">• </w:t>
      </w:r>
      <w:r w:rsidRPr="0050539E">
        <w:rPr>
          <w:rFonts w:ascii="Times New Roman" w:hAnsi="Times New Roman"/>
          <w:sz w:val="24"/>
          <w:szCs w:val="24"/>
        </w:rPr>
        <w:t>за с</w:t>
      </w:r>
      <w:r>
        <w:rPr>
          <w:rFonts w:ascii="Times New Roman" w:hAnsi="Times New Roman"/>
          <w:sz w:val="24"/>
          <w:szCs w:val="24"/>
        </w:rPr>
        <w:t xml:space="preserve">истемную работу с родителями </w:t>
      </w:r>
      <w:r w:rsidRPr="0050539E">
        <w:rPr>
          <w:rFonts w:ascii="Times New Roman" w:hAnsi="Times New Roman"/>
          <w:sz w:val="24"/>
          <w:szCs w:val="24"/>
        </w:rPr>
        <w:t>- до 200%</w:t>
      </w:r>
      <w:r>
        <w:rPr>
          <w:rFonts w:ascii="Times New Roman" w:hAnsi="Times New Roman"/>
          <w:sz w:val="24"/>
          <w:szCs w:val="24"/>
        </w:rPr>
        <w:t xml:space="preserve"> включительно</w:t>
      </w:r>
      <w:r w:rsidRPr="0050539E">
        <w:rPr>
          <w:rFonts w:ascii="Times New Roman" w:hAnsi="Times New Roman"/>
          <w:sz w:val="24"/>
          <w:szCs w:val="24"/>
        </w:rPr>
        <w:t>;</w:t>
      </w:r>
    </w:p>
    <w:p w:rsidR="001D1846" w:rsidRPr="001D1846" w:rsidRDefault="001D1846" w:rsidP="001D1846">
      <w:pPr>
        <w:spacing w:after="0" w:line="240" w:lineRule="auto"/>
        <w:contextualSpacing/>
        <w:jc w:val="both"/>
        <w:rPr>
          <w:rFonts w:ascii="Times New Roman" w:hAnsi="Times New Roman"/>
          <w:sz w:val="24"/>
          <w:szCs w:val="24"/>
        </w:rPr>
      </w:pPr>
    </w:p>
    <w:p w:rsidR="000925DE" w:rsidRDefault="000925DE" w:rsidP="00842B82">
      <w:pPr>
        <w:jc w:val="both"/>
        <w:rPr>
          <w:rFonts w:ascii="Times New Roman" w:hAnsi="Times New Roman"/>
          <w:sz w:val="24"/>
          <w:szCs w:val="24"/>
        </w:rPr>
      </w:pPr>
      <w:r w:rsidRPr="0047064E">
        <w:rPr>
          <w:rFonts w:ascii="Times New Roman" w:hAnsi="Times New Roman"/>
          <w:sz w:val="24"/>
          <w:szCs w:val="24"/>
        </w:rPr>
        <w:t xml:space="preserve">• за системную работу по организации питания </w:t>
      </w:r>
      <w:proofErr w:type="gramStart"/>
      <w:r w:rsidRPr="0047064E">
        <w:rPr>
          <w:rFonts w:ascii="Times New Roman" w:hAnsi="Times New Roman"/>
          <w:sz w:val="24"/>
          <w:szCs w:val="24"/>
        </w:rPr>
        <w:t>обучающихся</w:t>
      </w:r>
      <w:proofErr w:type="gramEnd"/>
      <w:r w:rsidRPr="0047064E">
        <w:rPr>
          <w:rFonts w:ascii="Times New Roman" w:hAnsi="Times New Roman"/>
          <w:sz w:val="24"/>
          <w:szCs w:val="24"/>
        </w:rPr>
        <w:t>, в том числе в каникулярный период –  до 200% включительно;</w:t>
      </w:r>
    </w:p>
    <w:p w:rsidR="00437D9C" w:rsidRDefault="00437D9C" w:rsidP="00437D9C">
      <w:pPr>
        <w:spacing w:after="0" w:line="240" w:lineRule="auto"/>
        <w:contextualSpacing/>
        <w:jc w:val="both"/>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50539E">
        <w:rPr>
          <w:rFonts w:ascii="Times New Roman" w:hAnsi="Times New Roman"/>
          <w:sz w:val="24"/>
          <w:szCs w:val="24"/>
        </w:rPr>
        <w:t xml:space="preserve">за системную работу по организации  оздоровления </w:t>
      </w:r>
      <w:proofErr w:type="gramStart"/>
      <w:r w:rsidRPr="0050539E">
        <w:rPr>
          <w:rFonts w:ascii="Times New Roman" w:hAnsi="Times New Roman"/>
          <w:sz w:val="24"/>
          <w:szCs w:val="24"/>
        </w:rPr>
        <w:t>обучающихся</w:t>
      </w:r>
      <w:proofErr w:type="gramEnd"/>
      <w:r w:rsidRPr="0050539E">
        <w:rPr>
          <w:rFonts w:ascii="Times New Roman" w:hAnsi="Times New Roman"/>
          <w:sz w:val="24"/>
          <w:szCs w:val="24"/>
        </w:rPr>
        <w:t xml:space="preserve">, в том числе в </w:t>
      </w:r>
      <w:r>
        <w:rPr>
          <w:rFonts w:ascii="Times New Roman" w:hAnsi="Times New Roman"/>
          <w:sz w:val="24"/>
          <w:szCs w:val="24"/>
        </w:rPr>
        <w:t>каникулярный период</w:t>
      </w:r>
      <w:r w:rsidRPr="0050539E">
        <w:rPr>
          <w:rFonts w:ascii="Times New Roman" w:hAnsi="Times New Roman"/>
          <w:sz w:val="24"/>
          <w:szCs w:val="24"/>
        </w:rPr>
        <w:t xml:space="preserve"> - до 200%</w:t>
      </w:r>
      <w:r>
        <w:rPr>
          <w:rFonts w:ascii="Times New Roman" w:hAnsi="Times New Roman"/>
          <w:sz w:val="24"/>
          <w:szCs w:val="24"/>
        </w:rPr>
        <w:t xml:space="preserve"> включительно</w:t>
      </w:r>
      <w:r w:rsidRPr="0050539E">
        <w:rPr>
          <w:rFonts w:ascii="Times New Roman" w:hAnsi="Times New Roman"/>
          <w:sz w:val="24"/>
          <w:szCs w:val="24"/>
        </w:rPr>
        <w:t>;</w:t>
      </w:r>
    </w:p>
    <w:p w:rsidR="00437D9C" w:rsidRPr="0047064E" w:rsidRDefault="00437D9C" w:rsidP="00437D9C">
      <w:pPr>
        <w:spacing w:after="0" w:line="240" w:lineRule="auto"/>
        <w:contextualSpacing/>
        <w:jc w:val="both"/>
        <w:rPr>
          <w:rFonts w:ascii="Times New Roman" w:hAnsi="Times New Roman"/>
          <w:sz w:val="24"/>
          <w:szCs w:val="24"/>
        </w:rPr>
      </w:pP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сопровождение обучающихся в учреждениях дошкольного, общего среднего, специального образования при организации их подвоза – до 150% включительно;</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участие в деятельности учебно-методических объединений, обновлении, разработке структурных элементов научно-методического обеспечения образования – до 300% включительно;</w:t>
      </w:r>
    </w:p>
    <w:p w:rsidR="001D1846" w:rsidRPr="0050539E" w:rsidRDefault="000925DE" w:rsidP="001D1846">
      <w:pPr>
        <w:spacing w:after="0" w:line="240" w:lineRule="auto"/>
        <w:contextualSpacing/>
        <w:jc w:val="both"/>
        <w:rPr>
          <w:rFonts w:ascii="Times New Roman" w:hAnsi="Times New Roman"/>
          <w:sz w:val="24"/>
          <w:szCs w:val="24"/>
        </w:rPr>
      </w:pPr>
      <w:r w:rsidRPr="0047064E">
        <w:rPr>
          <w:rFonts w:ascii="Times New Roman" w:hAnsi="Times New Roman"/>
          <w:sz w:val="24"/>
          <w:szCs w:val="24"/>
        </w:rPr>
        <w:t xml:space="preserve">• </w:t>
      </w:r>
      <w:r w:rsidR="001D1846" w:rsidRPr="0050539E">
        <w:rPr>
          <w:rFonts w:ascii="Times New Roman" w:hAnsi="Times New Roman"/>
          <w:sz w:val="24"/>
          <w:szCs w:val="24"/>
        </w:rPr>
        <w:t xml:space="preserve">за работу с </w:t>
      </w:r>
      <w:proofErr w:type="gramStart"/>
      <w:r w:rsidR="001D1846" w:rsidRPr="0050539E">
        <w:rPr>
          <w:rFonts w:ascii="Times New Roman" w:hAnsi="Times New Roman"/>
          <w:sz w:val="24"/>
          <w:szCs w:val="24"/>
        </w:rPr>
        <w:t>одаренными</w:t>
      </w:r>
      <w:proofErr w:type="gramEnd"/>
      <w:r w:rsidR="001D1846" w:rsidRPr="0050539E">
        <w:rPr>
          <w:rFonts w:ascii="Times New Roman" w:hAnsi="Times New Roman"/>
          <w:sz w:val="24"/>
          <w:szCs w:val="24"/>
        </w:rPr>
        <w:t xml:space="preserve"> и талантливыми обучающимися:</w:t>
      </w:r>
    </w:p>
    <w:p w:rsidR="001D1846" w:rsidRPr="0050539E" w:rsidRDefault="001D1846" w:rsidP="001D18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50539E">
        <w:rPr>
          <w:rFonts w:ascii="Times New Roman" w:hAnsi="Times New Roman"/>
          <w:sz w:val="24"/>
          <w:szCs w:val="24"/>
        </w:rPr>
        <w:t>подготовка обучающихся к уча</w:t>
      </w:r>
      <w:r>
        <w:rPr>
          <w:rFonts w:ascii="Times New Roman" w:hAnsi="Times New Roman"/>
          <w:sz w:val="24"/>
          <w:szCs w:val="24"/>
        </w:rPr>
        <w:t>стию в олимпиадах - до 300% включительно;</w:t>
      </w:r>
      <w:proofErr w:type="gramEnd"/>
    </w:p>
    <w:p w:rsidR="001D1846" w:rsidRPr="0050539E" w:rsidRDefault="001D1846" w:rsidP="001D1846">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50539E">
        <w:rPr>
          <w:rFonts w:ascii="Times New Roman" w:hAnsi="Times New Roman"/>
          <w:sz w:val="24"/>
          <w:szCs w:val="24"/>
        </w:rPr>
        <w:t>подготовка обучающихся к участию в ко</w:t>
      </w:r>
      <w:r>
        <w:rPr>
          <w:rFonts w:ascii="Times New Roman" w:hAnsi="Times New Roman"/>
          <w:sz w:val="24"/>
          <w:szCs w:val="24"/>
        </w:rPr>
        <w:t xml:space="preserve">нкурсах по учебным предметам </w:t>
      </w:r>
      <w:r w:rsidRPr="0050539E">
        <w:rPr>
          <w:rFonts w:ascii="Times New Roman" w:hAnsi="Times New Roman"/>
          <w:sz w:val="24"/>
          <w:szCs w:val="24"/>
        </w:rPr>
        <w:t>-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1D1846" w:rsidRPr="0050539E" w:rsidRDefault="001D1846" w:rsidP="001D1846">
      <w:pPr>
        <w:spacing w:after="0" w:line="240" w:lineRule="auto"/>
        <w:contextualSpacing/>
        <w:jc w:val="both"/>
        <w:rPr>
          <w:rFonts w:ascii="Times New Roman" w:hAnsi="Times New Roman"/>
          <w:sz w:val="24"/>
          <w:szCs w:val="24"/>
        </w:rPr>
      </w:pPr>
      <w:r w:rsidRPr="0050539E">
        <w:rPr>
          <w:rFonts w:ascii="Times New Roman" w:hAnsi="Times New Roman"/>
          <w:sz w:val="24"/>
          <w:szCs w:val="24"/>
        </w:rPr>
        <w:t xml:space="preserve"> </w:t>
      </w:r>
      <w:proofErr w:type="gramStart"/>
      <w:r w:rsidRPr="0050539E">
        <w:rPr>
          <w:rFonts w:ascii="Times New Roman" w:hAnsi="Times New Roman"/>
          <w:sz w:val="24"/>
          <w:szCs w:val="24"/>
        </w:rPr>
        <w:t xml:space="preserve">- </w:t>
      </w:r>
      <w:r>
        <w:rPr>
          <w:rFonts w:ascii="Times New Roman" w:hAnsi="Times New Roman"/>
          <w:sz w:val="24"/>
          <w:szCs w:val="24"/>
        </w:rPr>
        <w:t xml:space="preserve"> </w:t>
      </w:r>
      <w:r w:rsidRPr="0050539E">
        <w:rPr>
          <w:rFonts w:ascii="Times New Roman" w:hAnsi="Times New Roman"/>
          <w:sz w:val="24"/>
          <w:szCs w:val="24"/>
        </w:rPr>
        <w:t>подготовка обучающихся к участию в образовательных мероприятиях -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1D1846" w:rsidRPr="0050539E" w:rsidRDefault="001D1846" w:rsidP="001D1846">
      <w:pPr>
        <w:spacing w:after="0" w:line="240" w:lineRule="auto"/>
        <w:contextualSpacing/>
        <w:jc w:val="both"/>
        <w:rPr>
          <w:rFonts w:ascii="Times New Roman" w:hAnsi="Times New Roman"/>
          <w:sz w:val="24"/>
          <w:szCs w:val="24"/>
        </w:rPr>
      </w:pPr>
      <w:r w:rsidRPr="0050539E">
        <w:rPr>
          <w:rFonts w:ascii="Times New Roman" w:hAnsi="Times New Roman"/>
          <w:sz w:val="24"/>
          <w:szCs w:val="24"/>
        </w:rPr>
        <w:t xml:space="preserve"> </w:t>
      </w:r>
      <w:proofErr w:type="gramStart"/>
      <w:r w:rsidRPr="0050539E">
        <w:rPr>
          <w:rFonts w:ascii="Times New Roman" w:hAnsi="Times New Roman"/>
          <w:sz w:val="24"/>
          <w:szCs w:val="24"/>
        </w:rPr>
        <w:t>- подготовка  обучающихся  к  участию  в творческих конкурсах</w:t>
      </w:r>
      <w:r>
        <w:rPr>
          <w:rFonts w:ascii="Times New Roman" w:hAnsi="Times New Roman"/>
          <w:sz w:val="24"/>
          <w:szCs w:val="24"/>
        </w:rPr>
        <w:t xml:space="preserve"> </w:t>
      </w:r>
      <w:r w:rsidRPr="0050539E">
        <w:rPr>
          <w:rFonts w:ascii="Times New Roman" w:hAnsi="Times New Roman"/>
          <w:sz w:val="24"/>
          <w:szCs w:val="24"/>
        </w:rPr>
        <w:t>-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1D1846" w:rsidRDefault="001D1846" w:rsidP="001D1846">
      <w:pPr>
        <w:spacing w:after="0" w:line="240" w:lineRule="auto"/>
        <w:contextualSpacing/>
        <w:jc w:val="both"/>
        <w:rPr>
          <w:rFonts w:ascii="Times New Roman" w:hAnsi="Times New Roman"/>
          <w:sz w:val="24"/>
          <w:szCs w:val="24"/>
        </w:rPr>
      </w:pPr>
      <w:r w:rsidRPr="0050539E">
        <w:rPr>
          <w:rFonts w:ascii="Times New Roman" w:hAnsi="Times New Roman"/>
          <w:sz w:val="24"/>
          <w:szCs w:val="24"/>
        </w:rPr>
        <w:t>- организация, проведение мероприятий (олимпиад, конкурсов и др.) - до 300 %</w:t>
      </w:r>
      <w:r>
        <w:rPr>
          <w:rFonts w:ascii="Times New Roman" w:hAnsi="Times New Roman"/>
          <w:sz w:val="24"/>
          <w:szCs w:val="24"/>
        </w:rPr>
        <w:t xml:space="preserve"> включительно</w:t>
      </w:r>
      <w:r w:rsidRPr="0050539E">
        <w:rPr>
          <w:rFonts w:ascii="Times New Roman" w:hAnsi="Times New Roman"/>
          <w:sz w:val="24"/>
          <w:szCs w:val="24"/>
        </w:rPr>
        <w:t>;</w:t>
      </w:r>
    </w:p>
    <w:p w:rsidR="001D1846" w:rsidRPr="0050539E" w:rsidRDefault="001D1846" w:rsidP="001D1846">
      <w:pPr>
        <w:spacing w:after="0" w:line="240" w:lineRule="auto"/>
        <w:contextualSpacing/>
        <w:jc w:val="both"/>
        <w:rPr>
          <w:rFonts w:ascii="Times New Roman" w:hAnsi="Times New Roman"/>
          <w:sz w:val="24"/>
          <w:szCs w:val="24"/>
        </w:rPr>
      </w:pPr>
    </w:p>
    <w:p w:rsidR="000925DE" w:rsidRDefault="000925DE" w:rsidP="00842B82">
      <w:pPr>
        <w:jc w:val="both"/>
        <w:rPr>
          <w:rFonts w:ascii="Times New Roman" w:hAnsi="Times New Roman"/>
          <w:sz w:val="24"/>
          <w:szCs w:val="24"/>
        </w:rPr>
      </w:pPr>
      <w:r w:rsidRPr="0047064E">
        <w:rPr>
          <w:rFonts w:ascii="Times New Roman" w:hAnsi="Times New Roman"/>
          <w:sz w:val="24"/>
          <w:szCs w:val="24"/>
        </w:rPr>
        <w:t>• за организацию участия</w:t>
      </w:r>
      <w:r w:rsidR="00EA18D5">
        <w:rPr>
          <w:rFonts w:ascii="Times New Roman" w:hAnsi="Times New Roman"/>
          <w:sz w:val="24"/>
          <w:szCs w:val="24"/>
        </w:rPr>
        <w:t xml:space="preserve"> обучающихся в региональных </w:t>
      </w:r>
      <w:r w:rsidRPr="0047064E">
        <w:rPr>
          <w:rFonts w:ascii="Times New Roman" w:hAnsi="Times New Roman"/>
          <w:sz w:val="24"/>
          <w:szCs w:val="24"/>
        </w:rPr>
        <w:t>мероприятиях и сопровождение их в период проведения таких мероприятий – до 150% включительно;</w:t>
      </w:r>
    </w:p>
    <w:p w:rsidR="00EA18D5" w:rsidRDefault="00EA18D5" w:rsidP="00EA18D5">
      <w:pPr>
        <w:spacing w:after="0" w:line="240" w:lineRule="auto"/>
        <w:contextualSpacing/>
        <w:jc w:val="both"/>
        <w:rPr>
          <w:rFonts w:ascii="Times New Roman" w:hAnsi="Times New Roman"/>
          <w:sz w:val="24"/>
          <w:szCs w:val="24"/>
        </w:rPr>
      </w:pPr>
      <w:r w:rsidRPr="0047064E">
        <w:rPr>
          <w:rFonts w:ascii="Times New Roman" w:hAnsi="Times New Roman"/>
          <w:sz w:val="24"/>
          <w:szCs w:val="24"/>
        </w:rPr>
        <w:lastRenderedPageBreak/>
        <w:t xml:space="preserve">• </w:t>
      </w:r>
      <w:r>
        <w:rPr>
          <w:rFonts w:ascii="Times New Roman" w:hAnsi="Times New Roman"/>
          <w:sz w:val="24"/>
          <w:szCs w:val="24"/>
        </w:rPr>
        <w:t xml:space="preserve"> </w:t>
      </w:r>
      <w:r w:rsidRPr="0050539E">
        <w:rPr>
          <w:rFonts w:ascii="Times New Roman" w:hAnsi="Times New Roman"/>
          <w:sz w:val="24"/>
          <w:szCs w:val="24"/>
        </w:rPr>
        <w:t>за организацию участия обучающихся в республиканских мероприятиях и сопровождении их в перио</w:t>
      </w:r>
      <w:r>
        <w:rPr>
          <w:rFonts w:ascii="Times New Roman" w:hAnsi="Times New Roman"/>
          <w:sz w:val="24"/>
          <w:szCs w:val="24"/>
        </w:rPr>
        <w:t xml:space="preserve">д проведения таких мероприятий </w:t>
      </w:r>
      <w:r w:rsidRPr="0050539E">
        <w:rPr>
          <w:rFonts w:ascii="Times New Roman" w:hAnsi="Times New Roman"/>
          <w:sz w:val="24"/>
          <w:szCs w:val="24"/>
        </w:rPr>
        <w:t>-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FB1D05" w:rsidRDefault="00FB1D05" w:rsidP="00EA18D5">
      <w:pPr>
        <w:spacing w:after="0" w:line="240" w:lineRule="auto"/>
        <w:contextualSpacing/>
        <w:jc w:val="both"/>
        <w:rPr>
          <w:rFonts w:ascii="Times New Roman" w:hAnsi="Times New Roman"/>
          <w:sz w:val="24"/>
          <w:szCs w:val="24"/>
        </w:rPr>
      </w:pPr>
    </w:p>
    <w:p w:rsidR="00EA18D5" w:rsidRDefault="00FB1D05" w:rsidP="00FB1D05">
      <w:pPr>
        <w:spacing w:after="0" w:line="240" w:lineRule="auto"/>
        <w:contextualSpacing/>
        <w:jc w:val="both"/>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50539E">
        <w:rPr>
          <w:rFonts w:ascii="Times New Roman" w:hAnsi="Times New Roman"/>
          <w:sz w:val="24"/>
          <w:szCs w:val="24"/>
        </w:rPr>
        <w:t>за организацию участия обучающихся в общественно значимых мероприятиях и сопровождении их в период проведения та</w:t>
      </w:r>
      <w:r w:rsidR="00902E07">
        <w:rPr>
          <w:rFonts w:ascii="Times New Roman" w:hAnsi="Times New Roman"/>
          <w:sz w:val="24"/>
          <w:szCs w:val="24"/>
        </w:rPr>
        <w:t>ких мероприятий</w:t>
      </w:r>
      <w:r w:rsidRPr="0050539E">
        <w:rPr>
          <w:rFonts w:ascii="Times New Roman" w:hAnsi="Times New Roman"/>
          <w:sz w:val="24"/>
          <w:szCs w:val="24"/>
        </w:rPr>
        <w:t xml:space="preserve"> -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FB1D05" w:rsidRPr="0047064E" w:rsidRDefault="00FB1D05" w:rsidP="00FB1D05">
      <w:pPr>
        <w:spacing w:after="0" w:line="240" w:lineRule="auto"/>
        <w:contextualSpacing/>
        <w:jc w:val="both"/>
        <w:rPr>
          <w:rFonts w:ascii="Times New Roman" w:hAnsi="Times New Roman"/>
          <w:sz w:val="24"/>
          <w:szCs w:val="24"/>
        </w:rPr>
      </w:pP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работу с непрофессиональным (любительским) коллективом художественного творчества, которому присвоено звание «Заслуженный любительский коллектив Республики Беларусь» или наименование «народный» («образцовый») – до 200% включительно;</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консультирование инновационных проектов, реализуемых на базе учреждений образования – 200% включительно;</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работу с иностранными обучающимися – до 200% включительно;</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за сопровождение обучающихся продолжительностью свыше суток на образовательные мероприятия – до 250% включительно;</w:t>
      </w:r>
    </w:p>
    <w:p w:rsidR="000925DE" w:rsidRDefault="000925DE" w:rsidP="00842B82">
      <w:pPr>
        <w:jc w:val="both"/>
        <w:rPr>
          <w:rFonts w:ascii="Times New Roman" w:hAnsi="Times New Roman"/>
          <w:sz w:val="24"/>
          <w:szCs w:val="24"/>
        </w:rPr>
      </w:pPr>
      <w:r w:rsidRPr="0047064E">
        <w:rPr>
          <w:rFonts w:ascii="Times New Roman" w:hAnsi="Times New Roman"/>
          <w:sz w:val="24"/>
          <w:szCs w:val="24"/>
        </w:rPr>
        <w:t>• за специфику труда приемных родителей, связанную с условиями воспитания и содержания детей-сирот, детей, оставшихся без попечения р</w:t>
      </w:r>
      <w:r w:rsidR="003C74D1">
        <w:rPr>
          <w:rFonts w:ascii="Times New Roman" w:hAnsi="Times New Roman"/>
          <w:sz w:val="24"/>
          <w:szCs w:val="24"/>
        </w:rPr>
        <w:t>одителей – до 150% включительно;</w:t>
      </w:r>
    </w:p>
    <w:p w:rsidR="003C74D1" w:rsidRPr="0050539E" w:rsidRDefault="003C74D1" w:rsidP="003C74D1">
      <w:pPr>
        <w:spacing w:after="0" w:line="240" w:lineRule="auto"/>
        <w:contextualSpacing/>
        <w:jc w:val="both"/>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50539E">
        <w:rPr>
          <w:rFonts w:ascii="Times New Roman" w:hAnsi="Times New Roman"/>
          <w:sz w:val="24"/>
          <w:szCs w:val="24"/>
        </w:rPr>
        <w:t>за специфику труда родителей-воспитателей, связанную с условиями воспитания и содержания детей-сирот, детей, оставшихся без попечения родите</w:t>
      </w:r>
      <w:r>
        <w:rPr>
          <w:rFonts w:ascii="Times New Roman" w:hAnsi="Times New Roman"/>
          <w:sz w:val="24"/>
          <w:szCs w:val="24"/>
        </w:rPr>
        <w:t>лей</w:t>
      </w:r>
      <w:r w:rsidRPr="0050539E">
        <w:rPr>
          <w:rFonts w:ascii="Times New Roman" w:hAnsi="Times New Roman"/>
          <w:sz w:val="24"/>
          <w:szCs w:val="24"/>
        </w:rPr>
        <w:t xml:space="preserve"> -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3C74D1" w:rsidRPr="0047064E" w:rsidRDefault="003C74D1" w:rsidP="00842B82">
      <w:pPr>
        <w:jc w:val="both"/>
        <w:rPr>
          <w:rFonts w:ascii="Times New Roman" w:hAnsi="Times New Roman"/>
          <w:sz w:val="24"/>
          <w:szCs w:val="24"/>
        </w:rPr>
      </w:pP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xml:space="preserve">3.7. Надбавки не формируют ставку (оклад), на них не начисляются стимулирующие выплаты (премии,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Надбавки не участвуют в формировании фонда материальной помощи».    </w:t>
      </w:r>
    </w:p>
    <w:p w:rsidR="000925DE" w:rsidRPr="0047064E" w:rsidRDefault="000925DE" w:rsidP="00842B82">
      <w:pPr>
        <w:jc w:val="both"/>
        <w:rPr>
          <w:rFonts w:ascii="Times New Roman" w:hAnsi="Times New Roman"/>
          <w:b/>
          <w:sz w:val="24"/>
          <w:szCs w:val="24"/>
          <w:u w:val="single"/>
        </w:rPr>
      </w:pPr>
      <w:r w:rsidRPr="0047064E">
        <w:rPr>
          <w:rFonts w:ascii="Times New Roman" w:hAnsi="Times New Roman"/>
          <w:sz w:val="24"/>
          <w:szCs w:val="24"/>
        </w:rPr>
        <w:t xml:space="preserve">4. </w:t>
      </w:r>
      <w:r w:rsidRPr="0047064E">
        <w:rPr>
          <w:rFonts w:ascii="Times New Roman" w:hAnsi="Times New Roman"/>
          <w:sz w:val="24"/>
          <w:szCs w:val="24"/>
          <w:u w:val="single"/>
        </w:rPr>
        <w:t>Порядок  и  условия  оказания  материальной  помощи:</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4.1. Источниками средств на оказание материальной помощи являются:</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бюджетные средства (5 % планового фонда заработной платы по Постановлению Министерства труда Республики Беларусь от 21.01.2000 г. № 6);</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средства от внебюджетной деятельности для этих нужд;</w:t>
      </w:r>
    </w:p>
    <w:p w:rsidR="000925DE" w:rsidRPr="0047064E" w:rsidRDefault="000925DE" w:rsidP="00842B82">
      <w:pPr>
        <w:jc w:val="both"/>
        <w:rPr>
          <w:rFonts w:ascii="Times New Roman" w:hAnsi="Times New Roman"/>
          <w:sz w:val="24"/>
          <w:szCs w:val="24"/>
        </w:rPr>
      </w:pPr>
      <w:r w:rsidRPr="0047064E">
        <w:rPr>
          <w:rFonts w:ascii="Times New Roman" w:hAnsi="Times New Roman"/>
          <w:sz w:val="24"/>
          <w:szCs w:val="24"/>
        </w:rPr>
        <w:t>- благотворительные средства, полученные на эти цели.</w:t>
      </w:r>
    </w:p>
    <w:p w:rsidR="000925DE" w:rsidRPr="0047064E" w:rsidRDefault="000925DE" w:rsidP="00842B82">
      <w:pPr>
        <w:jc w:val="both"/>
        <w:rPr>
          <w:rFonts w:ascii="Times New Roman" w:hAnsi="Times New Roman"/>
          <w:b/>
          <w:sz w:val="24"/>
          <w:szCs w:val="24"/>
          <w:u w:val="single"/>
        </w:rPr>
      </w:pPr>
      <w:r w:rsidRPr="0047064E">
        <w:rPr>
          <w:rFonts w:ascii="Times New Roman" w:hAnsi="Times New Roman"/>
          <w:sz w:val="24"/>
          <w:szCs w:val="24"/>
        </w:rPr>
        <w:t xml:space="preserve">4.2. </w:t>
      </w:r>
      <w:r w:rsidRPr="0047064E">
        <w:rPr>
          <w:rFonts w:ascii="Times New Roman" w:hAnsi="Times New Roman"/>
          <w:sz w:val="24"/>
          <w:szCs w:val="24"/>
          <w:u w:val="single"/>
        </w:rPr>
        <w:t>Порядок оказания материальной помощи:</w:t>
      </w:r>
    </w:p>
    <w:p w:rsidR="000925DE" w:rsidRDefault="000925DE" w:rsidP="008277A2">
      <w:pPr>
        <w:jc w:val="both"/>
        <w:rPr>
          <w:rFonts w:ascii="Times New Roman" w:hAnsi="Times New Roman"/>
          <w:sz w:val="24"/>
          <w:szCs w:val="24"/>
          <w:lang w:eastAsia="ru-RU"/>
        </w:rPr>
      </w:pPr>
      <w:r w:rsidRPr="0047064E">
        <w:rPr>
          <w:rFonts w:ascii="Times New Roman" w:hAnsi="Times New Roman"/>
          <w:sz w:val="24"/>
          <w:szCs w:val="24"/>
          <w:lang w:eastAsia="ru-RU"/>
        </w:rPr>
        <w:t xml:space="preserve">4.2.1. Материальная помощь </w:t>
      </w:r>
      <w:proofErr w:type="gramStart"/>
      <w:r w:rsidRPr="0047064E">
        <w:rPr>
          <w:rFonts w:ascii="Times New Roman" w:hAnsi="Times New Roman"/>
          <w:sz w:val="24"/>
          <w:szCs w:val="24"/>
          <w:lang w:eastAsia="ru-RU"/>
        </w:rPr>
        <w:t>руководителям</w:t>
      </w:r>
      <w:proofErr w:type="gramEnd"/>
      <w:r w:rsidRPr="0047064E">
        <w:rPr>
          <w:rFonts w:ascii="Times New Roman" w:hAnsi="Times New Roman"/>
          <w:sz w:val="24"/>
          <w:szCs w:val="24"/>
          <w:lang w:eastAsia="ru-RU"/>
        </w:rPr>
        <w:t xml:space="preserve"> оказывается по его заявлению из средств учреждений образования (организаций) на основании показателей Положений о порядке оказания материальной помощи, действующих в учреждениях (организациях), вышестоящим органом управления по согласованию с районным комитетом отраслевого профсоюза.</w:t>
      </w:r>
    </w:p>
    <w:p w:rsidR="000925DE" w:rsidRDefault="000925DE" w:rsidP="0047064E">
      <w:pPr>
        <w:rPr>
          <w:rFonts w:ascii="Times New Roman" w:hAnsi="Times New Roman"/>
          <w:sz w:val="24"/>
          <w:szCs w:val="24"/>
        </w:rPr>
      </w:pPr>
      <w:r w:rsidRPr="0047064E">
        <w:rPr>
          <w:rFonts w:ascii="Times New Roman" w:hAnsi="Times New Roman"/>
          <w:sz w:val="24"/>
          <w:szCs w:val="24"/>
        </w:rPr>
        <w:t>СОГЛАСОВАНО</w:t>
      </w:r>
    </w:p>
    <w:p w:rsidR="004C658D" w:rsidRDefault="000925DE" w:rsidP="00842B82">
      <w:pPr>
        <w:pStyle w:val="af2"/>
        <w:rPr>
          <w:rFonts w:ascii="Times New Roman" w:hAnsi="Times New Roman"/>
          <w:sz w:val="24"/>
          <w:szCs w:val="24"/>
        </w:rPr>
      </w:pPr>
      <w:r w:rsidRPr="00842B82">
        <w:rPr>
          <w:rFonts w:ascii="Times New Roman" w:hAnsi="Times New Roman"/>
          <w:sz w:val="24"/>
          <w:szCs w:val="24"/>
        </w:rPr>
        <w:t xml:space="preserve">Постановление № </w:t>
      </w:r>
      <w:r w:rsidR="004C658D">
        <w:rPr>
          <w:rFonts w:ascii="Times New Roman" w:hAnsi="Times New Roman"/>
          <w:sz w:val="24"/>
          <w:szCs w:val="24"/>
        </w:rPr>
        <w:t>16</w:t>
      </w:r>
      <w:r w:rsidRPr="00842B82">
        <w:rPr>
          <w:rFonts w:ascii="Times New Roman" w:hAnsi="Times New Roman"/>
          <w:sz w:val="24"/>
          <w:szCs w:val="24"/>
        </w:rPr>
        <w:t xml:space="preserve"> от</w:t>
      </w:r>
      <w:r w:rsidR="004C658D">
        <w:rPr>
          <w:rFonts w:ascii="Times New Roman" w:hAnsi="Times New Roman"/>
          <w:sz w:val="24"/>
          <w:szCs w:val="24"/>
        </w:rPr>
        <w:t xml:space="preserve"> 25.04.2019 г.</w:t>
      </w:r>
    </w:p>
    <w:p w:rsidR="000925DE" w:rsidRPr="00842B82" w:rsidRDefault="000925DE" w:rsidP="00842B82">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0925DE" w:rsidRPr="00842B82" w:rsidRDefault="000925DE" w:rsidP="00842B82">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0925DE" w:rsidRPr="00842B82" w:rsidRDefault="000925DE" w:rsidP="00842B82">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0925DE" w:rsidRPr="00842B82" w:rsidRDefault="003028AD" w:rsidP="00842B82">
      <w:pPr>
        <w:pStyle w:val="af2"/>
        <w:rPr>
          <w:rFonts w:ascii="Times New Roman" w:hAnsi="Times New Roman"/>
          <w:sz w:val="24"/>
          <w:szCs w:val="24"/>
        </w:rPr>
      </w:pPr>
      <w:r>
        <w:rPr>
          <w:rFonts w:ascii="Times New Roman" w:hAnsi="Times New Roman"/>
          <w:sz w:val="24"/>
          <w:szCs w:val="24"/>
        </w:rPr>
        <w:t xml:space="preserve"> _____________      </w:t>
      </w:r>
      <w:r w:rsidR="000925DE" w:rsidRPr="00842B82">
        <w:rPr>
          <w:rFonts w:ascii="Times New Roman" w:hAnsi="Times New Roman"/>
          <w:sz w:val="24"/>
          <w:szCs w:val="24"/>
        </w:rPr>
        <w:t>Н.Н.</w:t>
      </w:r>
      <w:r>
        <w:rPr>
          <w:rFonts w:ascii="Times New Roman" w:hAnsi="Times New Roman"/>
          <w:sz w:val="24"/>
          <w:szCs w:val="24"/>
        </w:rPr>
        <w:t xml:space="preserve"> </w:t>
      </w:r>
      <w:proofErr w:type="spellStart"/>
      <w:r w:rsidR="000925DE" w:rsidRPr="00842B82">
        <w:rPr>
          <w:rFonts w:ascii="Times New Roman" w:hAnsi="Times New Roman"/>
          <w:sz w:val="24"/>
          <w:szCs w:val="24"/>
        </w:rPr>
        <w:t>Судас</w:t>
      </w:r>
      <w:proofErr w:type="spellEnd"/>
    </w:p>
    <w:p w:rsidR="000925DE" w:rsidRPr="00C7358F" w:rsidRDefault="000925DE" w:rsidP="002A21CA">
      <w:pPr>
        <w:widowControl w:val="0"/>
        <w:spacing w:after="0" w:line="240" w:lineRule="exact"/>
        <w:contextualSpacing/>
        <w:rPr>
          <w:rFonts w:ascii="Times New Roman" w:hAnsi="Times New Roman"/>
          <w:snapToGrid w:val="0"/>
          <w:sz w:val="24"/>
          <w:szCs w:val="24"/>
          <w:lang w:eastAsia="ru-RU"/>
        </w:rPr>
      </w:pPr>
    </w:p>
    <w:tbl>
      <w:tblPr>
        <w:tblW w:w="10773" w:type="dxa"/>
        <w:tblInd w:w="108" w:type="dxa"/>
        <w:tblLayout w:type="fixed"/>
        <w:tblLook w:val="01E0" w:firstRow="1" w:lastRow="1" w:firstColumn="1" w:lastColumn="1" w:noHBand="0" w:noVBand="0"/>
      </w:tblPr>
      <w:tblGrid>
        <w:gridCol w:w="7088"/>
        <w:gridCol w:w="3685"/>
      </w:tblGrid>
      <w:tr w:rsidR="000925DE" w:rsidRPr="00C7358F" w:rsidTr="00F0504A">
        <w:trPr>
          <w:trHeight w:val="360"/>
        </w:trPr>
        <w:tc>
          <w:tcPr>
            <w:tcW w:w="7088" w:type="dxa"/>
          </w:tcPr>
          <w:p w:rsidR="000925DE" w:rsidRPr="00C7358F" w:rsidRDefault="000925DE" w:rsidP="002A21CA">
            <w:pPr>
              <w:spacing w:after="0" w:line="240" w:lineRule="exact"/>
              <w:contextualSpacing/>
              <w:jc w:val="both"/>
              <w:rPr>
                <w:rFonts w:ascii="Times New Roman" w:hAnsi="Times New Roman"/>
                <w:sz w:val="24"/>
                <w:szCs w:val="24"/>
              </w:rPr>
            </w:pPr>
          </w:p>
        </w:tc>
        <w:tc>
          <w:tcPr>
            <w:tcW w:w="3685" w:type="dxa"/>
          </w:tcPr>
          <w:p w:rsidR="000925DE" w:rsidRDefault="000925DE" w:rsidP="002A21CA">
            <w:pPr>
              <w:spacing w:after="0" w:line="240" w:lineRule="exact"/>
              <w:contextualSpacing/>
              <w:jc w:val="right"/>
              <w:rPr>
                <w:rFonts w:ascii="Times New Roman" w:hAnsi="Times New Roman"/>
                <w:snapToGrid w:val="0"/>
                <w:sz w:val="24"/>
                <w:szCs w:val="24"/>
                <w:lang w:eastAsia="ru-RU"/>
              </w:rPr>
            </w:pPr>
          </w:p>
          <w:p w:rsidR="000925DE" w:rsidRDefault="000925DE" w:rsidP="002A21CA">
            <w:pPr>
              <w:spacing w:after="0" w:line="240" w:lineRule="exact"/>
              <w:contextualSpacing/>
              <w:jc w:val="right"/>
              <w:rPr>
                <w:rFonts w:ascii="Times New Roman" w:hAnsi="Times New Roman"/>
                <w:snapToGrid w:val="0"/>
                <w:sz w:val="24"/>
                <w:szCs w:val="24"/>
                <w:lang w:eastAsia="ru-RU"/>
              </w:rPr>
            </w:pPr>
          </w:p>
          <w:p w:rsidR="000925DE" w:rsidRDefault="000925DE" w:rsidP="002A21CA">
            <w:pPr>
              <w:spacing w:after="0" w:line="240" w:lineRule="exact"/>
              <w:contextualSpacing/>
              <w:jc w:val="right"/>
              <w:rPr>
                <w:rFonts w:ascii="Times New Roman" w:hAnsi="Times New Roman"/>
                <w:snapToGrid w:val="0"/>
                <w:sz w:val="24"/>
                <w:szCs w:val="24"/>
                <w:lang w:eastAsia="ru-RU"/>
              </w:rPr>
            </w:pPr>
            <w:r w:rsidRPr="00C7358F">
              <w:rPr>
                <w:rFonts w:ascii="Times New Roman" w:hAnsi="Times New Roman"/>
                <w:snapToGrid w:val="0"/>
                <w:sz w:val="24"/>
                <w:szCs w:val="24"/>
                <w:lang w:eastAsia="ru-RU"/>
              </w:rPr>
              <w:lastRenderedPageBreak/>
              <w:t xml:space="preserve">Приложение № </w:t>
            </w:r>
            <w:r>
              <w:rPr>
                <w:rFonts w:ascii="Times New Roman" w:hAnsi="Times New Roman"/>
                <w:snapToGrid w:val="0"/>
                <w:sz w:val="24"/>
                <w:szCs w:val="24"/>
                <w:lang w:eastAsia="ru-RU"/>
              </w:rPr>
              <w:t>2</w:t>
            </w:r>
          </w:p>
          <w:p w:rsidR="00867ED4" w:rsidRPr="00C7358F" w:rsidRDefault="00867ED4" w:rsidP="002A21CA">
            <w:pPr>
              <w:spacing w:after="0" w:line="240" w:lineRule="exact"/>
              <w:contextualSpacing/>
              <w:jc w:val="right"/>
              <w:rPr>
                <w:rFonts w:ascii="Times New Roman" w:hAnsi="Times New Roman"/>
                <w:sz w:val="24"/>
                <w:szCs w:val="24"/>
              </w:rPr>
            </w:pPr>
          </w:p>
        </w:tc>
      </w:tr>
    </w:tbl>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lastRenderedPageBreak/>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867ED4" w:rsidRDefault="00867ED4" w:rsidP="00ED57F4">
      <w:pPr>
        <w:spacing w:after="0" w:line="240" w:lineRule="auto"/>
        <w:contextualSpacing/>
        <w:jc w:val="center"/>
        <w:rPr>
          <w:rFonts w:ascii="Times New Roman" w:hAnsi="Times New Roman"/>
          <w:b/>
          <w:sz w:val="24"/>
          <w:szCs w:val="24"/>
        </w:rPr>
      </w:pP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 xml:space="preserve">Примерное Положение </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 xml:space="preserve">о премировании работников учреждения образования </w:t>
      </w:r>
    </w:p>
    <w:p w:rsidR="000925DE" w:rsidRPr="002752C1" w:rsidRDefault="000925DE" w:rsidP="00ED57F4">
      <w:pPr>
        <w:spacing w:after="0" w:line="240" w:lineRule="auto"/>
        <w:contextualSpacing/>
        <w:jc w:val="center"/>
        <w:rPr>
          <w:rFonts w:ascii="Times New Roman" w:hAnsi="Times New Roman"/>
          <w:sz w:val="24"/>
          <w:szCs w:val="24"/>
        </w:rPr>
      </w:pPr>
      <w:r w:rsidRPr="002752C1">
        <w:rPr>
          <w:rFonts w:ascii="Times New Roman" w:hAnsi="Times New Roman"/>
          <w:sz w:val="24"/>
          <w:szCs w:val="24"/>
        </w:rPr>
        <w:t>1.Общие положения</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1.1.</w:t>
      </w:r>
      <w:r w:rsidRPr="00C7358F">
        <w:rPr>
          <w:rFonts w:ascii="Times New Roman" w:hAnsi="Times New Roman"/>
          <w:sz w:val="24"/>
          <w:szCs w:val="24"/>
        </w:rPr>
        <w:tab/>
        <w:t>Настоящее положение разработано в соответствии с действующим законодательством (постановлением Министерства труда Республики Беларусь от 21.01.2000 г. № 6 «О мерах по совершенствованию условий оплаты труда работников организаций, финансируемых из бюджета и пользующихся государственными дотациями», Постановлением Министерства труда и социальной защиты Республики Беларусь от 05.02.2002 года № 13 «Об утверждении перечня дополнительных выплат стимулирующего и компенсирующего характера, на которые начисляется премия».</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1.2.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1.3. Источниками средств для премирования являются:</w:t>
      </w:r>
    </w:p>
    <w:p w:rsidR="000925DE" w:rsidRPr="00C7358F" w:rsidRDefault="000925DE" w:rsidP="00ED57F4">
      <w:pPr>
        <w:numPr>
          <w:ilvl w:val="0"/>
          <w:numId w:val="10"/>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бюджетные средства, выделяемые на премирование работников (20% планового фонда заработной платы работников учреждения);</w:t>
      </w:r>
    </w:p>
    <w:p w:rsidR="000925DE" w:rsidRPr="00C7358F" w:rsidRDefault="000925DE" w:rsidP="00ED57F4">
      <w:pPr>
        <w:numPr>
          <w:ilvl w:val="0"/>
          <w:numId w:val="10"/>
        </w:num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экономия средств, предусмотренных на оплату труда (направляется на дополнительное премирование работников); </w:t>
      </w:r>
    </w:p>
    <w:p w:rsidR="000925DE" w:rsidRPr="00C7358F" w:rsidRDefault="000925DE" w:rsidP="00ED57F4">
      <w:pPr>
        <w:numPr>
          <w:ilvl w:val="0"/>
          <w:numId w:val="10"/>
        </w:num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средства от внебюджетной деятельности учреждения в размерах, предусмотренных законодательством; </w:t>
      </w:r>
    </w:p>
    <w:p w:rsidR="000925DE" w:rsidRPr="002752C1" w:rsidRDefault="000925DE" w:rsidP="00ED57F4">
      <w:pPr>
        <w:numPr>
          <w:ilvl w:val="0"/>
          <w:numId w:val="10"/>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благотворительные средства, выделяемые на премирование соответствующих работников данного учреждения.</w:t>
      </w:r>
    </w:p>
    <w:p w:rsidR="000925DE" w:rsidRPr="002752C1" w:rsidRDefault="000925DE" w:rsidP="00ED57F4">
      <w:pPr>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2. Порядок премирования</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2.1. Премирование работников производится ежемесячно в соответствии с их личным вкладом в общие результаты труда в процентах от тарифных ставок (должностных окладов), рассчитанных с учетом установленных повышений (за стаж работы, за работу в учреждениях расположенных в сельской местности, за особые условия работы в специальных учреждениях, за работу в интегрированном классе) и дополнительных выплат стимулирующего  и компенсирующего характера согласно перечня, утвержденного постановлением Министерства труда и социальной защиты Республики Беларусь от 05.02.2002г. №13 (прилагается) и предельными размерами не ограничивается.</w:t>
      </w:r>
    </w:p>
    <w:p w:rsidR="000925DE" w:rsidRPr="00C7358F" w:rsidRDefault="000925DE" w:rsidP="00ED57F4">
      <w:pPr>
        <w:numPr>
          <w:ilvl w:val="0"/>
          <w:numId w:val="12"/>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совмещение профессий (должностей);</w:t>
      </w:r>
    </w:p>
    <w:p w:rsidR="000925DE" w:rsidRPr="00C7358F" w:rsidRDefault="000925DE" w:rsidP="00ED57F4">
      <w:pPr>
        <w:numPr>
          <w:ilvl w:val="0"/>
          <w:numId w:val="12"/>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расширение зон обслуживания или увеличение объема выполняемых работ;</w:t>
      </w:r>
    </w:p>
    <w:p w:rsidR="000925DE" w:rsidRPr="00C7358F" w:rsidRDefault="000925DE" w:rsidP="00ED57F4">
      <w:pPr>
        <w:numPr>
          <w:ilvl w:val="0"/>
          <w:numId w:val="12"/>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выполнение обязанностей временно отсутствующего работника;</w:t>
      </w:r>
    </w:p>
    <w:p w:rsidR="000925DE" w:rsidRPr="00C7358F" w:rsidRDefault="000925DE" w:rsidP="00ED57F4">
      <w:pPr>
        <w:numPr>
          <w:ilvl w:val="0"/>
          <w:numId w:val="12"/>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работу с тяжелыми и вредными условиями труда;</w:t>
      </w:r>
    </w:p>
    <w:p w:rsidR="000925DE" w:rsidRPr="00C7358F" w:rsidRDefault="000925DE" w:rsidP="00ED57F4">
      <w:pPr>
        <w:numPr>
          <w:ilvl w:val="0"/>
          <w:numId w:val="12"/>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особый характер работы водителям легковых служебных автомобилей, а также в учреждениях образования водителям автобусов, занятым перевозкой учащихся (воспитанников, детей), и водителям автобусов с числом мест для сидения не более 17, включая место водителя, обслуживающим государственные органы.</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 xml:space="preserve">2.2. </w:t>
      </w:r>
      <w:r w:rsidRPr="00F0504A">
        <w:rPr>
          <w:rFonts w:ascii="Times New Roman" w:hAnsi="Times New Roman"/>
          <w:sz w:val="24"/>
          <w:szCs w:val="24"/>
        </w:rPr>
        <w:t>Премия работника состоит из   базового размера премии и дополнительного размера премии, который устанавливается по показателям.</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lastRenderedPageBreak/>
        <w:t>2.3. Базовый размер премии является обязательной величиной для каждого работника</w:t>
      </w:r>
      <w:r>
        <w:rPr>
          <w:rFonts w:ascii="Times New Roman" w:hAnsi="Times New Roman"/>
          <w:sz w:val="24"/>
          <w:szCs w:val="24"/>
        </w:rPr>
        <w:t xml:space="preserve">, который устанавливается в </w:t>
      </w:r>
      <w:r w:rsidRPr="00C7358F">
        <w:rPr>
          <w:rFonts w:ascii="Times New Roman" w:hAnsi="Times New Roman"/>
          <w:sz w:val="24"/>
          <w:szCs w:val="24"/>
        </w:rPr>
        <w:t xml:space="preserve">% отношении  от  20 % планового фонда заработной платы, за выполнение своих функциональных и должностных обязанностей  </w:t>
      </w:r>
      <w:r w:rsidRPr="00F0504A">
        <w:rPr>
          <w:rFonts w:ascii="Times New Roman" w:hAnsi="Times New Roman"/>
          <w:sz w:val="24"/>
          <w:szCs w:val="24"/>
        </w:rPr>
        <w:t>согласно нагрузки (объема выполняемых работ).</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2.4. Премированию подлежат все категории работников, в том числе и совместители.</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2.5. 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2.6. Премия начисляется за фактически проработанное время по итогам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xml:space="preserve">2.7. Премия не начисляется за периоды: </w:t>
      </w:r>
    </w:p>
    <w:p w:rsidR="000925DE" w:rsidRPr="00C7358F" w:rsidRDefault="000925DE" w:rsidP="00ED57F4">
      <w:pPr>
        <w:numPr>
          <w:ilvl w:val="0"/>
          <w:numId w:val="14"/>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временной нетрудоспособности;</w:t>
      </w:r>
    </w:p>
    <w:p w:rsidR="000925DE" w:rsidRPr="00C7358F" w:rsidRDefault="000925DE" w:rsidP="00ED57F4">
      <w:pPr>
        <w:numPr>
          <w:ilvl w:val="0"/>
          <w:numId w:val="14"/>
        </w:numPr>
        <w:spacing w:after="0" w:line="240" w:lineRule="auto"/>
        <w:contextualSpacing/>
        <w:jc w:val="both"/>
        <w:rPr>
          <w:rFonts w:ascii="Times New Roman" w:hAnsi="Times New Roman"/>
          <w:sz w:val="24"/>
          <w:szCs w:val="24"/>
        </w:rPr>
      </w:pPr>
      <w:r w:rsidRPr="00C7358F">
        <w:rPr>
          <w:rFonts w:ascii="Times New Roman" w:hAnsi="Times New Roman"/>
          <w:sz w:val="24"/>
          <w:szCs w:val="24"/>
        </w:rPr>
        <w:t>трудовых отпусков;</w:t>
      </w:r>
    </w:p>
    <w:p w:rsidR="000925DE" w:rsidRPr="00C7358F" w:rsidRDefault="000925DE" w:rsidP="00ED57F4">
      <w:pPr>
        <w:numPr>
          <w:ilvl w:val="0"/>
          <w:numId w:val="14"/>
        </w:numPr>
        <w:spacing w:after="0" w:line="240" w:lineRule="auto"/>
        <w:contextualSpacing/>
        <w:jc w:val="both"/>
        <w:rPr>
          <w:rFonts w:ascii="Times New Roman" w:hAnsi="Times New Roman"/>
          <w:sz w:val="24"/>
          <w:szCs w:val="24"/>
        </w:rPr>
      </w:pPr>
      <w:r w:rsidRPr="00C7358F">
        <w:rPr>
          <w:rFonts w:ascii="Times New Roman" w:hAnsi="Times New Roman"/>
          <w:sz w:val="24"/>
          <w:szCs w:val="24"/>
        </w:rPr>
        <w:t>социальных отпусков;</w:t>
      </w:r>
    </w:p>
    <w:p w:rsidR="000925DE" w:rsidRPr="00C7358F" w:rsidRDefault="000925DE" w:rsidP="00ED57F4">
      <w:pPr>
        <w:numPr>
          <w:ilvl w:val="0"/>
          <w:numId w:val="14"/>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повышения квалификации;</w:t>
      </w:r>
      <w:r w:rsidRPr="00C7358F">
        <w:rPr>
          <w:rFonts w:ascii="Times New Roman" w:hAnsi="Times New Roman"/>
          <w:sz w:val="24"/>
          <w:szCs w:val="24"/>
        </w:rPr>
        <w:tab/>
      </w:r>
    </w:p>
    <w:p w:rsidR="000925DE" w:rsidRPr="00C7358F" w:rsidRDefault="000925DE" w:rsidP="00ED57F4">
      <w:pPr>
        <w:numPr>
          <w:ilvl w:val="0"/>
          <w:numId w:val="14"/>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за другие периоды, когда за работником в соответствии с действующим законодательством сохраняется средняя заработная плата.</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2.8. 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r w:rsidRPr="00C7358F">
        <w:rPr>
          <w:rFonts w:ascii="Times New Roman" w:hAnsi="Times New Roman"/>
          <w:sz w:val="24"/>
          <w:szCs w:val="24"/>
        </w:rPr>
        <w:tab/>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2.9. Премирование руководителя учреждения осуществляется вышестоящим органом управления по согласованию с соответствующим профсоюзным комитетом на основании Положения.</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2.10. Неиспользованные суммы премиальных, составляющие разницу между плановой и начисленной базовой премией, а также средства, сэкономленные по фонду заработной платы, направляются на выплаты премий работникам, достигших наивысших результатов в работе. Суммы сообщаются руководителю учреждений централизованной бухгалтерией (бухгалтерией). Предложения о дополнительном, персональном премировании рассматриваются администрацией по согласованию с профкомом, по итогам рассмотрения издается приказ.</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2.11. Премирование за июль-сентябрь производить ежемесячно или суммарно за 3 месяца в сентябре (указать как).</w:t>
      </w:r>
    </w:p>
    <w:p w:rsidR="000925DE" w:rsidRDefault="000925DE" w:rsidP="00ED57F4">
      <w:pPr>
        <w:spacing w:after="0" w:line="240" w:lineRule="auto"/>
        <w:ind w:left="540"/>
        <w:contextualSpacing/>
        <w:jc w:val="center"/>
        <w:rPr>
          <w:rFonts w:ascii="Times New Roman" w:hAnsi="Times New Roman"/>
          <w:sz w:val="24"/>
          <w:szCs w:val="24"/>
        </w:rPr>
      </w:pPr>
    </w:p>
    <w:p w:rsidR="000925DE" w:rsidRPr="00ED57F4" w:rsidRDefault="000925DE" w:rsidP="00ED57F4">
      <w:pPr>
        <w:spacing w:after="0" w:line="240" w:lineRule="auto"/>
        <w:ind w:left="540"/>
        <w:contextualSpacing/>
        <w:jc w:val="center"/>
        <w:rPr>
          <w:rFonts w:ascii="Times New Roman" w:hAnsi="Times New Roman"/>
          <w:sz w:val="24"/>
          <w:szCs w:val="24"/>
        </w:rPr>
      </w:pPr>
      <w:r w:rsidRPr="002752C1">
        <w:rPr>
          <w:rFonts w:ascii="Times New Roman" w:hAnsi="Times New Roman"/>
          <w:sz w:val="24"/>
          <w:szCs w:val="24"/>
        </w:rPr>
        <w:t>3. Условия и размеры дополнительного премирования по показателям</w:t>
      </w:r>
    </w:p>
    <w:p w:rsidR="000925DE" w:rsidRPr="00A74227" w:rsidRDefault="000925DE" w:rsidP="00ED57F4">
      <w:pPr>
        <w:spacing w:after="0" w:line="240" w:lineRule="auto"/>
        <w:ind w:firstLine="539"/>
        <w:contextualSpacing/>
        <w:jc w:val="both"/>
        <w:rPr>
          <w:rFonts w:ascii="Times New Roman" w:hAnsi="Times New Roman"/>
          <w:sz w:val="24"/>
          <w:szCs w:val="24"/>
        </w:rPr>
      </w:pPr>
      <w:r w:rsidRPr="00C7358F">
        <w:rPr>
          <w:rFonts w:ascii="Times New Roman" w:hAnsi="Times New Roman"/>
          <w:sz w:val="24"/>
          <w:szCs w:val="24"/>
        </w:rPr>
        <w:t>Показатели премирования для всех категорий работников указываются в конкретных величинах (в процентном выражении от ___,абсолютных величинах, базовых величинах):</w:t>
      </w:r>
    </w:p>
    <w:tbl>
      <w:tblPr>
        <w:tblW w:w="10260" w:type="dxa"/>
        <w:tblInd w:w="468" w:type="dxa"/>
        <w:tblLook w:val="01E0" w:firstRow="1" w:lastRow="1" w:firstColumn="1" w:lastColumn="1" w:noHBand="0" w:noVBand="0"/>
      </w:tblPr>
      <w:tblGrid>
        <w:gridCol w:w="9260"/>
        <w:gridCol w:w="1000"/>
      </w:tblGrid>
      <w:tr w:rsidR="000925DE" w:rsidRPr="00C7358F" w:rsidTr="00D333AE">
        <w:tc>
          <w:tcPr>
            <w:tcW w:w="92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 достижение стабильных положительных результатов в педагогической деятельности, при выполнении функциональных обязанностей</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2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 качественное выполнение учебных планов и программ планов работы на соответствующий период</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rPr>
          <w:trHeight w:val="495"/>
        </w:trPr>
        <w:tc>
          <w:tcPr>
            <w:tcW w:w="92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3.3. повышение профессионального мастерства (самообразование) с учетом нового содержания образования и воспитания, современных педагогических  </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rPr>
          <w:trHeight w:val="588"/>
        </w:trPr>
        <w:tc>
          <w:tcPr>
            <w:tcW w:w="9260" w:type="dxa"/>
          </w:tcPr>
          <w:p w:rsidR="005A35BB" w:rsidRPr="005A35BB" w:rsidRDefault="000925DE" w:rsidP="005A35BB">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3.4. </w:t>
            </w:r>
            <w:r w:rsidR="005A35BB" w:rsidRPr="005A35BB">
              <w:rPr>
                <w:rFonts w:ascii="Times New Roman" w:hAnsi="Times New Roman"/>
                <w:sz w:val="24"/>
                <w:szCs w:val="24"/>
              </w:rPr>
              <w:t>выполнени</w:t>
            </w:r>
            <w:r w:rsidR="00CF7B28">
              <w:rPr>
                <w:rFonts w:ascii="Times New Roman" w:hAnsi="Times New Roman"/>
                <w:sz w:val="24"/>
                <w:szCs w:val="24"/>
              </w:rPr>
              <w:t>е</w:t>
            </w:r>
            <w:r w:rsidR="005A35BB" w:rsidRPr="005A35BB">
              <w:rPr>
                <w:rFonts w:ascii="Times New Roman" w:hAnsi="Times New Roman"/>
                <w:sz w:val="24"/>
                <w:szCs w:val="24"/>
              </w:rPr>
              <w:t xml:space="preserve"> общественной работы в интересах коллектива </w:t>
            </w:r>
            <w:r w:rsidR="00CF7B28">
              <w:rPr>
                <w:rFonts w:ascii="Times New Roman" w:hAnsi="Times New Roman"/>
                <w:sz w:val="24"/>
                <w:szCs w:val="24"/>
              </w:rPr>
              <w:t xml:space="preserve">председателю первичной профсоюзной организации (при условии </w:t>
            </w:r>
            <w:r w:rsidR="005A35BB" w:rsidRPr="005A35BB">
              <w:rPr>
                <w:rFonts w:ascii="Times New Roman" w:hAnsi="Times New Roman"/>
                <w:sz w:val="24"/>
                <w:szCs w:val="24"/>
              </w:rPr>
              <w:t>100% членства в организации</w:t>
            </w:r>
            <w:r w:rsidR="00CF7B28">
              <w:rPr>
                <w:rFonts w:ascii="Times New Roman" w:hAnsi="Times New Roman"/>
                <w:sz w:val="24"/>
                <w:szCs w:val="24"/>
              </w:rPr>
              <w:t>)</w:t>
            </w:r>
            <w:r w:rsidR="005A35BB" w:rsidRPr="005A35BB">
              <w:rPr>
                <w:rFonts w:ascii="Times New Roman" w:hAnsi="Times New Roman"/>
                <w:sz w:val="24"/>
                <w:szCs w:val="24"/>
              </w:rPr>
              <w:t xml:space="preserve"> в размере 50% ставки (оклада) по основной работе или устанавливать размер надбавок исходя из количества членов профорганизации:</w:t>
            </w:r>
          </w:p>
          <w:p w:rsidR="005A35BB" w:rsidRPr="005A35BB" w:rsidRDefault="005A35BB" w:rsidP="005A35BB">
            <w:pPr>
              <w:spacing w:after="0" w:line="240" w:lineRule="auto"/>
              <w:contextualSpacing/>
              <w:jc w:val="both"/>
              <w:rPr>
                <w:rFonts w:ascii="Times New Roman" w:hAnsi="Times New Roman"/>
                <w:sz w:val="24"/>
                <w:szCs w:val="24"/>
              </w:rPr>
            </w:pPr>
            <w:r w:rsidRPr="005A35BB">
              <w:rPr>
                <w:rFonts w:ascii="Times New Roman" w:hAnsi="Times New Roman"/>
                <w:sz w:val="24"/>
                <w:szCs w:val="24"/>
              </w:rPr>
              <w:t>- до 15  чел.          –  от 1.5  до 2.0  базовых величин;</w:t>
            </w:r>
          </w:p>
          <w:p w:rsidR="005A35BB" w:rsidRPr="005A35BB" w:rsidRDefault="005A35BB" w:rsidP="005A35BB">
            <w:pPr>
              <w:spacing w:after="0" w:line="240" w:lineRule="auto"/>
              <w:contextualSpacing/>
              <w:jc w:val="both"/>
              <w:rPr>
                <w:rFonts w:ascii="Times New Roman" w:hAnsi="Times New Roman"/>
                <w:sz w:val="24"/>
                <w:szCs w:val="24"/>
              </w:rPr>
            </w:pPr>
            <w:r w:rsidRPr="005A35BB">
              <w:rPr>
                <w:rFonts w:ascii="Times New Roman" w:hAnsi="Times New Roman"/>
                <w:sz w:val="24"/>
                <w:szCs w:val="24"/>
              </w:rPr>
              <w:t>- 16     – 50  чел.   –  от 2.0  до 3.0  базовых величин;</w:t>
            </w:r>
          </w:p>
          <w:p w:rsidR="005A35BB" w:rsidRPr="005A35BB" w:rsidRDefault="005A35BB" w:rsidP="005A35BB">
            <w:pPr>
              <w:spacing w:after="0" w:line="240" w:lineRule="auto"/>
              <w:contextualSpacing/>
              <w:jc w:val="both"/>
              <w:rPr>
                <w:rFonts w:ascii="Times New Roman" w:hAnsi="Times New Roman"/>
                <w:sz w:val="24"/>
                <w:szCs w:val="24"/>
              </w:rPr>
            </w:pPr>
            <w:r w:rsidRPr="005A35BB">
              <w:rPr>
                <w:rFonts w:ascii="Times New Roman" w:hAnsi="Times New Roman"/>
                <w:sz w:val="24"/>
                <w:szCs w:val="24"/>
              </w:rPr>
              <w:t>- 51   – 100  чел.   –  от 3.0  до 4.0  базовых величин;</w:t>
            </w:r>
          </w:p>
          <w:p w:rsidR="005A35BB" w:rsidRPr="005A35BB" w:rsidRDefault="005A35BB" w:rsidP="005A35BB">
            <w:pPr>
              <w:spacing w:after="0" w:line="240" w:lineRule="auto"/>
              <w:contextualSpacing/>
              <w:jc w:val="both"/>
              <w:rPr>
                <w:rFonts w:ascii="Times New Roman" w:hAnsi="Times New Roman"/>
                <w:sz w:val="24"/>
                <w:szCs w:val="24"/>
              </w:rPr>
            </w:pPr>
            <w:r w:rsidRPr="005A35BB">
              <w:rPr>
                <w:rFonts w:ascii="Times New Roman" w:hAnsi="Times New Roman"/>
                <w:sz w:val="24"/>
                <w:szCs w:val="24"/>
              </w:rPr>
              <w:t>- 101 – 150 чел.    –  от 4.0  до 5.0  базовых величин;</w:t>
            </w:r>
          </w:p>
          <w:p w:rsidR="005A35BB" w:rsidRPr="005A35BB" w:rsidRDefault="005A35BB" w:rsidP="005A35BB">
            <w:pPr>
              <w:spacing w:after="0" w:line="240" w:lineRule="auto"/>
              <w:contextualSpacing/>
              <w:jc w:val="both"/>
              <w:rPr>
                <w:rFonts w:ascii="Times New Roman" w:hAnsi="Times New Roman"/>
                <w:sz w:val="24"/>
                <w:szCs w:val="24"/>
              </w:rPr>
            </w:pPr>
            <w:r w:rsidRPr="005A35BB">
              <w:rPr>
                <w:rFonts w:ascii="Times New Roman" w:hAnsi="Times New Roman"/>
                <w:sz w:val="24"/>
                <w:szCs w:val="24"/>
              </w:rPr>
              <w:t>- 151 – 200  чел.    – от 5.0  до 6.0  базовых величин.</w:t>
            </w:r>
          </w:p>
          <w:p w:rsidR="000925DE" w:rsidRPr="00C7358F" w:rsidRDefault="00CF7B28" w:rsidP="00ED57F4">
            <w:pPr>
              <w:spacing w:after="0" w:line="240" w:lineRule="auto"/>
              <w:contextualSpacing/>
              <w:jc w:val="both"/>
              <w:rPr>
                <w:rFonts w:ascii="Times New Roman" w:hAnsi="Times New Roman"/>
                <w:sz w:val="24"/>
                <w:szCs w:val="24"/>
              </w:rPr>
            </w:pPr>
            <w:r>
              <w:rPr>
                <w:rFonts w:ascii="Times New Roman" w:hAnsi="Times New Roman"/>
                <w:sz w:val="24"/>
                <w:szCs w:val="24"/>
              </w:rPr>
              <w:t xml:space="preserve">3.5. </w:t>
            </w:r>
            <w:r w:rsidR="000925DE" w:rsidRPr="00C7358F">
              <w:rPr>
                <w:rFonts w:ascii="Times New Roman" w:hAnsi="Times New Roman"/>
                <w:sz w:val="24"/>
                <w:szCs w:val="24"/>
              </w:rPr>
              <w:t>участие в мероприятиях, содействующих укреплению здоровья и</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физическому развитию учащихся (воспитанников)</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CF7B28" w:rsidRDefault="00CF7B28"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260" w:type="dxa"/>
          </w:tcPr>
          <w:p w:rsidR="000925DE" w:rsidRPr="00C7358F" w:rsidRDefault="00CF7B28" w:rsidP="00ED57F4">
            <w:pPr>
              <w:spacing w:after="0" w:line="240" w:lineRule="auto"/>
              <w:contextualSpacing/>
              <w:jc w:val="both"/>
              <w:rPr>
                <w:rFonts w:ascii="Times New Roman" w:hAnsi="Times New Roman"/>
                <w:sz w:val="24"/>
                <w:szCs w:val="24"/>
              </w:rPr>
            </w:pPr>
            <w:r>
              <w:rPr>
                <w:rFonts w:ascii="Times New Roman" w:hAnsi="Times New Roman"/>
                <w:sz w:val="24"/>
                <w:szCs w:val="24"/>
              </w:rPr>
              <w:t>3.6</w:t>
            </w:r>
            <w:r w:rsidR="000925DE" w:rsidRPr="00C7358F">
              <w:rPr>
                <w:rFonts w:ascii="Times New Roman" w:hAnsi="Times New Roman"/>
                <w:sz w:val="24"/>
                <w:szCs w:val="24"/>
              </w:rPr>
              <w:t>. участие в работе по организации отдыха и труда учащихся (воспитанников) в свободное от учебы время</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260" w:type="dxa"/>
          </w:tcPr>
          <w:p w:rsidR="000925DE" w:rsidRPr="00C7358F" w:rsidRDefault="00CF7B28" w:rsidP="00ED57F4">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lastRenderedPageBreak/>
              <w:t>3.7</w:t>
            </w:r>
            <w:r w:rsidR="000925DE" w:rsidRPr="00C7358F">
              <w:rPr>
                <w:rFonts w:ascii="Times New Roman" w:hAnsi="Times New Roman"/>
                <w:sz w:val="24"/>
                <w:szCs w:val="24"/>
              </w:rPr>
              <w:t>. подготовка и обеспечение участия учащихся (воспитанников) в массовых мероприятиях (соревнованиях, смотрах, конкурсах, олимпиадах, концертах и т.п.)</w:t>
            </w:r>
            <w:proofErr w:type="gramEnd"/>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260" w:type="dxa"/>
          </w:tcPr>
          <w:p w:rsidR="000925DE" w:rsidRPr="00C7358F" w:rsidRDefault="000925DE" w:rsidP="00CF7B28">
            <w:pPr>
              <w:spacing w:after="0" w:line="240" w:lineRule="auto"/>
              <w:contextualSpacing/>
              <w:jc w:val="both"/>
              <w:rPr>
                <w:rFonts w:ascii="Times New Roman" w:hAnsi="Times New Roman"/>
                <w:sz w:val="24"/>
                <w:szCs w:val="24"/>
              </w:rPr>
            </w:pPr>
            <w:r w:rsidRPr="00C7358F">
              <w:rPr>
                <w:rFonts w:ascii="Times New Roman" w:hAnsi="Times New Roman"/>
                <w:sz w:val="24"/>
                <w:szCs w:val="24"/>
              </w:rPr>
              <w:t>3.</w:t>
            </w:r>
            <w:r w:rsidR="00CF7B28">
              <w:rPr>
                <w:rFonts w:ascii="Times New Roman" w:hAnsi="Times New Roman"/>
                <w:sz w:val="24"/>
                <w:szCs w:val="24"/>
              </w:rPr>
              <w:t>8</w:t>
            </w:r>
            <w:r w:rsidRPr="00C7358F">
              <w:rPr>
                <w:rFonts w:ascii="Times New Roman" w:hAnsi="Times New Roman"/>
                <w:sz w:val="24"/>
                <w:szCs w:val="24"/>
              </w:rPr>
              <w:t>. 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260" w:type="dxa"/>
          </w:tcPr>
          <w:p w:rsidR="000925DE" w:rsidRPr="00C7358F" w:rsidRDefault="000925DE" w:rsidP="00CF7B28">
            <w:pPr>
              <w:tabs>
                <w:tab w:val="num" w:pos="252"/>
              </w:tabs>
              <w:spacing w:after="0" w:line="240" w:lineRule="auto"/>
              <w:contextualSpacing/>
              <w:rPr>
                <w:rFonts w:ascii="Times New Roman" w:hAnsi="Times New Roman"/>
                <w:sz w:val="24"/>
                <w:szCs w:val="24"/>
              </w:rPr>
            </w:pPr>
            <w:r w:rsidRPr="00C7358F">
              <w:rPr>
                <w:rFonts w:ascii="Times New Roman" w:hAnsi="Times New Roman"/>
                <w:sz w:val="24"/>
                <w:szCs w:val="24"/>
              </w:rPr>
              <w:t>3.</w:t>
            </w:r>
            <w:r w:rsidR="00CF7B28">
              <w:rPr>
                <w:rFonts w:ascii="Times New Roman" w:hAnsi="Times New Roman"/>
                <w:sz w:val="24"/>
                <w:szCs w:val="24"/>
              </w:rPr>
              <w:t>9</w:t>
            </w:r>
            <w:r w:rsidRPr="00C7358F">
              <w:rPr>
                <w:rFonts w:ascii="Times New Roman" w:hAnsi="Times New Roman"/>
                <w:sz w:val="24"/>
                <w:szCs w:val="24"/>
              </w:rPr>
              <w:t>. 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10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Pr="00C7358F" w:rsidRDefault="000925DE" w:rsidP="00ED57F4">
      <w:pPr>
        <w:spacing w:after="0" w:line="240" w:lineRule="auto"/>
        <w:ind w:left="426" w:right="424" w:firstLine="294"/>
        <w:contextualSpacing/>
        <w:jc w:val="both"/>
        <w:rPr>
          <w:rFonts w:ascii="Times New Roman" w:hAnsi="Times New Roman"/>
          <w:sz w:val="24"/>
          <w:szCs w:val="24"/>
        </w:rPr>
      </w:pPr>
      <w:r w:rsidRPr="00C7358F">
        <w:rPr>
          <w:rFonts w:ascii="Times New Roman" w:hAnsi="Times New Roman"/>
          <w:sz w:val="24"/>
          <w:szCs w:val="24"/>
        </w:rPr>
        <w:t xml:space="preserve">По усмотрению учреждения образования при премировании отдельных категорий работников учитываются следующие показатели (размеры указываются в конкретных величинах: процентном выражении </w:t>
      </w:r>
      <w:proofErr w:type="gramStart"/>
      <w:r w:rsidRPr="00C7358F">
        <w:rPr>
          <w:rFonts w:ascii="Times New Roman" w:hAnsi="Times New Roman"/>
          <w:sz w:val="24"/>
          <w:szCs w:val="24"/>
        </w:rPr>
        <w:t>от</w:t>
      </w:r>
      <w:proofErr w:type="gramEnd"/>
      <w:r w:rsidRPr="00C7358F">
        <w:rPr>
          <w:rFonts w:ascii="Times New Roman" w:hAnsi="Times New Roman"/>
          <w:sz w:val="24"/>
          <w:szCs w:val="24"/>
        </w:rPr>
        <w:t xml:space="preserve"> ___,</w:t>
      </w:r>
      <w:r w:rsidR="002A228F">
        <w:rPr>
          <w:rFonts w:ascii="Times New Roman" w:hAnsi="Times New Roman"/>
          <w:sz w:val="24"/>
          <w:szCs w:val="24"/>
        </w:rPr>
        <w:t xml:space="preserve"> </w:t>
      </w:r>
      <w:r w:rsidRPr="00C7358F">
        <w:rPr>
          <w:rFonts w:ascii="Times New Roman" w:hAnsi="Times New Roman"/>
          <w:sz w:val="24"/>
          <w:szCs w:val="24"/>
        </w:rPr>
        <w:t>абсолютных величинах, базовых величинах):</w:t>
      </w:r>
    </w:p>
    <w:p w:rsidR="000925DE" w:rsidRPr="002752C1" w:rsidRDefault="000925DE" w:rsidP="00ED57F4">
      <w:pPr>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3.1. для руководителей учреждения:</w:t>
      </w:r>
    </w:p>
    <w:tbl>
      <w:tblPr>
        <w:tblW w:w="0" w:type="auto"/>
        <w:tblInd w:w="468" w:type="dxa"/>
        <w:tblLayout w:type="fixed"/>
        <w:tblLook w:val="01E0" w:firstRow="1" w:lastRow="1" w:firstColumn="1" w:lastColumn="1" w:noHBand="0" w:noVBand="0"/>
      </w:tblPr>
      <w:tblGrid>
        <w:gridCol w:w="9360"/>
        <w:gridCol w:w="900"/>
      </w:tblGrid>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3.1.1. высокие результаты в работе, подтвержденные в ходе внутри школьного, ведомственного и других видов контроля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3.1.2. качественное и своевременное выполнение планов работы школы, программ, планов учебно-воспитательного процесса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3.1.3. создание условий для творческого труда </w:t>
            </w:r>
            <w:proofErr w:type="spellStart"/>
            <w:r w:rsidRPr="00C7358F">
              <w:rPr>
                <w:rFonts w:ascii="Times New Roman" w:hAnsi="Times New Roman"/>
                <w:sz w:val="24"/>
                <w:szCs w:val="24"/>
              </w:rPr>
              <w:t>педработников</w:t>
            </w:r>
            <w:proofErr w:type="spellEnd"/>
            <w:r w:rsidRPr="00C7358F">
              <w:rPr>
                <w:rFonts w:ascii="Times New Roman" w:hAnsi="Times New Roman"/>
                <w:sz w:val="24"/>
                <w:szCs w:val="24"/>
              </w:rPr>
              <w:t>, учащихся, учебно-вспомогательного персонала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3.1.4. оказание помощи педагогическим работникам в повышении качества и эффективности работы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3.1.5. подготовка и проведение педсоветов, семинаров, конференции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3.1.6. совершенствование учебного процесса, укрепление материально-технической базы и трудовой дисциплины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3.1.7. подготовка и участие в массовых мероприятиях с педагогами и учащимися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3.1.8. активное внедрение в практику прогрессивных форм организации труда и управленческой деятельности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3.1.9. рациональное использование, экономия материальных, денежных и энергетических ресурсов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3.1.10. соблюдение норм служебной и профессиональной этики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highlight w:val="yellow"/>
              </w:rPr>
            </w:pPr>
            <w:r w:rsidRPr="00C7358F">
              <w:rPr>
                <w:rFonts w:ascii="Times New Roman" w:hAnsi="Times New Roman"/>
                <w:sz w:val="24"/>
                <w:szCs w:val="24"/>
              </w:rPr>
              <w:t>3.1.11. обеспечение условий для надлежащего содержания помещений, зданий, сооружений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3.1.12. обеспечение своевременной и качественной подготовки к новому учебному году</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3.1.13. инициатива, творческий подход к решению стоящих задач, выполнению поручений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3.1.14. выполнение работ, не предусмотренных функциональными обязанностями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3.1.15. организация и проведение культурно-массовых мероприятий в коллективе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2752C1" w:rsidRDefault="000925DE" w:rsidP="00ED57F4">
            <w:pPr>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3.2. для специалистов: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 за проведение открытых уроков, методических недель и семинаров в рамках учреждения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 результативное участие учащихся в районных (городских) и других предметных олимпиадах</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3.2.3. за работу по оформлению кабинета и содержанию его в образцовом порядке</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rPr>
          <w:trHeight w:val="307"/>
        </w:trPr>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3.2.4. за выступления с докладами, сообщениями по обмену опытом</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3.2.5. результативность работы кружков, факультативов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3.2.6. работа по подготовке победителей олимпиад, научно-практических конференций, смотров-конкурсов, соревнований и других мероприятий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3.2.7. эффективное участие в районных (городских) мероприятиях учреждения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3.2.8. накопление дидактического, раздаточного материала, наглядных пособий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3.2.9. за работу по утвержденному эксперименту, работу по программе углубленного и профильного преподавания предметов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3.2.10. работа по поддержанию порядка, сохранности имущества и оборудования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3.2.11. обобщение передового опыта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lastRenderedPageBreak/>
              <w:t>3.2.12. успешная организационно-методическая работа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3.2.13. выполнение общественных постоянных поручений в интересах трудового коллектива (по решению администрации, методического объединения, профкома)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3.2.14. внедрение в учебный процесс технических средств обучения, вычислительной техники, наглядных пособий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3.2.15. разработка и внедрение новых технологий обучения (тесты, деловые игры, использование компьютера и т.д.)</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3.2.16. за работу с одаренными учащимися и другое (указать)</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3.2.17. организация работы по сохранности учебников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3.2.18. своевременное обеспечение учащихся учебниками, работа с учителями, преподавателями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3.2.19. участие в воспитательных мероприятиях</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3.2.20. оборудование аудиторий, лабораторий наглядными пособиями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3.2.21. поддержание надлежащего порядка в закрепленных лабораториях, эстетическое оформление рабочих мест, помещений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3.2.22. обеспечение работы приемных комиссий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rPr>
          <w:trHeight w:val="528"/>
        </w:trPr>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3.2.23. участие в обеспечении учебного процесса техническими средствами обучения, компьютеризации и модернизации лабораторных работ</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3.2.24. обеспечение бесперебойной работы приборов и оборудования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3.2.25. обеспечение сохранности закрепленных материальных ценностей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3.2.26. экономия материальных и энергетических ресурсов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3.2.27. подготовка лабораторий и кабинетов к новому учебному году</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и другое (указать)</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2752C1" w:rsidRDefault="000925DE" w:rsidP="00ED57F4">
            <w:pPr>
              <w:tabs>
                <w:tab w:val="num" w:pos="252"/>
              </w:tabs>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3.3. для служащих и обслуживающего персонала: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3.3.1. вклад в оснащение учебно-методической базы учреждения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3.3.2. проведение ремонтных работ на территории и в помещениях учреждения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3.3.3. обеспечение бесперебойной работы вверенного оборудования, транспортного средства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3.3.4. образцовое содержание рабочего места, спецодежды, инструмента, оборудования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3.3.5. предотвращение и ликвидация аварий и их последствий, если они произошли не по вине работника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3.3.6. качественное и своевременное выполнение функциональных обязанностей</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3.3.7. экономия ресурсов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3.3.8. обеспечение работы приемных комиссии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2752C1" w:rsidRDefault="000925DE" w:rsidP="00ED57F4">
            <w:pPr>
              <w:tabs>
                <w:tab w:val="num" w:pos="252"/>
              </w:tabs>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4. Показатели снижения базовой премии</w:t>
            </w:r>
          </w:p>
          <w:p w:rsidR="000925DE" w:rsidRPr="00E31033" w:rsidRDefault="000925DE" w:rsidP="00ED57F4">
            <w:pPr>
              <w:tabs>
                <w:tab w:val="num" w:pos="252"/>
              </w:tabs>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(необходимо указать конкретный размер снижения базовой премии)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4.1. 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4.2. 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4.3. нарушение правил охраны труда и техники безопасности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4.4. неисполнение в срок обязательств по коллективному договору</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4.5. нетактичное поведение сучащимися, родителями, коллегами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4.6. случаи детского травматизма, произошедшие в учебное время </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4.7. неаккуратное ведение документации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4.8. нарушение трудовой дисциплины</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4.9. нарушение вопросов финансово-хозяйственной деятельности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2752C1" w:rsidRDefault="000925DE" w:rsidP="00ED57F4">
            <w:pPr>
              <w:tabs>
                <w:tab w:val="num" w:pos="252"/>
              </w:tabs>
              <w:spacing w:after="0" w:line="240" w:lineRule="auto"/>
              <w:ind w:firstLine="720"/>
              <w:contextualSpacing/>
              <w:jc w:val="center"/>
              <w:rPr>
                <w:rFonts w:ascii="Times New Roman" w:hAnsi="Times New Roman"/>
                <w:sz w:val="24"/>
                <w:szCs w:val="24"/>
              </w:rPr>
            </w:pPr>
            <w:r w:rsidRPr="002752C1">
              <w:rPr>
                <w:rFonts w:ascii="Times New Roman" w:hAnsi="Times New Roman"/>
                <w:sz w:val="24"/>
                <w:szCs w:val="24"/>
              </w:rPr>
              <w:t>5. Показатели лишение базовой премии на 100%</w:t>
            </w:r>
          </w:p>
        </w:tc>
        <w:tc>
          <w:tcPr>
            <w:tcW w:w="900" w:type="dxa"/>
          </w:tcPr>
          <w:p w:rsidR="000925DE" w:rsidRPr="00C7358F" w:rsidRDefault="000925DE" w:rsidP="00ED57F4">
            <w:pPr>
              <w:spacing w:after="0" w:line="240" w:lineRule="auto"/>
              <w:contextualSpacing/>
              <w:rPr>
                <w:rFonts w:ascii="Times New Roman" w:hAnsi="Times New Roman"/>
                <w:sz w:val="24"/>
                <w:szCs w:val="24"/>
              </w:rPr>
            </w:pP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5.1. за прогул без уважительной причины</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5.2. при невыполнении обязательств по коллективному договору</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5.3. грубого нарушения правил внутреннего трудового распорядка</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5.4. грубого нарушения правил охраны труда и техники безопасности</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lastRenderedPageBreak/>
              <w:t>5.5. невыполнение функциональных обязанностей, подтвержденное результатами проверок в ходе осуществления контроля</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D333AE">
        <w:tc>
          <w:tcPr>
            <w:tcW w:w="936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5.6. халатное отношение к сохранению материальных ценностей, повлекшее за собой материальный ущерб</w:t>
            </w:r>
          </w:p>
        </w:tc>
        <w:tc>
          <w:tcPr>
            <w:tcW w:w="90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6. Лишение работника базовой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Суммы невыплаченных премий при этом остаются в распоряжении той категории работников, представитель которой был лишен премии.</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7. Снижение или лишение базового размера премии работника не исключает возможность его премирования по показателям.</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ab/>
        <w:t>ПРИМЕЧАНИЕ:</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 числа.</w:t>
      </w:r>
    </w:p>
    <w:p w:rsidR="000925DE" w:rsidRDefault="000925DE" w:rsidP="00ED57F4">
      <w:pPr>
        <w:spacing w:after="0" w:line="240" w:lineRule="auto"/>
        <w:contextualSpacing/>
        <w:jc w:val="both"/>
        <w:rPr>
          <w:rFonts w:ascii="Times New Roman" w:hAnsi="Times New Roman"/>
          <w:sz w:val="24"/>
          <w:szCs w:val="24"/>
        </w:rPr>
      </w:pPr>
    </w:p>
    <w:p w:rsidR="003854BE" w:rsidRDefault="003854BE" w:rsidP="003854BE">
      <w:pPr>
        <w:rPr>
          <w:rFonts w:ascii="Times New Roman" w:hAnsi="Times New Roman"/>
          <w:sz w:val="24"/>
          <w:szCs w:val="24"/>
        </w:rPr>
      </w:pPr>
      <w:r w:rsidRPr="0047064E">
        <w:rPr>
          <w:rFonts w:ascii="Times New Roman" w:hAnsi="Times New Roman"/>
          <w:sz w:val="24"/>
          <w:szCs w:val="24"/>
        </w:rPr>
        <w:t>СОГЛАСОВАНО</w:t>
      </w:r>
    </w:p>
    <w:p w:rsidR="003854BE" w:rsidRDefault="003854BE" w:rsidP="003854BE">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3854BE" w:rsidRPr="00842B82" w:rsidRDefault="003854BE" w:rsidP="003854BE">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3854BE" w:rsidRPr="002752C1" w:rsidRDefault="003854BE" w:rsidP="00ED57F4">
      <w:pPr>
        <w:spacing w:after="0" w:line="240" w:lineRule="auto"/>
        <w:contextualSpacing/>
        <w:jc w:val="both"/>
        <w:rPr>
          <w:rFonts w:ascii="Times New Roman" w:hAnsi="Times New Roman"/>
          <w:sz w:val="24"/>
          <w:szCs w:val="24"/>
        </w:rPr>
      </w:pPr>
    </w:p>
    <w:p w:rsidR="000925DE" w:rsidRDefault="000925DE" w:rsidP="00ED57F4">
      <w:pPr>
        <w:tabs>
          <w:tab w:val="left" w:pos="6840"/>
        </w:tabs>
        <w:spacing w:after="0" w:line="240" w:lineRule="auto"/>
        <w:contextualSpacing/>
        <w:jc w:val="both"/>
        <w:rPr>
          <w:rFonts w:ascii="Times New Roman" w:hAnsi="Times New Roman"/>
          <w:sz w:val="24"/>
          <w:szCs w:val="24"/>
        </w:rPr>
      </w:pPr>
    </w:p>
    <w:p w:rsidR="000925DE" w:rsidRDefault="000925DE" w:rsidP="00ED57F4">
      <w:pPr>
        <w:tabs>
          <w:tab w:val="left" w:pos="6840"/>
        </w:tabs>
        <w:spacing w:after="0" w:line="240" w:lineRule="auto"/>
        <w:contextualSpacing/>
        <w:jc w:val="both"/>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4C7074">
      <w:pPr>
        <w:tabs>
          <w:tab w:val="left" w:pos="6840"/>
        </w:tabs>
        <w:spacing w:after="0" w:line="240" w:lineRule="auto"/>
        <w:ind w:left="6946"/>
        <w:contextualSpacing/>
        <w:jc w:val="right"/>
        <w:rPr>
          <w:rFonts w:ascii="Times New Roman" w:hAnsi="Times New Roman"/>
          <w:sz w:val="24"/>
          <w:szCs w:val="24"/>
        </w:rPr>
      </w:pPr>
    </w:p>
    <w:p w:rsidR="007042D3" w:rsidRDefault="007042D3" w:rsidP="00867ED4">
      <w:pPr>
        <w:tabs>
          <w:tab w:val="left" w:pos="6840"/>
        </w:tabs>
        <w:spacing w:after="0" w:line="240" w:lineRule="auto"/>
        <w:contextualSpacing/>
        <w:rPr>
          <w:rFonts w:ascii="Times New Roman" w:hAnsi="Times New Roman"/>
          <w:sz w:val="24"/>
          <w:szCs w:val="24"/>
        </w:rPr>
      </w:pPr>
    </w:p>
    <w:p w:rsidR="003854BE" w:rsidRDefault="003854BE" w:rsidP="00867ED4">
      <w:pPr>
        <w:tabs>
          <w:tab w:val="left" w:pos="6840"/>
        </w:tabs>
        <w:spacing w:after="0" w:line="240" w:lineRule="auto"/>
        <w:contextualSpacing/>
        <w:rPr>
          <w:rFonts w:ascii="Times New Roman" w:hAnsi="Times New Roman"/>
          <w:sz w:val="24"/>
          <w:szCs w:val="24"/>
        </w:rPr>
      </w:pPr>
    </w:p>
    <w:p w:rsidR="00867ED4" w:rsidRDefault="00867ED4" w:rsidP="00867ED4">
      <w:pPr>
        <w:tabs>
          <w:tab w:val="left" w:pos="6840"/>
        </w:tabs>
        <w:spacing w:after="0" w:line="240" w:lineRule="auto"/>
        <w:contextualSpacing/>
        <w:rPr>
          <w:rFonts w:ascii="Times New Roman" w:hAnsi="Times New Roman"/>
          <w:sz w:val="24"/>
          <w:szCs w:val="24"/>
        </w:rPr>
      </w:pPr>
    </w:p>
    <w:p w:rsidR="000925DE" w:rsidRPr="0080219A" w:rsidRDefault="000925DE" w:rsidP="004C7074">
      <w:pPr>
        <w:tabs>
          <w:tab w:val="left" w:pos="6840"/>
        </w:tabs>
        <w:spacing w:after="0" w:line="240" w:lineRule="auto"/>
        <w:ind w:left="6946"/>
        <w:contextualSpacing/>
        <w:jc w:val="right"/>
        <w:rPr>
          <w:rFonts w:ascii="Times New Roman" w:hAnsi="Times New Roman"/>
          <w:sz w:val="24"/>
          <w:szCs w:val="24"/>
          <w:lang w:val="en-US"/>
        </w:rPr>
      </w:pPr>
      <w:r w:rsidRPr="00C7358F">
        <w:rPr>
          <w:rFonts w:ascii="Times New Roman" w:hAnsi="Times New Roman"/>
          <w:sz w:val="24"/>
          <w:szCs w:val="24"/>
        </w:rPr>
        <w:lastRenderedPageBreak/>
        <w:t xml:space="preserve">Приложение № </w:t>
      </w:r>
      <w:r>
        <w:rPr>
          <w:rFonts w:ascii="Times New Roman" w:hAnsi="Times New Roman"/>
          <w:sz w:val="24"/>
          <w:szCs w:val="24"/>
        </w:rPr>
        <w:t>3</w:t>
      </w:r>
    </w:p>
    <w:tbl>
      <w:tblPr>
        <w:tblW w:w="10008" w:type="dxa"/>
        <w:tblLook w:val="01E0" w:firstRow="1" w:lastRow="1" w:firstColumn="1" w:lastColumn="1" w:noHBand="0" w:noVBand="0"/>
      </w:tblPr>
      <w:tblGrid>
        <w:gridCol w:w="5508"/>
        <w:gridCol w:w="4500"/>
      </w:tblGrid>
      <w:tr w:rsidR="000925DE" w:rsidRPr="00C7358F" w:rsidTr="00A208E2">
        <w:tc>
          <w:tcPr>
            <w:tcW w:w="5508" w:type="dxa"/>
          </w:tcPr>
          <w:p w:rsidR="000925DE" w:rsidRPr="00C7358F" w:rsidRDefault="000925DE" w:rsidP="00ED57F4">
            <w:pPr>
              <w:spacing w:after="0" w:line="240" w:lineRule="auto"/>
              <w:ind w:left="285"/>
              <w:contextualSpacing/>
              <w:jc w:val="both"/>
              <w:rPr>
                <w:rFonts w:ascii="Times New Roman" w:hAnsi="Times New Roman"/>
                <w:b/>
                <w:sz w:val="24"/>
                <w:szCs w:val="24"/>
              </w:rPr>
            </w:pPr>
          </w:p>
        </w:tc>
        <w:tc>
          <w:tcPr>
            <w:tcW w:w="4500" w:type="dxa"/>
          </w:tcPr>
          <w:p w:rsidR="000925DE" w:rsidRPr="00C7358F" w:rsidRDefault="000925DE" w:rsidP="00ED57F4">
            <w:pPr>
              <w:spacing w:after="0" w:line="240" w:lineRule="auto"/>
              <w:ind w:left="285"/>
              <w:contextualSpacing/>
              <w:rPr>
                <w:rFonts w:ascii="Times New Roman" w:hAnsi="Times New Roman"/>
                <w:b/>
                <w:sz w:val="24"/>
                <w:szCs w:val="24"/>
              </w:rPr>
            </w:pPr>
          </w:p>
        </w:tc>
      </w:tr>
    </w:tbl>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67ED4" w:rsidRDefault="000925DE" w:rsidP="00ED57F4">
      <w:pPr>
        <w:spacing w:after="0" w:line="240" w:lineRule="auto"/>
        <w:ind w:left="284"/>
        <w:contextualSpacing/>
        <w:jc w:val="center"/>
        <w:rPr>
          <w:rFonts w:ascii="Times New Roman" w:hAnsi="Times New Roman"/>
          <w:sz w:val="24"/>
          <w:szCs w:val="24"/>
        </w:rPr>
      </w:pPr>
      <w:r w:rsidRPr="00867ED4">
        <w:rPr>
          <w:rFonts w:ascii="Times New Roman" w:hAnsi="Times New Roman"/>
          <w:sz w:val="24"/>
          <w:szCs w:val="24"/>
        </w:rPr>
        <w:t>Примерное Положение</w:t>
      </w:r>
    </w:p>
    <w:p w:rsidR="000925DE" w:rsidRPr="00867ED4" w:rsidRDefault="000925DE" w:rsidP="00ED57F4">
      <w:pPr>
        <w:spacing w:after="0" w:line="240" w:lineRule="auto"/>
        <w:ind w:left="284"/>
        <w:contextualSpacing/>
        <w:jc w:val="center"/>
        <w:rPr>
          <w:rFonts w:ascii="Times New Roman" w:hAnsi="Times New Roman"/>
          <w:sz w:val="24"/>
          <w:szCs w:val="24"/>
        </w:rPr>
      </w:pPr>
      <w:r w:rsidRPr="00867ED4">
        <w:rPr>
          <w:rFonts w:ascii="Times New Roman" w:hAnsi="Times New Roman"/>
          <w:sz w:val="24"/>
          <w:szCs w:val="24"/>
        </w:rPr>
        <w:t xml:space="preserve">о порядке и условиях установления надбавок стимулирующего характера к окладам </w:t>
      </w:r>
    </w:p>
    <w:p w:rsidR="000925DE" w:rsidRPr="00867ED4" w:rsidRDefault="000925DE" w:rsidP="00ED57F4">
      <w:pPr>
        <w:spacing w:after="0" w:line="240" w:lineRule="auto"/>
        <w:ind w:left="284"/>
        <w:contextualSpacing/>
        <w:jc w:val="center"/>
        <w:rPr>
          <w:rFonts w:ascii="Times New Roman" w:hAnsi="Times New Roman"/>
          <w:sz w:val="24"/>
          <w:szCs w:val="24"/>
        </w:rPr>
      </w:pPr>
      <w:r w:rsidRPr="00867ED4">
        <w:rPr>
          <w:rFonts w:ascii="Times New Roman" w:hAnsi="Times New Roman"/>
          <w:sz w:val="24"/>
          <w:szCs w:val="24"/>
        </w:rPr>
        <w:t>(ставкам заработной платы) работникам учреждения образования</w:t>
      </w:r>
    </w:p>
    <w:p w:rsidR="000925DE" w:rsidRPr="00C7358F" w:rsidRDefault="000925DE" w:rsidP="00ED57F4">
      <w:pPr>
        <w:spacing w:after="0" w:line="240" w:lineRule="auto"/>
        <w:ind w:left="285"/>
        <w:contextualSpacing/>
        <w:jc w:val="both"/>
        <w:rPr>
          <w:rFonts w:ascii="Times New Roman" w:hAnsi="Times New Roman"/>
          <w:sz w:val="24"/>
          <w:szCs w:val="24"/>
        </w:rPr>
      </w:pPr>
    </w:p>
    <w:p w:rsidR="000925DE" w:rsidRPr="002752C1" w:rsidRDefault="000925DE" w:rsidP="00ED57F4">
      <w:pPr>
        <w:spacing w:after="0" w:line="240" w:lineRule="auto"/>
        <w:ind w:left="285" w:firstLine="423"/>
        <w:contextualSpacing/>
        <w:jc w:val="center"/>
        <w:rPr>
          <w:rFonts w:ascii="Times New Roman" w:hAnsi="Times New Roman"/>
          <w:sz w:val="24"/>
          <w:szCs w:val="24"/>
        </w:rPr>
      </w:pPr>
      <w:r w:rsidRPr="002752C1">
        <w:rPr>
          <w:rFonts w:ascii="Times New Roman" w:hAnsi="Times New Roman"/>
          <w:sz w:val="24"/>
          <w:szCs w:val="24"/>
        </w:rPr>
        <w:t>1. Общие положения</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1.1. Настоящее положение разработано в соответствии с действующим законодательством (постановлением Министерства труда Республики Беларусь от 21.01.2000 г. № 6 «О мерах по совершенствованию условий оплаты труда работников организаций, финансируемых из бюджета и пользующихся государственными дотациями».</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1.2. Средства, выделяемые из бюджета на установление надбавок, определены в размере 10% планового фонда заработной платы работников учреждения.</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1.3. Надбавки устанавливаются приказом руководителя по согласованию с профсоюзным комитетом сроком на один год, полугодие, квартал, на срок проведения работ в процентном отношении к окладам (ставкам). Надбавки отдельным работникам могут устанавливаться разовые ежемесячно за выполнение особо важных (срочных) работ.</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xml:space="preserve">1.4. Надбавки устанавливаются руководителям, специалистам и служащим в размере до 50% оклада (ставки) за высокие творческие, производственные достижения в работе, сложность и напряженность труда, за выполнение особо важных (срочных) работ на основании данного Положения и на период их выполнения. </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xml:space="preserve">1.5. 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1.6. Надбавки уменьшаются, либо отменяются при ухудшении качества работы, несоблюдении сроков выполнения порученной работы и т.п. (указать) по приказу руководителя, который согласовывается с профкомом.</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1.7. Надбавки руководителю учреждения устанавливаются вышестоящим органом управления из средств учреждения в соответствии с Положением.</w:t>
      </w:r>
    </w:p>
    <w:p w:rsidR="000925DE" w:rsidRPr="002752C1" w:rsidRDefault="000925DE" w:rsidP="00ED57F4">
      <w:pPr>
        <w:spacing w:after="0" w:line="240" w:lineRule="auto"/>
        <w:ind w:firstLine="708"/>
        <w:contextualSpacing/>
        <w:jc w:val="center"/>
        <w:rPr>
          <w:rFonts w:ascii="Times New Roman" w:hAnsi="Times New Roman"/>
          <w:sz w:val="24"/>
          <w:szCs w:val="24"/>
        </w:rPr>
      </w:pPr>
      <w:r w:rsidRPr="002752C1">
        <w:rPr>
          <w:rFonts w:ascii="Times New Roman" w:hAnsi="Times New Roman"/>
          <w:sz w:val="24"/>
          <w:szCs w:val="24"/>
        </w:rPr>
        <w:t>2. Порядок и условия установления надбавок к окладам (ставкам) работников</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2.1. Надбавки за творческие достижения в работе устанавливаются</w:t>
      </w:r>
      <w:r w:rsidRPr="00C7358F">
        <w:rPr>
          <w:rFonts w:ascii="Times New Roman" w:hAnsi="Times New Roman"/>
          <w:sz w:val="24"/>
          <w:szCs w:val="24"/>
        </w:rPr>
        <w:br/>
        <w:t>руководителям учреждения, их заместителям, руководителям структурных подразделений, специалистам из числа педагогических, инженерно-технических, библиотечных и других работников, а также служащим, непосредственно участвующим в учебно-воспитательном процессе.</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2.2. Показатели установления надбавок за высокие творческие</w:t>
      </w:r>
      <w:r w:rsidRPr="00C7358F">
        <w:rPr>
          <w:rFonts w:ascii="Times New Roman" w:hAnsi="Times New Roman"/>
          <w:sz w:val="24"/>
          <w:szCs w:val="24"/>
        </w:rPr>
        <w:br/>
        <w:t>достижения в работе (достижения, требующие решения принципиально новых задач, применения нетрадиционных, новаторских подходов, форм и методов работы) (размеры указываются в процентном выражении от ___):</w:t>
      </w:r>
    </w:p>
    <w:p w:rsidR="000925DE" w:rsidRPr="00C7358F" w:rsidRDefault="000925DE" w:rsidP="00ED57F4">
      <w:pPr>
        <w:spacing w:after="0" w:line="240" w:lineRule="auto"/>
        <w:ind w:firstLine="708"/>
        <w:contextualSpacing/>
        <w:jc w:val="center"/>
        <w:rPr>
          <w:rFonts w:ascii="Times New Roman" w:hAnsi="Times New Roman"/>
          <w:sz w:val="24"/>
          <w:szCs w:val="24"/>
        </w:rPr>
      </w:pPr>
      <w:r w:rsidRPr="00C7358F">
        <w:rPr>
          <w:rFonts w:ascii="Times New Roman" w:hAnsi="Times New Roman"/>
          <w:sz w:val="24"/>
          <w:szCs w:val="24"/>
        </w:rPr>
        <w:t>для руководителей и специалистов:</w:t>
      </w:r>
    </w:p>
    <w:tbl>
      <w:tblPr>
        <w:tblW w:w="0" w:type="auto"/>
        <w:tblInd w:w="648" w:type="dxa"/>
        <w:tblLayout w:type="fixed"/>
        <w:tblLook w:val="01E0" w:firstRow="1" w:lastRow="1" w:firstColumn="1" w:lastColumn="1" w:noHBand="0" w:noVBand="0"/>
      </w:tblPr>
      <w:tblGrid>
        <w:gridCol w:w="9180"/>
        <w:gridCol w:w="1080"/>
      </w:tblGrid>
      <w:tr w:rsidR="000925DE" w:rsidRPr="00C7358F" w:rsidTr="00E17CA5">
        <w:tc>
          <w:tcPr>
            <w:tcW w:w="9180" w:type="dxa"/>
          </w:tcPr>
          <w:p w:rsidR="000925DE" w:rsidRPr="00C7358F" w:rsidRDefault="000925DE" w:rsidP="00ED57F4">
            <w:pPr>
              <w:tabs>
                <w:tab w:val="num" w:pos="432"/>
                <w:tab w:val="num" w:pos="720"/>
              </w:tabs>
              <w:spacing w:after="0" w:line="240" w:lineRule="auto"/>
              <w:contextualSpacing/>
              <w:jc w:val="both"/>
              <w:rPr>
                <w:rFonts w:ascii="Times New Roman" w:hAnsi="Times New Roman"/>
                <w:sz w:val="24"/>
                <w:szCs w:val="24"/>
              </w:rPr>
            </w:pPr>
            <w:r w:rsidRPr="00C7358F">
              <w:rPr>
                <w:rFonts w:ascii="Times New Roman" w:hAnsi="Times New Roman"/>
                <w:sz w:val="24"/>
                <w:szCs w:val="24"/>
              </w:rPr>
              <w:t>2.2.1. за разработку, внедрение наиболее эффективных методик, форм и средств обучения (воспитания)</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E17CA5">
        <w:tc>
          <w:tcPr>
            <w:tcW w:w="9180" w:type="dxa"/>
          </w:tcPr>
          <w:p w:rsidR="000925DE" w:rsidRPr="00C7358F" w:rsidRDefault="000925DE" w:rsidP="00ED57F4">
            <w:pPr>
              <w:tabs>
                <w:tab w:val="num" w:pos="432"/>
                <w:tab w:val="num" w:pos="720"/>
              </w:tabs>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2.2.2. активное участие в методической и экспериментальной   работе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E17CA5">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2.2.3. применение новаторских подходов, форм и методов работы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E17CA5">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2.2.4. качественную подготовку учебных кабинетов, классов и т.д. к началу учебного года</w:t>
            </w:r>
            <w:r w:rsidRPr="00C7358F">
              <w:rPr>
                <w:rFonts w:ascii="Times New Roman" w:hAnsi="Times New Roman"/>
                <w:sz w:val="24"/>
                <w:szCs w:val="24"/>
              </w:rPr>
              <w:tab/>
            </w:r>
          </w:p>
        </w:tc>
        <w:tc>
          <w:tcPr>
            <w:tcW w:w="1080" w:type="dxa"/>
          </w:tcPr>
          <w:p w:rsidR="000925DE" w:rsidRPr="00A74227" w:rsidRDefault="000925DE" w:rsidP="00ED57F4">
            <w:pPr>
              <w:spacing w:after="0" w:line="240" w:lineRule="auto"/>
              <w:contextualSpacing/>
              <w:jc w:val="both"/>
              <w:rPr>
                <w:rFonts w:ascii="Times New Roman" w:hAnsi="Times New Roman"/>
                <w:sz w:val="24"/>
                <w:szCs w:val="24"/>
              </w:rPr>
            </w:pPr>
          </w:p>
          <w:p w:rsidR="000925DE" w:rsidRPr="003F1A64" w:rsidRDefault="000925DE" w:rsidP="00ED57F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___</w:t>
            </w:r>
          </w:p>
        </w:tc>
      </w:tr>
      <w:tr w:rsidR="000925DE" w:rsidRPr="00C7358F" w:rsidTr="00E17CA5">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2.2.5. разработку образовательных стандартов</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E17CA5">
        <w:tc>
          <w:tcPr>
            <w:tcW w:w="9180" w:type="dxa"/>
          </w:tcPr>
          <w:p w:rsidR="000925DE" w:rsidRPr="00C7358F" w:rsidRDefault="000925DE" w:rsidP="00ED57F4">
            <w:pPr>
              <w:tabs>
                <w:tab w:val="num" w:pos="432"/>
                <w:tab w:val="num" w:pos="720"/>
              </w:tabs>
              <w:spacing w:after="0" w:line="240" w:lineRule="auto"/>
              <w:contextualSpacing/>
              <w:jc w:val="both"/>
              <w:rPr>
                <w:rFonts w:ascii="Times New Roman" w:hAnsi="Times New Roman"/>
                <w:sz w:val="24"/>
                <w:szCs w:val="24"/>
              </w:rPr>
            </w:pPr>
            <w:r w:rsidRPr="00C7358F">
              <w:rPr>
                <w:rFonts w:ascii="Times New Roman" w:hAnsi="Times New Roman"/>
                <w:sz w:val="24"/>
                <w:szCs w:val="24"/>
              </w:rPr>
              <w:lastRenderedPageBreak/>
              <w:t>2.2.6. активную работу по перспективному развитию учреждения и творческому сотрудничеству с другими организациями</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E17CA5">
        <w:tc>
          <w:tcPr>
            <w:tcW w:w="9180" w:type="dxa"/>
          </w:tcPr>
          <w:p w:rsidR="000925DE" w:rsidRPr="00C7358F" w:rsidRDefault="000925DE" w:rsidP="00ED57F4">
            <w:pPr>
              <w:spacing w:after="0" w:line="240" w:lineRule="auto"/>
              <w:ind w:left="285" w:firstLine="423"/>
              <w:contextualSpacing/>
              <w:jc w:val="center"/>
              <w:rPr>
                <w:rFonts w:ascii="Times New Roman" w:hAnsi="Times New Roman"/>
                <w:sz w:val="24"/>
                <w:szCs w:val="24"/>
              </w:rPr>
            </w:pPr>
            <w:r w:rsidRPr="00C7358F">
              <w:rPr>
                <w:rFonts w:ascii="Times New Roman" w:hAnsi="Times New Roman"/>
                <w:sz w:val="24"/>
                <w:szCs w:val="24"/>
              </w:rPr>
              <w:t>для служащих:</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tc>
      </w:tr>
      <w:tr w:rsidR="000925DE" w:rsidRPr="00C7358F" w:rsidTr="00E17CA5">
        <w:tc>
          <w:tcPr>
            <w:tcW w:w="9180" w:type="dxa"/>
          </w:tcPr>
          <w:p w:rsidR="000925DE" w:rsidRPr="00C7358F" w:rsidRDefault="000925DE" w:rsidP="00ED57F4">
            <w:pPr>
              <w:tabs>
                <w:tab w:val="num" w:pos="432"/>
                <w:tab w:val="num" w:pos="720"/>
              </w:tabs>
              <w:spacing w:after="0" w:line="240" w:lineRule="auto"/>
              <w:contextualSpacing/>
              <w:jc w:val="both"/>
              <w:rPr>
                <w:rFonts w:ascii="Times New Roman" w:hAnsi="Times New Roman"/>
                <w:sz w:val="24"/>
                <w:szCs w:val="24"/>
              </w:rPr>
            </w:pPr>
            <w:r w:rsidRPr="00C7358F">
              <w:rPr>
                <w:rFonts w:ascii="Times New Roman" w:hAnsi="Times New Roman"/>
                <w:sz w:val="24"/>
                <w:szCs w:val="24"/>
              </w:rPr>
              <w:t>2.2.7. своевременное и полное оформление материалов передового опыта, организация выставок</w:t>
            </w:r>
          </w:p>
        </w:tc>
        <w:tc>
          <w:tcPr>
            <w:tcW w:w="1080" w:type="dxa"/>
          </w:tcPr>
          <w:p w:rsidR="000925DE" w:rsidRPr="00A74227" w:rsidRDefault="000925DE" w:rsidP="00ED57F4">
            <w:pPr>
              <w:spacing w:after="0" w:line="240" w:lineRule="auto"/>
              <w:contextualSpacing/>
              <w:jc w:val="both"/>
              <w:rPr>
                <w:rFonts w:ascii="Times New Roman" w:hAnsi="Times New Roman"/>
                <w:sz w:val="24"/>
                <w:szCs w:val="24"/>
              </w:rPr>
            </w:pPr>
          </w:p>
          <w:p w:rsidR="000925DE" w:rsidRPr="00E17CA5" w:rsidRDefault="000925DE" w:rsidP="00ED57F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___</w:t>
            </w:r>
          </w:p>
        </w:tc>
      </w:tr>
      <w:tr w:rsidR="000925DE" w:rsidRPr="00C7358F" w:rsidTr="00E17CA5">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и другое (указать)</w:t>
            </w:r>
            <w:r w:rsidRPr="00C7358F">
              <w:rPr>
                <w:rFonts w:ascii="Times New Roman" w:hAnsi="Times New Roman"/>
                <w:sz w:val="24"/>
                <w:szCs w:val="24"/>
              </w:rPr>
              <w:tab/>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2.3. Надбавки за производственные достижения в работе устанавливаются работникам, участвующим в учебно-воспитательном процессе, занятым его обслуживанием, а также хозяйственной и организационной деятельностью.</w:t>
      </w:r>
    </w:p>
    <w:p w:rsidR="000925DE" w:rsidRPr="00A74227"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2.4. Показатели установления надбавок за производственные достижения в работе (достижения, обеспечивающие устойчивое функционирование и развитие учреждения, структурных подразделений,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rsidR="000925DE" w:rsidRPr="00C7358F" w:rsidRDefault="000925DE" w:rsidP="00ED57F4">
      <w:pPr>
        <w:spacing w:after="0" w:line="240" w:lineRule="auto"/>
        <w:contextualSpacing/>
        <w:jc w:val="center"/>
        <w:rPr>
          <w:rFonts w:ascii="Times New Roman" w:hAnsi="Times New Roman"/>
          <w:sz w:val="24"/>
          <w:szCs w:val="24"/>
        </w:rPr>
      </w:pPr>
      <w:r w:rsidRPr="00C7358F">
        <w:rPr>
          <w:rFonts w:ascii="Times New Roman" w:hAnsi="Times New Roman"/>
          <w:sz w:val="24"/>
          <w:szCs w:val="24"/>
        </w:rPr>
        <w:t>для руководителей и специалистов:</w:t>
      </w:r>
    </w:p>
    <w:tbl>
      <w:tblPr>
        <w:tblW w:w="0" w:type="auto"/>
        <w:tblInd w:w="648" w:type="dxa"/>
        <w:tblLayout w:type="fixed"/>
        <w:tblLook w:val="01E0" w:firstRow="1" w:lastRow="1" w:firstColumn="1" w:lastColumn="1" w:noHBand="0" w:noVBand="0"/>
      </w:tblPr>
      <w:tblGrid>
        <w:gridCol w:w="9180"/>
        <w:gridCol w:w="1080"/>
      </w:tblGrid>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2.4.1. достижение стабильных результатов в успеваемости учащихся, соблюдение ими учебной и трудовой дисциплины, уровня воспитанности</w:t>
            </w:r>
          </w:p>
        </w:tc>
        <w:tc>
          <w:tcPr>
            <w:tcW w:w="1080" w:type="dxa"/>
          </w:tcPr>
          <w:p w:rsidR="000925DE" w:rsidRPr="00A74227"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2.4.2. проведение открытых уроков с учащимися</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rPr>
          <w:trHeight w:val="274"/>
        </w:trPr>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2.4.3. за подготовку победителей, олимпиад, конкурсов, турниров, соревнований</w:t>
            </w:r>
            <w:r w:rsidRPr="00C7358F">
              <w:rPr>
                <w:rFonts w:ascii="Times New Roman" w:hAnsi="Times New Roman"/>
                <w:sz w:val="24"/>
                <w:szCs w:val="24"/>
              </w:rPr>
              <w:tab/>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2.4.4. достижение стабильных результатов в процессе проведения </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оздоровительных мероприятий с учащимися</w:t>
            </w:r>
          </w:p>
        </w:tc>
        <w:tc>
          <w:tcPr>
            <w:tcW w:w="1080" w:type="dxa"/>
          </w:tcPr>
          <w:p w:rsidR="000925DE" w:rsidRDefault="000925DE" w:rsidP="00ED57F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___         </w:t>
            </w:r>
          </w:p>
          <w:p w:rsidR="000925DE" w:rsidRDefault="000925DE" w:rsidP="00ED57F4">
            <w:pPr>
              <w:spacing w:after="0" w:line="240" w:lineRule="auto"/>
              <w:contextualSpacing/>
              <w:jc w:val="both"/>
              <w:rPr>
                <w:rFonts w:ascii="Times New Roman" w:hAnsi="Times New Roman"/>
                <w:sz w:val="24"/>
                <w:szCs w:val="24"/>
                <w:lang w:val="en-US"/>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rPr>
          <w:trHeight w:val="159"/>
        </w:trPr>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2.4.5. участие в работе по методическому обеспечению учебного процесса, разработки учебных и методических пособий</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rPr>
          <w:trHeight w:val="309"/>
        </w:trPr>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2.4.6. участие в работе по развитию и обновлению материально-технической базы учреждения</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2.4.7. достижения наивысших результатов по итогам учебного года</w:t>
            </w:r>
          </w:p>
        </w:tc>
        <w:tc>
          <w:tcPr>
            <w:tcW w:w="1080" w:type="dxa"/>
          </w:tcPr>
          <w:p w:rsidR="000925DE" w:rsidRPr="00A74227" w:rsidRDefault="000925DE" w:rsidP="00ED57F4">
            <w:pPr>
              <w:spacing w:after="0" w:line="240" w:lineRule="auto"/>
              <w:contextualSpacing/>
              <w:jc w:val="both"/>
              <w:rPr>
                <w:rFonts w:ascii="Times New Roman" w:hAnsi="Times New Roman"/>
                <w:sz w:val="24"/>
                <w:szCs w:val="24"/>
              </w:rPr>
            </w:pPr>
          </w:p>
          <w:p w:rsidR="000925DE" w:rsidRDefault="000925DE" w:rsidP="00ED57F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___</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tabs>
                <w:tab w:val="num" w:pos="252"/>
              </w:tabs>
              <w:spacing w:after="0" w:line="240" w:lineRule="auto"/>
              <w:contextualSpacing/>
              <w:jc w:val="both"/>
              <w:rPr>
                <w:rFonts w:ascii="Times New Roman" w:hAnsi="Times New Roman"/>
                <w:sz w:val="24"/>
                <w:szCs w:val="24"/>
              </w:rPr>
            </w:pPr>
            <w:r w:rsidRPr="00C7358F">
              <w:rPr>
                <w:rFonts w:ascii="Times New Roman" w:hAnsi="Times New Roman"/>
                <w:sz w:val="24"/>
                <w:szCs w:val="24"/>
              </w:rPr>
              <w:t>2.4.8. педагогам, работающим по авторским методикам</w:t>
            </w:r>
          </w:p>
          <w:p w:rsidR="000925DE" w:rsidRPr="00C7358F" w:rsidRDefault="000925DE" w:rsidP="00ED57F4">
            <w:pPr>
              <w:tabs>
                <w:tab w:val="num" w:pos="252"/>
              </w:tabs>
              <w:spacing w:after="0" w:line="240" w:lineRule="auto"/>
              <w:contextualSpacing/>
              <w:jc w:val="both"/>
              <w:rPr>
                <w:rFonts w:ascii="Times New Roman" w:hAnsi="Times New Roman"/>
                <w:sz w:val="24"/>
                <w:szCs w:val="24"/>
              </w:rPr>
            </w:pPr>
            <w:r w:rsidRPr="00C7358F">
              <w:rPr>
                <w:rFonts w:ascii="Times New Roman" w:hAnsi="Times New Roman"/>
                <w:sz w:val="24"/>
                <w:szCs w:val="24"/>
              </w:rPr>
              <w:t>и другое (указать)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center"/>
              <w:rPr>
                <w:rFonts w:ascii="Times New Roman" w:hAnsi="Times New Roman"/>
                <w:sz w:val="24"/>
                <w:szCs w:val="24"/>
              </w:rPr>
            </w:pPr>
            <w:r w:rsidRPr="00C7358F">
              <w:rPr>
                <w:rFonts w:ascii="Times New Roman" w:hAnsi="Times New Roman"/>
                <w:sz w:val="24"/>
                <w:szCs w:val="24"/>
              </w:rPr>
              <w:t>для служащих:</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2.4.9. участие в работе по методическому обеспечению учебного процесса</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2.4.10. развитие и обновление материально-технической базы</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2.4.11. улучшение условий труда и учебы</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2.4.12. качественное и оперативное исполнение функциональных обязанностей</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A9682B">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и другое (указать)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Default="000925DE" w:rsidP="00ED57F4">
      <w:pPr>
        <w:spacing w:after="0" w:line="240" w:lineRule="auto"/>
        <w:ind w:firstLine="708"/>
        <w:contextualSpacing/>
        <w:jc w:val="both"/>
        <w:rPr>
          <w:rFonts w:ascii="Times New Roman" w:hAnsi="Times New Roman"/>
          <w:sz w:val="24"/>
          <w:szCs w:val="24"/>
          <w:lang w:val="en-US"/>
        </w:rPr>
      </w:pP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2.5. Надбавка за выполнение особо важных (срочных) работ</w:t>
      </w:r>
      <w:r w:rsidRPr="00C7358F">
        <w:rPr>
          <w:rFonts w:ascii="Times New Roman" w:hAnsi="Times New Roman"/>
          <w:sz w:val="24"/>
          <w:szCs w:val="24"/>
        </w:rPr>
        <w:br/>
        <w:t>устанавливается работнику, выполняющему в срочном порядке задания, имеющие важное государственное значение, требующее высокой квалификации, дополнительных затрат времени и повышенной интенсивности труда.</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xml:space="preserve">Указанная надбавка может быть установлена за выполнение поручений вышестоящих органов управления, заданий соответствующих государственных программ, срочных и важных заданий, требующих оперативности, высокой квалификации, повышенной интенсивности труда и др. Степень важности (срочности) работ определяется руководителем учреждения исходя из конкретных задач, стоящих перед организацией. </w:t>
      </w:r>
    </w:p>
    <w:p w:rsidR="000925DE" w:rsidRPr="00A74227"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2.6. Показатели установления надбавок за выполнение особо важных (срочных) работ для руководителей, специалистов и служащих:</w:t>
      </w:r>
    </w:p>
    <w:tbl>
      <w:tblPr>
        <w:tblW w:w="0" w:type="auto"/>
        <w:tblInd w:w="648" w:type="dxa"/>
        <w:tblLayout w:type="fixed"/>
        <w:tblLook w:val="01E0" w:firstRow="1" w:lastRow="1" w:firstColumn="1" w:lastColumn="1" w:noHBand="0" w:noVBand="0"/>
      </w:tblPr>
      <w:tblGrid>
        <w:gridCol w:w="9180"/>
        <w:gridCol w:w="1080"/>
      </w:tblGrid>
      <w:tr w:rsidR="000925DE" w:rsidRPr="00C7358F" w:rsidTr="00F05966">
        <w:tc>
          <w:tcPr>
            <w:tcW w:w="9180" w:type="dxa"/>
          </w:tcPr>
          <w:p w:rsidR="000925DE" w:rsidRPr="00C7358F" w:rsidRDefault="000925DE" w:rsidP="00ED57F4">
            <w:pPr>
              <w:spacing w:after="0" w:line="240" w:lineRule="auto"/>
              <w:contextualSpacing/>
              <w:rPr>
                <w:rFonts w:ascii="Times New Roman" w:hAnsi="Times New Roman"/>
                <w:sz w:val="24"/>
                <w:szCs w:val="24"/>
              </w:rPr>
            </w:pPr>
            <w:r w:rsidRPr="00C7358F">
              <w:rPr>
                <w:rFonts w:ascii="Times New Roman" w:hAnsi="Times New Roman"/>
                <w:sz w:val="24"/>
                <w:szCs w:val="24"/>
              </w:rPr>
              <w:t>2.6.1. выполнение поручений, требующих дополнительных затрат времени</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2.6.2. выполнение срочной работы, не предусмотренной должностными обязанностями работника</w:t>
            </w: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2.6.3. обеспечение сохранности имущества</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Default="000925DE" w:rsidP="00ED57F4">
            <w:pPr>
              <w:spacing w:after="0" w:line="240" w:lineRule="auto"/>
              <w:contextualSpacing/>
              <w:jc w:val="both"/>
              <w:rPr>
                <w:rFonts w:ascii="Times New Roman" w:hAnsi="Times New Roman"/>
                <w:sz w:val="24"/>
                <w:szCs w:val="24"/>
                <w:lang w:val="en-US"/>
              </w:rPr>
            </w:pPr>
            <w:r w:rsidRPr="00C7358F">
              <w:rPr>
                <w:rFonts w:ascii="Times New Roman" w:hAnsi="Times New Roman"/>
                <w:sz w:val="24"/>
                <w:szCs w:val="24"/>
              </w:rPr>
              <w:t>___</w:t>
            </w:r>
          </w:p>
          <w:p w:rsidR="000925DE" w:rsidRPr="004F1D6A" w:rsidRDefault="000925DE" w:rsidP="00ED57F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2.6.4. работа по профилактике преступлений и правонарушений</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2.6.5. охрана труда и техники безопасности</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lastRenderedPageBreak/>
              <w:t>2.6.6. работа с детьми-сиротами, учащимися по опеке</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2.6.7. общественная работа в интересах трудового коллектива</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и другое (указать)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Pr="009E6D54"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2.7. Надбавка за сложность и напряженность труда определяется работнику, которому поручаются задания повышенной сложности, выполнение которых влечет за собой увеличение интенсивности труда. Определяя условия применения таких надбавок, руководитель может учитывать:</w:t>
      </w:r>
    </w:p>
    <w:tbl>
      <w:tblPr>
        <w:tblW w:w="0" w:type="auto"/>
        <w:tblInd w:w="648" w:type="dxa"/>
        <w:tblLayout w:type="fixed"/>
        <w:tblLook w:val="01E0" w:firstRow="1" w:lastRow="1" w:firstColumn="1" w:lastColumn="1" w:noHBand="0" w:noVBand="0"/>
      </w:tblPr>
      <w:tblGrid>
        <w:gridCol w:w="9180"/>
        <w:gridCol w:w="1080"/>
      </w:tblGrid>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2.7.1. выполнение работником более сложной и ответственной работы по сравнению с другими работниками</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2.7.2. объем и разновидность выполняемой работы, ее интенсивность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2.7.3. качество выполняемых работ, творческий и перспективный подход при выполнении новых и сложных работ</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2.7.4. стабильное, непосредственное влияние работника на улучшение показателей работы учреждения</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F05966">
        <w:tc>
          <w:tcPr>
            <w:tcW w:w="91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другие факторы (указать)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bl>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2.8. Надбавка выплачивается за фактически отработанное время. Надбавка не начисляется за периоды:</w:t>
      </w:r>
    </w:p>
    <w:p w:rsidR="000925DE" w:rsidRPr="00C7358F" w:rsidRDefault="000925DE" w:rsidP="00ED57F4">
      <w:pPr>
        <w:numPr>
          <w:ilvl w:val="0"/>
          <w:numId w:val="16"/>
        </w:numPr>
        <w:spacing w:after="0" w:line="240" w:lineRule="auto"/>
        <w:ind w:left="0" w:firstLine="0"/>
        <w:contextualSpacing/>
        <w:jc w:val="both"/>
        <w:rPr>
          <w:rFonts w:ascii="Times New Roman" w:hAnsi="Times New Roman"/>
          <w:sz w:val="24"/>
          <w:szCs w:val="24"/>
        </w:rPr>
      </w:pPr>
      <w:r w:rsidRPr="00C7358F">
        <w:rPr>
          <w:rFonts w:ascii="Times New Roman" w:hAnsi="Times New Roman"/>
          <w:sz w:val="24"/>
          <w:szCs w:val="24"/>
        </w:rPr>
        <w:t>трудового отпуска;</w:t>
      </w:r>
    </w:p>
    <w:p w:rsidR="000925DE" w:rsidRPr="00C7358F" w:rsidRDefault="000925DE" w:rsidP="00ED57F4">
      <w:pPr>
        <w:numPr>
          <w:ilvl w:val="0"/>
          <w:numId w:val="16"/>
        </w:numPr>
        <w:spacing w:after="0" w:line="240" w:lineRule="auto"/>
        <w:ind w:left="0" w:firstLine="0"/>
        <w:contextualSpacing/>
        <w:jc w:val="both"/>
        <w:rPr>
          <w:rFonts w:ascii="Times New Roman" w:hAnsi="Times New Roman"/>
          <w:sz w:val="24"/>
          <w:szCs w:val="24"/>
        </w:rPr>
      </w:pPr>
      <w:r w:rsidRPr="00C7358F">
        <w:rPr>
          <w:rFonts w:ascii="Times New Roman" w:hAnsi="Times New Roman"/>
          <w:sz w:val="24"/>
          <w:szCs w:val="24"/>
        </w:rPr>
        <w:t>социального отпуска;</w:t>
      </w:r>
    </w:p>
    <w:p w:rsidR="000925DE" w:rsidRPr="00C7358F" w:rsidRDefault="000925DE" w:rsidP="00ED57F4">
      <w:pPr>
        <w:numPr>
          <w:ilvl w:val="0"/>
          <w:numId w:val="16"/>
        </w:numPr>
        <w:spacing w:after="0" w:line="240" w:lineRule="auto"/>
        <w:ind w:left="0" w:firstLine="0"/>
        <w:contextualSpacing/>
        <w:jc w:val="both"/>
        <w:rPr>
          <w:rFonts w:ascii="Times New Roman" w:hAnsi="Times New Roman"/>
          <w:sz w:val="24"/>
          <w:szCs w:val="24"/>
        </w:rPr>
      </w:pPr>
      <w:r w:rsidRPr="00C7358F">
        <w:rPr>
          <w:rFonts w:ascii="Times New Roman" w:hAnsi="Times New Roman"/>
          <w:sz w:val="24"/>
          <w:szCs w:val="24"/>
        </w:rPr>
        <w:t>временной нетрудоспособности;</w:t>
      </w:r>
    </w:p>
    <w:p w:rsidR="000925DE" w:rsidRPr="00C7358F" w:rsidRDefault="000925DE" w:rsidP="00ED57F4">
      <w:pPr>
        <w:numPr>
          <w:ilvl w:val="0"/>
          <w:numId w:val="16"/>
        </w:numPr>
        <w:spacing w:after="0" w:line="240" w:lineRule="auto"/>
        <w:ind w:left="0" w:firstLine="0"/>
        <w:contextualSpacing/>
        <w:jc w:val="both"/>
        <w:rPr>
          <w:rFonts w:ascii="Times New Roman" w:hAnsi="Times New Roman"/>
          <w:sz w:val="24"/>
          <w:szCs w:val="24"/>
        </w:rPr>
      </w:pPr>
      <w:r w:rsidRPr="00C7358F">
        <w:rPr>
          <w:rFonts w:ascii="Times New Roman" w:hAnsi="Times New Roman"/>
          <w:sz w:val="24"/>
          <w:szCs w:val="24"/>
        </w:rPr>
        <w:t>повышения квалификации;</w:t>
      </w:r>
      <w:r w:rsidRPr="00C7358F">
        <w:rPr>
          <w:rFonts w:ascii="Times New Roman" w:hAnsi="Times New Roman"/>
          <w:sz w:val="24"/>
          <w:szCs w:val="24"/>
        </w:rPr>
        <w:tab/>
      </w:r>
    </w:p>
    <w:p w:rsidR="000925DE" w:rsidRPr="00C7358F" w:rsidRDefault="000925DE" w:rsidP="00ED57F4">
      <w:pPr>
        <w:numPr>
          <w:ilvl w:val="0"/>
          <w:numId w:val="16"/>
        </w:numPr>
        <w:spacing w:after="0" w:line="240" w:lineRule="auto"/>
        <w:ind w:left="0" w:firstLine="0"/>
        <w:contextualSpacing/>
        <w:jc w:val="both"/>
        <w:rPr>
          <w:rFonts w:ascii="Times New Roman" w:hAnsi="Times New Roman"/>
          <w:sz w:val="24"/>
          <w:szCs w:val="24"/>
        </w:rPr>
      </w:pPr>
      <w:r w:rsidRPr="00C7358F">
        <w:rPr>
          <w:rFonts w:ascii="Times New Roman" w:hAnsi="Times New Roman"/>
          <w:sz w:val="24"/>
          <w:szCs w:val="24"/>
        </w:rPr>
        <w:t xml:space="preserve">за другие периоды, когда за работником в соответствии с  действующим законодательством сохраняется средняя заработная плата.  </w:t>
      </w:r>
    </w:p>
    <w:p w:rsidR="000925DE" w:rsidRDefault="000925DE" w:rsidP="00ED57F4">
      <w:pPr>
        <w:pStyle w:val="10"/>
        <w:ind w:left="0" w:firstLine="708"/>
        <w:jc w:val="both"/>
      </w:pPr>
      <w:r w:rsidRPr="00C7358F">
        <w:t>ПРИМЕЧАНИЕ:</w:t>
      </w:r>
    </w:p>
    <w:p w:rsidR="000925DE" w:rsidRPr="00C7358F" w:rsidRDefault="000925DE" w:rsidP="00ED57F4">
      <w:pPr>
        <w:pStyle w:val="10"/>
        <w:ind w:left="426" w:firstLine="294"/>
        <w:jc w:val="both"/>
      </w:pPr>
      <w:r>
        <w:t>*</w:t>
      </w:r>
      <w:r w:rsidRPr="00C7358F">
        <w:t>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 числа.</w:t>
      </w:r>
    </w:p>
    <w:p w:rsidR="000925DE" w:rsidRPr="00C7358F" w:rsidRDefault="000925DE" w:rsidP="00ED57F4">
      <w:pPr>
        <w:spacing w:after="0" w:line="240" w:lineRule="auto"/>
        <w:ind w:left="426" w:firstLine="282"/>
        <w:contextualSpacing/>
        <w:jc w:val="both"/>
        <w:rPr>
          <w:rFonts w:ascii="Times New Roman" w:hAnsi="Times New Roman"/>
          <w:sz w:val="24"/>
          <w:szCs w:val="24"/>
        </w:rPr>
      </w:pPr>
      <w:r>
        <w:rPr>
          <w:rFonts w:ascii="Times New Roman" w:hAnsi="Times New Roman"/>
          <w:sz w:val="24"/>
          <w:szCs w:val="24"/>
        </w:rPr>
        <w:t>**</w:t>
      </w:r>
      <w:r w:rsidRPr="00C7358F">
        <w:rPr>
          <w:rFonts w:ascii="Times New Roman" w:hAnsi="Times New Roman"/>
          <w:sz w:val="24"/>
          <w:szCs w:val="24"/>
        </w:rPr>
        <w:t>Каждый коллектив принимает решение индивидуально о необходимости установления надбавки работникам, работающим по совместительству.</w:t>
      </w:r>
    </w:p>
    <w:tbl>
      <w:tblPr>
        <w:tblW w:w="0" w:type="auto"/>
        <w:tblLayout w:type="fixed"/>
        <w:tblLook w:val="01E0" w:firstRow="1" w:lastRow="1" w:firstColumn="1" w:lastColumn="1" w:noHBand="0" w:noVBand="0"/>
      </w:tblPr>
      <w:tblGrid>
        <w:gridCol w:w="5868"/>
        <w:gridCol w:w="4140"/>
      </w:tblGrid>
      <w:tr w:rsidR="000925DE" w:rsidRPr="00C7358F" w:rsidTr="00C86530">
        <w:tc>
          <w:tcPr>
            <w:tcW w:w="5868" w:type="dxa"/>
          </w:tcPr>
          <w:p w:rsidR="000925DE" w:rsidRDefault="000925DE" w:rsidP="00ED57F4">
            <w:pPr>
              <w:spacing w:after="0" w:line="240" w:lineRule="auto"/>
              <w:contextualSpacing/>
              <w:jc w:val="both"/>
              <w:rPr>
                <w:rFonts w:ascii="Times New Roman" w:hAnsi="Times New Roman"/>
                <w:b/>
                <w:sz w:val="24"/>
                <w:szCs w:val="24"/>
              </w:rPr>
            </w:pPr>
          </w:p>
          <w:p w:rsidR="003854BE" w:rsidRDefault="003854BE" w:rsidP="003854BE">
            <w:pPr>
              <w:rPr>
                <w:rFonts w:ascii="Times New Roman" w:hAnsi="Times New Roman"/>
                <w:sz w:val="24"/>
                <w:szCs w:val="24"/>
              </w:rPr>
            </w:pPr>
            <w:r w:rsidRPr="0047064E">
              <w:rPr>
                <w:rFonts w:ascii="Times New Roman" w:hAnsi="Times New Roman"/>
                <w:sz w:val="24"/>
                <w:szCs w:val="24"/>
              </w:rPr>
              <w:t>СОГЛАСОВАНО</w:t>
            </w:r>
          </w:p>
          <w:p w:rsidR="003854BE" w:rsidRDefault="003854BE" w:rsidP="003854BE">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3854BE" w:rsidRPr="00842B82" w:rsidRDefault="003854BE" w:rsidP="003854BE">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3854BE" w:rsidRPr="00842B82" w:rsidRDefault="003854BE" w:rsidP="003854BE">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3854BE" w:rsidRPr="00C7358F" w:rsidRDefault="003854BE" w:rsidP="00ED57F4">
            <w:pPr>
              <w:spacing w:after="0" w:line="240" w:lineRule="auto"/>
              <w:contextualSpacing/>
              <w:jc w:val="both"/>
              <w:rPr>
                <w:rFonts w:ascii="Times New Roman" w:hAnsi="Times New Roman"/>
                <w:b/>
                <w:sz w:val="24"/>
                <w:szCs w:val="24"/>
              </w:rPr>
            </w:pPr>
          </w:p>
        </w:tc>
        <w:tc>
          <w:tcPr>
            <w:tcW w:w="4140" w:type="dxa"/>
          </w:tcPr>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867ED4" w:rsidRDefault="00867ED4" w:rsidP="00867ED4">
            <w:pPr>
              <w:spacing w:after="0" w:line="240" w:lineRule="auto"/>
              <w:contextualSpacing/>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Pr="00C7358F" w:rsidRDefault="00136F92" w:rsidP="00ED57F4">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 xml:space="preserve">                 </w:t>
            </w:r>
            <w:r w:rsidR="00CB062C">
              <w:rPr>
                <w:rFonts w:ascii="Times New Roman" w:hAnsi="Times New Roman"/>
                <w:sz w:val="24"/>
                <w:szCs w:val="24"/>
              </w:rPr>
              <w:t xml:space="preserve">  </w:t>
            </w:r>
            <w:bookmarkStart w:id="0" w:name="_GoBack"/>
            <w:bookmarkEnd w:id="0"/>
            <w:r w:rsidR="000925DE" w:rsidRPr="00C7358F">
              <w:rPr>
                <w:rFonts w:ascii="Times New Roman" w:hAnsi="Times New Roman"/>
                <w:sz w:val="24"/>
                <w:szCs w:val="24"/>
              </w:rPr>
              <w:t xml:space="preserve">Приложение № </w:t>
            </w:r>
            <w:r w:rsidR="000925DE">
              <w:rPr>
                <w:rFonts w:ascii="Times New Roman" w:hAnsi="Times New Roman"/>
                <w:sz w:val="24"/>
                <w:szCs w:val="24"/>
              </w:rPr>
              <w:t>4</w:t>
            </w:r>
          </w:p>
          <w:p w:rsidR="000925DE" w:rsidRPr="00C7358F" w:rsidRDefault="000925DE" w:rsidP="00ED57F4">
            <w:pPr>
              <w:spacing w:after="0" w:line="240" w:lineRule="auto"/>
              <w:contextualSpacing/>
              <w:jc w:val="both"/>
              <w:rPr>
                <w:rFonts w:ascii="Times New Roman" w:hAnsi="Times New Roman"/>
                <w:b/>
                <w:sz w:val="24"/>
                <w:szCs w:val="24"/>
              </w:rPr>
            </w:pPr>
          </w:p>
        </w:tc>
      </w:tr>
    </w:tbl>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lastRenderedPageBreak/>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Примерное Положение</w:t>
      </w:r>
    </w:p>
    <w:p w:rsidR="000925DE" w:rsidRPr="00867ED4" w:rsidRDefault="000925DE" w:rsidP="00867ED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 xml:space="preserve">о порядке оказания материальной помощи работникам учреждения образования </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На оказание материальной помощи работникам учреждений образования направляются:</w:t>
      </w:r>
    </w:p>
    <w:p w:rsidR="000925DE" w:rsidRPr="00C7358F" w:rsidRDefault="000925DE" w:rsidP="00ED57F4">
      <w:pPr>
        <w:numPr>
          <w:ilvl w:val="0"/>
          <w:numId w:val="18"/>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бюджетные средства (5% планового фонда заработной платы по постановлению Министерства труда Республики Беларусь от 21.01.2000 г. №6 «О мерах по совершенствованию условий оплаты труда работников организаций, финансируемых из бюджета и пользующихся государственными дотациями».);</w:t>
      </w:r>
    </w:p>
    <w:p w:rsidR="000925DE" w:rsidRPr="00C7358F" w:rsidRDefault="000925DE" w:rsidP="00ED57F4">
      <w:pPr>
        <w:numPr>
          <w:ilvl w:val="0"/>
          <w:numId w:val="18"/>
        </w:numPr>
        <w:spacing w:after="0" w:line="240" w:lineRule="auto"/>
        <w:contextualSpacing/>
        <w:jc w:val="both"/>
        <w:rPr>
          <w:rFonts w:ascii="Times New Roman" w:hAnsi="Times New Roman"/>
          <w:sz w:val="24"/>
          <w:szCs w:val="24"/>
        </w:rPr>
      </w:pPr>
      <w:r w:rsidRPr="00C7358F">
        <w:rPr>
          <w:rFonts w:ascii="Times New Roman" w:hAnsi="Times New Roman"/>
          <w:sz w:val="24"/>
          <w:szCs w:val="24"/>
        </w:rPr>
        <w:t>средства от внебюджетной деятельности для этих нужд;</w:t>
      </w:r>
    </w:p>
    <w:p w:rsidR="000925DE" w:rsidRPr="00C7358F" w:rsidRDefault="000925DE" w:rsidP="00ED57F4">
      <w:pPr>
        <w:numPr>
          <w:ilvl w:val="0"/>
          <w:numId w:val="18"/>
        </w:numPr>
        <w:spacing w:after="0" w:line="240" w:lineRule="auto"/>
        <w:contextualSpacing/>
        <w:jc w:val="both"/>
        <w:rPr>
          <w:rFonts w:ascii="Times New Roman" w:hAnsi="Times New Roman"/>
          <w:sz w:val="24"/>
          <w:szCs w:val="24"/>
        </w:rPr>
      </w:pPr>
      <w:r w:rsidRPr="00C7358F">
        <w:rPr>
          <w:rFonts w:ascii="Times New Roman" w:hAnsi="Times New Roman"/>
          <w:sz w:val="24"/>
          <w:szCs w:val="24"/>
        </w:rPr>
        <w:t>благотворительные средства, полученные на эти цели.</w:t>
      </w:r>
    </w:p>
    <w:p w:rsidR="000925DE" w:rsidRPr="00C7358F"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Выплата материальной помощи производится приказом руководителя учреждения, по согласованию с профсоюзным комитетом, на основании заявления работника с указанием причин необходимости и при наличии подтверждающих документов.</w:t>
      </w:r>
    </w:p>
    <w:p w:rsidR="000925DE" w:rsidRPr="00A74227" w:rsidRDefault="000925DE" w:rsidP="00ED57F4">
      <w:pPr>
        <w:spacing w:after="0" w:line="240" w:lineRule="auto"/>
        <w:ind w:firstLine="720"/>
        <w:contextualSpacing/>
        <w:jc w:val="both"/>
        <w:rPr>
          <w:rFonts w:ascii="Times New Roman" w:hAnsi="Times New Roman"/>
          <w:sz w:val="24"/>
          <w:szCs w:val="24"/>
        </w:rPr>
      </w:pPr>
      <w:r w:rsidRPr="00C7358F">
        <w:rPr>
          <w:rFonts w:ascii="Times New Roman" w:hAnsi="Times New Roman"/>
          <w:sz w:val="24"/>
          <w:szCs w:val="24"/>
        </w:rPr>
        <w:t>Материальная помощь оказывается в следующих случаях (размер указывается в базовых величинах):</w:t>
      </w:r>
    </w:p>
    <w:tbl>
      <w:tblPr>
        <w:tblW w:w="0" w:type="auto"/>
        <w:tblInd w:w="648" w:type="dxa"/>
        <w:tblLayout w:type="fixed"/>
        <w:tblLook w:val="01E0" w:firstRow="1" w:lastRow="1" w:firstColumn="1" w:lastColumn="1" w:noHBand="0" w:noVBand="0"/>
      </w:tblPr>
      <w:tblGrid>
        <w:gridCol w:w="9000"/>
        <w:gridCol w:w="1080"/>
      </w:tblGrid>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1. рождение ребенка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2. бракосочетание работника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3. вследствие стихийного бедствия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4. при несчастных случаях в семье работника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5. смерти работника учреждения</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Pr>
                <w:rFonts w:ascii="Times New Roman" w:hAnsi="Times New Roman"/>
                <w:sz w:val="24"/>
                <w:szCs w:val="24"/>
              </w:rPr>
              <w:t>6. смерти</w:t>
            </w:r>
            <w:r w:rsidRPr="00C7358F">
              <w:rPr>
                <w:rFonts w:ascii="Times New Roman" w:hAnsi="Times New Roman"/>
                <w:sz w:val="24"/>
                <w:szCs w:val="24"/>
              </w:rPr>
              <w:t xml:space="preserve"> родственника работника (</w:t>
            </w:r>
            <w:r w:rsidRPr="007147BB">
              <w:rPr>
                <w:rFonts w:ascii="Times New Roman" w:hAnsi="Times New Roman"/>
                <w:sz w:val="24"/>
                <w:szCs w:val="24"/>
              </w:rPr>
              <w:t>муж, жена, дети, родители</w:t>
            </w:r>
            <w:r w:rsidRPr="00C7358F">
              <w:rPr>
                <w:rFonts w:ascii="Times New Roman" w:hAnsi="Times New Roman"/>
                <w:sz w:val="24"/>
                <w:szCs w:val="24"/>
              </w:rPr>
              <w:t xml:space="preserve">) </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7. продолжительной болезни работника (свыше 30 календарных дней)</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8. многодетным семьям, имеющим 3-х и более детей (</w:t>
            </w:r>
            <w:r w:rsidRPr="0067134B">
              <w:rPr>
                <w:rFonts w:ascii="Times New Roman" w:hAnsi="Times New Roman"/>
                <w:sz w:val="24"/>
                <w:szCs w:val="24"/>
              </w:rPr>
              <w:t>как часто</w:t>
            </w:r>
            <w:r w:rsidRPr="00C7358F">
              <w:rPr>
                <w:rFonts w:ascii="Times New Roman" w:hAnsi="Times New Roman"/>
                <w:sz w:val="24"/>
                <w:szCs w:val="24"/>
              </w:rPr>
              <w:t>)</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9. семьям, воспитывающим детей одним из родителей (</w:t>
            </w:r>
            <w:r w:rsidRPr="0067134B">
              <w:rPr>
                <w:rFonts w:ascii="Times New Roman" w:hAnsi="Times New Roman"/>
                <w:sz w:val="24"/>
                <w:szCs w:val="24"/>
              </w:rPr>
              <w:t>как часто</w:t>
            </w:r>
            <w:r w:rsidRPr="00C7358F">
              <w:rPr>
                <w:rFonts w:ascii="Times New Roman" w:hAnsi="Times New Roman"/>
                <w:sz w:val="24"/>
                <w:szCs w:val="24"/>
              </w:rPr>
              <w:t>)</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10. при проведении лечения, на частичную оплату путевок для работников</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11. в связи с круглыми датами в жизни работника</w:t>
            </w:r>
            <w:r w:rsidRPr="00C7358F">
              <w:rPr>
                <w:rFonts w:ascii="Times New Roman" w:hAnsi="Times New Roman"/>
                <w:sz w:val="24"/>
                <w:szCs w:val="24"/>
              </w:rPr>
              <w:tab/>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12. оздоровления работников и их детей</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___</w:t>
            </w:r>
          </w:p>
        </w:tc>
      </w:tr>
      <w:tr w:rsidR="000925DE" w:rsidRPr="00C7358F" w:rsidTr="004F1D6A">
        <w:tc>
          <w:tcPr>
            <w:tcW w:w="9000" w:type="dxa"/>
          </w:tcPr>
          <w:p w:rsidR="000925DE" w:rsidRPr="00C7358F" w:rsidRDefault="000925DE" w:rsidP="00ED57F4">
            <w:pPr>
              <w:spacing w:after="0" w:line="240" w:lineRule="auto"/>
              <w:ind w:left="360"/>
              <w:contextualSpacing/>
              <w:jc w:val="both"/>
              <w:rPr>
                <w:rFonts w:ascii="Times New Roman" w:hAnsi="Times New Roman"/>
                <w:sz w:val="24"/>
                <w:szCs w:val="24"/>
              </w:rPr>
            </w:pPr>
            <w:r w:rsidRPr="00C7358F">
              <w:rPr>
                <w:rFonts w:ascii="Times New Roman" w:hAnsi="Times New Roman"/>
                <w:sz w:val="24"/>
                <w:szCs w:val="24"/>
              </w:rPr>
              <w:t>в других обстоятельствах (указать).</w:t>
            </w:r>
          </w:p>
        </w:tc>
        <w:tc>
          <w:tcPr>
            <w:tcW w:w="1080" w:type="dxa"/>
          </w:tcPr>
          <w:p w:rsidR="000925DE" w:rsidRPr="00C7358F" w:rsidRDefault="000925DE" w:rsidP="00ED57F4">
            <w:pPr>
              <w:spacing w:after="0" w:line="240" w:lineRule="auto"/>
              <w:contextualSpacing/>
              <w:jc w:val="both"/>
              <w:rPr>
                <w:rFonts w:ascii="Times New Roman" w:hAnsi="Times New Roman"/>
                <w:sz w:val="24"/>
                <w:szCs w:val="24"/>
              </w:rPr>
            </w:pPr>
          </w:p>
        </w:tc>
      </w:tr>
    </w:tbl>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Заявления на оказание материальной помощи подаются заявителями с подтверждающими документами не позднее 1 месяца с момента возникновения обстоятельств.</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При наличии нескольких заявлений и недостаточности денежных средств для обеспечения всех поступивших заявлений, приоритет имеют заявления на оказание материальной помощи по случаю смерти работника, смерти близкого родственника работника учреждения образования.</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Материальная помощь руководителю оказывается по его заявлению из средств учреждения образования на основании показателей</w:t>
      </w:r>
      <w:r>
        <w:rPr>
          <w:rFonts w:ascii="Times New Roman" w:hAnsi="Times New Roman"/>
          <w:sz w:val="24"/>
          <w:szCs w:val="24"/>
        </w:rPr>
        <w:t xml:space="preserve"> </w:t>
      </w:r>
      <w:r w:rsidRPr="00C7358F">
        <w:rPr>
          <w:rFonts w:ascii="Times New Roman" w:hAnsi="Times New Roman"/>
          <w:sz w:val="24"/>
          <w:szCs w:val="24"/>
        </w:rPr>
        <w:t>Положения, действующего в учреждении образования, вышестоящим органом управления по согласованию с районным комитетом профсоюза.</w:t>
      </w:r>
    </w:p>
    <w:p w:rsidR="000925DE" w:rsidRPr="00C7358F" w:rsidRDefault="000925DE" w:rsidP="00ED57F4">
      <w:pPr>
        <w:spacing w:after="0" w:line="240" w:lineRule="auto"/>
        <w:ind w:firstLine="708"/>
        <w:contextualSpacing/>
        <w:jc w:val="both"/>
        <w:rPr>
          <w:rFonts w:ascii="Times New Roman" w:hAnsi="Times New Roman"/>
          <w:sz w:val="24"/>
          <w:szCs w:val="24"/>
        </w:rPr>
      </w:pPr>
      <w:r w:rsidRPr="00C7358F">
        <w:rPr>
          <w:rFonts w:ascii="Times New Roman" w:hAnsi="Times New Roman"/>
          <w:sz w:val="24"/>
          <w:szCs w:val="24"/>
        </w:rPr>
        <w:t xml:space="preserve">Средства фонда материальной помощи, не израсходованные по заявлениям работников в течение месяца распределяются между </w:t>
      </w:r>
      <w:r>
        <w:rPr>
          <w:rFonts w:ascii="Times New Roman" w:hAnsi="Times New Roman"/>
          <w:sz w:val="24"/>
          <w:szCs w:val="24"/>
        </w:rPr>
        <w:t xml:space="preserve">всеми </w:t>
      </w:r>
      <w:r w:rsidRPr="00C7358F">
        <w:rPr>
          <w:rFonts w:ascii="Times New Roman" w:hAnsi="Times New Roman"/>
          <w:sz w:val="24"/>
          <w:szCs w:val="24"/>
        </w:rPr>
        <w:t>работниками в равных долях, в том числе и на руководителя учреждения образования.</w:t>
      </w:r>
    </w:p>
    <w:p w:rsidR="000925DE" w:rsidRPr="00C7358F" w:rsidRDefault="000925DE" w:rsidP="00ED57F4">
      <w:pPr>
        <w:pStyle w:val="10"/>
        <w:ind w:left="340"/>
        <w:jc w:val="both"/>
      </w:pPr>
      <w:r w:rsidRPr="00C7358F">
        <w:t>ПРИМЕЧАНИЕ:</w:t>
      </w:r>
    </w:p>
    <w:p w:rsidR="000925DE" w:rsidRPr="001A1FA7" w:rsidRDefault="000925DE" w:rsidP="00ED57F4">
      <w:pPr>
        <w:spacing w:after="0" w:line="240" w:lineRule="auto"/>
        <w:contextualSpacing/>
        <w:jc w:val="both"/>
        <w:rPr>
          <w:rFonts w:ascii="Times New Roman" w:hAnsi="Times New Roman"/>
          <w:sz w:val="24"/>
          <w:szCs w:val="24"/>
        </w:rPr>
      </w:pPr>
      <w:r w:rsidRPr="00C7358F">
        <w:rPr>
          <w:rFonts w:ascii="Times New Roman" w:hAnsi="Times New Roman"/>
          <w:sz w:val="24"/>
          <w:szCs w:val="24"/>
        </w:rPr>
        <w:t xml:space="preserve">* </w:t>
      </w:r>
      <w:r w:rsidRPr="001A1FA7">
        <w:rPr>
          <w:rFonts w:ascii="Times New Roman" w:hAnsi="Times New Roman"/>
          <w:sz w:val="24"/>
          <w:szCs w:val="24"/>
        </w:rPr>
        <w:t xml:space="preserve">Каждый коллектив должен индивидуально определить категории работников, которым может быть оказана материальная помощь (работающим по совместительству, работникам, находящимся в отпуске по беременности и родам, в отпуске по уходу за ребенком до 3-х лет и т.п.). Показатели, сроки, </w:t>
      </w:r>
      <w:r w:rsidRPr="001A1FA7">
        <w:rPr>
          <w:rFonts w:ascii="Times New Roman" w:hAnsi="Times New Roman"/>
          <w:sz w:val="24"/>
          <w:szCs w:val="24"/>
        </w:rPr>
        <w:lastRenderedPageBreak/>
        <w:t>размеры, периодичность оказания материальной помощи по каждому из оснований необходимо конкретизировать в Положении.</w:t>
      </w:r>
    </w:p>
    <w:tbl>
      <w:tblPr>
        <w:tblW w:w="10773" w:type="dxa"/>
        <w:tblInd w:w="108" w:type="dxa"/>
        <w:tblLook w:val="01E0" w:firstRow="1" w:lastRow="1" w:firstColumn="1" w:lastColumn="1" w:noHBand="0" w:noVBand="0"/>
      </w:tblPr>
      <w:tblGrid>
        <w:gridCol w:w="10773"/>
      </w:tblGrid>
      <w:tr w:rsidR="000925DE" w:rsidRPr="00C7358F" w:rsidTr="00B531C4">
        <w:tc>
          <w:tcPr>
            <w:tcW w:w="10773" w:type="dxa"/>
          </w:tcPr>
          <w:p w:rsidR="000925DE" w:rsidRDefault="000925DE" w:rsidP="00ED57F4">
            <w:pPr>
              <w:spacing w:after="0" w:line="240" w:lineRule="auto"/>
              <w:contextualSpacing/>
              <w:jc w:val="right"/>
              <w:rPr>
                <w:rFonts w:ascii="Times New Roman" w:hAnsi="Times New Roman"/>
                <w:sz w:val="24"/>
                <w:szCs w:val="24"/>
              </w:rPr>
            </w:pPr>
          </w:p>
          <w:p w:rsidR="00984BFE" w:rsidRDefault="00984BFE" w:rsidP="00984BFE">
            <w:pPr>
              <w:rPr>
                <w:rFonts w:ascii="Times New Roman" w:hAnsi="Times New Roman"/>
                <w:sz w:val="24"/>
                <w:szCs w:val="24"/>
              </w:rPr>
            </w:pPr>
            <w:r w:rsidRPr="0047064E">
              <w:rPr>
                <w:rFonts w:ascii="Times New Roman" w:hAnsi="Times New Roman"/>
                <w:sz w:val="24"/>
                <w:szCs w:val="24"/>
              </w:rPr>
              <w:t>СОГЛАСОВАНО</w:t>
            </w:r>
          </w:p>
          <w:p w:rsidR="00984BFE" w:rsidRDefault="00984BFE" w:rsidP="00984BFE">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984BFE" w:rsidRPr="00842B82" w:rsidRDefault="00984BFE" w:rsidP="00984BFE">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984BFE" w:rsidRDefault="00984BFE" w:rsidP="00984BFE">
            <w:pPr>
              <w:spacing w:after="0" w:line="240" w:lineRule="auto"/>
              <w:contextualSpacing/>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984BFE">
            <w:pPr>
              <w:spacing w:after="0" w:line="240" w:lineRule="auto"/>
              <w:contextualSpacing/>
              <w:rPr>
                <w:rFonts w:ascii="Times New Roman" w:hAnsi="Times New Roman"/>
                <w:sz w:val="24"/>
                <w:szCs w:val="24"/>
              </w:rPr>
            </w:pPr>
          </w:p>
          <w:p w:rsidR="00984BFE" w:rsidRDefault="00984BFE" w:rsidP="00984BFE">
            <w:pPr>
              <w:spacing w:after="0" w:line="240" w:lineRule="auto"/>
              <w:contextualSpacing/>
              <w:rPr>
                <w:rFonts w:ascii="Times New Roman" w:hAnsi="Times New Roman"/>
                <w:sz w:val="24"/>
                <w:szCs w:val="24"/>
              </w:rPr>
            </w:pPr>
          </w:p>
          <w:p w:rsidR="000925DE" w:rsidRDefault="000925DE" w:rsidP="00ED57F4">
            <w:pPr>
              <w:spacing w:after="0" w:line="240" w:lineRule="auto"/>
              <w:contextualSpacing/>
              <w:jc w:val="right"/>
              <w:rPr>
                <w:rFonts w:ascii="Times New Roman" w:hAnsi="Times New Roman"/>
                <w:b/>
                <w:sz w:val="24"/>
                <w:szCs w:val="24"/>
              </w:rPr>
            </w:pPr>
            <w:r w:rsidRPr="007727BF">
              <w:rPr>
                <w:rFonts w:ascii="Times New Roman" w:hAnsi="Times New Roman"/>
                <w:sz w:val="24"/>
                <w:szCs w:val="24"/>
              </w:rPr>
              <w:lastRenderedPageBreak/>
              <w:t xml:space="preserve">Приложение № </w:t>
            </w:r>
            <w:r>
              <w:rPr>
                <w:rFonts w:ascii="Times New Roman" w:hAnsi="Times New Roman"/>
                <w:sz w:val="24"/>
                <w:szCs w:val="24"/>
              </w:rPr>
              <w:t>5</w:t>
            </w:r>
          </w:p>
          <w:p w:rsidR="000925DE" w:rsidRDefault="000925DE" w:rsidP="00ED57F4">
            <w:pPr>
              <w:spacing w:after="0" w:line="240" w:lineRule="auto"/>
              <w:contextualSpacing/>
              <w:jc w:val="center"/>
              <w:rPr>
                <w:rFonts w:ascii="Times New Roman" w:hAnsi="Times New Roman"/>
                <w:b/>
                <w:sz w:val="24"/>
                <w:szCs w:val="24"/>
              </w:rPr>
            </w:pP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Примерное Положение</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о размере, порядке и условиях установления надбавок педагогическим работникам учреждения образования из 5% -го фонда</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(прилагается к коллективному договору учреждения)</w:t>
            </w:r>
          </w:p>
          <w:p w:rsidR="000925DE" w:rsidRPr="0050539E" w:rsidRDefault="000925DE" w:rsidP="00ED57F4">
            <w:pPr>
              <w:spacing w:after="0" w:line="240" w:lineRule="auto"/>
              <w:contextualSpacing/>
              <w:jc w:val="center"/>
              <w:rPr>
                <w:rFonts w:ascii="Times New Roman" w:hAnsi="Times New Roman"/>
                <w:b/>
                <w:sz w:val="24"/>
                <w:szCs w:val="24"/>
              </w:rPr>
            </w:pPr>
          </w:p>
          <w:p w:rsidR="000925DE" w:rsidRDefault="000925DE" w:rsidP="00ED57F4">
            <w:pPr>
              <w:spacing w:after="0" w:line="240" w:lineRule="auto"/>
              <w:contextualSpacing/>
              <w:jc w:val="center"/>
              <w:rPr>
                <w:rFonts w:ascii="Times New Roman" w:hAnsi="Times New Roman"/>
                <w:sz w:val="24"/>
                <w:szCs w:val="24"/>
              </w:rPr>
            </w:pPr>
            <w:r w:rsidRPr="0050539E">
              <w:rPr>
                <w:rFonts w:ascii="Times New Roman" w:hAnsi="Times New Roman"/>
                <w:sz w:val="24"/>
                <w:szCs w:val="24"/>
              </w:rPr>
              <w:t>1.ОБЩИЕ ПОЛОЖЕНИЯ</w:t>
            </w: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1.1</w:t>
            </w:r>
            <w:r>
              <w:rPr>
                <w:rFonts w:ascii="Times New Roman" w:hAnsi="Times New Roman"/>
                <w:sz w:val="24"/>
                <w:szCs w:val="24"/>
              </w:rPr>
              <w:t>.</w:t>
            </w:r>
            <w:r w:rsidRPr="0050539E">
              <w:rPr>
                <w:rFonts w:ascii="Times New Roman" w:hAnsi="Times New Roman"/>
                <w:sz w:val="24"/>
                <w:szCs w:val="24"/>
              </w:rPr>
              <w:t xml:space="preserve"> Настоящее положение разработано в соответствии постановлением Совета Министров Республики Беларусь от 19.01.2019 №36 «О повышении заработной платы отдельным категориям работников», на основании постановления Министерства образования  Республики Беларусь от 22.01.2019 № 10  «Об утверждении  Инструкции о размерах, порядке  и условиях установления  надбавок педагогическим работникам бюджетных организаций». </w:t>
            </w:r>
          </w:p>
          <w:p w:rsidR="000925DE" w:rsidRPr="0050539E" w:rsidRDefault="000925DE" w:rsidP="00ED57F4">
            <w:pPr>
              <w:spacing w:after="0" w:line="240" w:lineRule="auto"/>
              <w:ind w:firstLine="743"/>
              <w:contextualSpacing/>
              <w:jc w:val="both"/>
              <w:rPr>
                <w:rFonts w:ascii="Times New Roman" w:hAnsi="Times New Roman"/>
                <w:sz w:val="24"/>
                <w:szCs w:val="24"/>
              </w:rPr>
            </w:pPr>
            <w:r>
              <w:rPr>
                <w:rFonts w:ascii="Times New Roman" w:hAnsi="Times New Roman"/>
                <w:sz w:val="24"/>
                <w:szCs w:val="24"/>
              </w:rPr>
              <w:t xml:space="preserve">1.2. </w:t>
            </w:r>
            <w:r w:rsidRPr="0050539E">
              <w:rPr>
                <w:rFonts w:ascii="Times New Roman" w:hAnsi="Times New Roman"/>
                <w:sz w:val="24"/>
                <w:szCs w:val="24"/>
              </w:rPr>
              <w:t>Положение определяет размеры, порядок и условия установления надбавок  педагогическим работникам учреждения образования</w:t>
            </w:r>
            <w:r>
              <w:rPr>
                <w:rFonts w:ascii="Times New Roman" w:hAnsi="Times New Roman"/>
                <w:sz w:val="24"/>
                <w:szCs w:val="24"/>
              </w:rPr>
              <w:t xml:space="preserve">, </w:t>
            </w:r>
            <w:r w:rsidRPr="006145FA">
              <w:rPr>
                <w:rFonts w:ascii="Times New Roman" w:hAnsi="Times New Roman"/>
                <w:i/>
                <w:sz w:val="24"/>
                <w:szCs w:val="24"/>
              </w:rPr>
              <w:t>в том числе и совместителям.</w:t>
            </w: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1.3. Надбавки педагогическим работникам учреждения образования устанавливаются в процентах от тарифной ставки первого разряда, устанавливаемой Советом Министров Республики Беларусь для оплаты  труда работников бюджетных  организаций.</w:t>
            </w: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1.4. 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квартал, по одному или нескольким основаниям, указанным в пункте 2</w:t>
            </w:r>
            <w:r>
              <w:rPr>
                <w:rFonts w:ascii="Times New Roman" w:hAnsi="Times New Roman"/>
                <w:sz w:val="24"/>
                <w:szCs w:val="24"/>
              </w:rPr>
              <w:t>.</w:t>
            </w:r>
            <w:r w:rsidRPr="0050539E">
              <w:rPr>
                <w:rFonts w:ascii="Times New Roman" w:hAnsi="Times New Roman"/>
                <w:sz w:val="24"/>
                <w:szCs w:val="24"/>
              </w:rPr>
              <w:t xml:space="preserve"> Положения и выплачивается ежемесячно. </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ab/>
              <w:t>1.5.  Источник выплаты надбавки средства -  в размере 5 процентов планового фонда оплаты труда педагогических работников  учреждения образования, рассчитанного на основании фонда заработной платы педагогических работников, указанного в штатном расписании учреждения, увеличенного на процент стимулирующих выплат (премии, надбавки, материальной помощи).</w:t>
            </w:r>
          </w:p>
          <w:p w:rsidR="000925DE" w:rsidRPr="0050539E" w:rsidRDefault="000925DE" w:rsidP="00ED57F4">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1.6.  </w:t>
            </w:r>
            <w:r w:rsidRPr="0050539E">
              <w:rPr>
                <w:rFonts w:ascii="Times New Roman" w:hAnsi="Times New Roman"/>
                <w:sz w:val="24"/>
                <w:szCs w:val="24"/>
              </w:rPr>
              <w:t>Надбавки педагогическим работникам  выплачиваются за фактически  отработанное время. Надбавка не начисляется за периоды:</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трудового отпуска;</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w:t>
            </w:r>
            <w:r w:rsidRPr="0050539E">
              <w:rPr>
                <w:rFonts w:ascii="Times New Roman" w:hAnsi="Times New Roman"/>
                <w:sz w:val="24"/>
                <w:szCs w:val="24"/>
              </w:rPr>
              <w:tab/>
              <w:t>трудового отпуска;</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w:t>
            </w:r>
            <w:r w:rsidRPr="0050539E">
              <w:rPr>
                <w:rFonts w:ascii="Times New Roman" w:hAnsi="Times New Roman"/>
                <w:sz w:val="24"/>
                <w:szCs w:val="24"/>
              </w:rPr>
              <w:tab/>
              <w:t>социального отпуска;</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w:t>
            </w:r>
            <w:r w:rsidRPr="0050539E">
              <w:rPr>
                <w:rFonts w:ascii="Times New Roman" w:hAnsi="Times New Roman"/>
                <w:sz w:val="24"/>
                <w:szCs w:val="24"/>
              </w:rPr>
              <w:tab/>
              <w:t>временной нетрудоспособности;</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w:t>
            </w:r>
            <w:r w:rsidRPr="0050539E">
              <w:rPr>
                <w:rFonts w:ascii="Times New Roman" w:hAnsi="Times New Roman"/>
                <w:sz w:val="24"/>
                <w:szCs w:val="24"/>
              </w:rPr>
              <w:tab/>
              <w:t>повышения квалификации;</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w:t>
            </w:r>
            <w:r w:rsidRPr="0050539E">
              <w:rPr>
                <w:rFonts w:ascii="Times New Roman" w:hAnsi="Times New Roman"/>
                <w:sz w:val="24"/>
                <w:szCs w:val="24"/>
              </w:rPr>
              <w:tab/>
              <w:t>за другие периоды, когда за работником в соответствии с действующим законодательством сохраняется средняя заработная плата.</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ab/>
              <w:t>1.7. Фонд оплаты труда для установления надбавок,  неиспользованный в текущем месяце, переходит  на следующий. Но при этом является целевым и в фонд экономии для премирования работников не направляется.</w:t>
            </w:r>
          </w:p>
          <w:p w:rsidR="000925D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2. Порядок и условия установления размера надбавки в процентах от тарифной ставки первого разряда (включительно):</w:t>
            </w:r>
          </w:p>
          <w:p w:rsidR="00FF2E2D" w:rsidRDefault="00FF2E2D" w:rsidP="00FF2E2D">
            <w:pPr>
              <w:jc w:val="both"/>
              <w:rPr>
                <w:rFonts w:ascii="Times New Roman" w:hAnsi="Times New Roman"/>
                <w:sz w:val="24"/>
                <w:szCs w:val="24"/>
              </w:rPr>
            </w:pPr>
            <w:r>
              <w:rPr>
                <w:rFonts w:ascii="Times New Roman" w:hAnsi="Times New Roman"/>
                <w:sz w:val="24"/>
                <w:szCs w:val="24"/>
              </w:rPr>
              <w:t>2.1.</w:t>
            </w:r>
            <w:r w:rsidRPr="001D1846">
              <w:rPr>
                <w:rFonts w:ascii="Times New Roman" w:hAnsi="Times New Roman"/>
                <w:sz w:val="24"/>
                <w:szCs w:val="24"/>
              </w:rPr>
              <w:t xml:space="preserve"> за 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до 200% включительно;</w:t>
            </w:r>
          </w:p>
          <w:p w:rsidR="00FF2E2D"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2.2.</w:t>
            </w:r>
            <w:r w:rsidRPr="001D1846">
              <w:rPr>
                <w:rFonts w:ascii="Times New Roman" w:hAnsi="Times New Roman"/>
                <w:sz w:val="24"/>
                <w:szCs w:val="24"/>
              </w:rPr>
              <w:t xml:space="preserve"> </w:t>
            </w:r>
            <w:r w:rsidRPr="0050539E">
              <w:rPr>
                <w:rFonts w:ascii="Times New Roman" w:hAnsi="Times New Roman"/>
                <w:sz w:val="24"/>
                <w:szCs w:val="24"/>
              </w:rPr>
              <w:t>за с</w:t>
            </w:r>
            <w:r>
              <w:rPr>
                <w:rFonts w:ascii="Times New Roman" w:hAnsi="Times New Roman"/>
                <w:sz w:val="24"/>
                <w:szCs w:val="24"/>
              </w:rPr>
              <w:t xml:space="preserve">истемную работу с родителями </w:t>
            </w:r>
            <w:r w:rsidRPr="0050539E">
              <w:rPr>
                <w:rFonts w:ascii="Times New Roman" w:hAnsi="Times New Roman"/>
                <w:sz w:val="24"/>
                <w:szCs w:val="24"/>
              </w:rPr>
              <w:t>- до 200%</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Pr="001D1846" w:rsidRDefault="00FF2E2D" w:rsidP="00FF2E2D">
            <w:pPr>
              <w:spacing w:after="0" w:line="240" w:lineRule="auto"/>
              <w:contextualSpacing/>
              <w:jc w:val="both"/>
              <w:rPr>
                <w:rFonts w:ascii="Times New Roman" w:hAnsi="Times New Roman"/>
                <w:sz w:val="24"/>
                <w:szCs w:val="24"/>
              </w:rPr>
            </w:pPr>
          </w:p>
          <w:p w:rsidR="00FF2E2D" w:rsidRDefault="00FF2E2D" w:rsidP="00FF2E2D">
            <w:pPr>
              <w:jc w:val="both"/>
              <w:rPr>
                <w:rFonts w:ascii="Times New Roman" w:hAnsi="Times New Roman"/>
                <w:sz w:val="24"/>
                <w:szCs w:val="24"/>
              </w:rPr>
            </w:pPr>
            <w:r>
              <w:rPr>
                <w:rFonts w:ascii="Times New Roman" w:hAnsi="Times New Roman"/>
                <w:sz w:val="24"/>
                <w:szCs w:val="24"/>
              </w:rPr>
              <w:lastRenderedPageBreak/>
              <w:t>2.3.</w:t>
            </w:r>
            <w:r w:rsidRPr="0047064E">
              <w:rPr>
                <w:rFonts w:ascii="Times New Roman" w:hAnsi="Times New Roman"/>
                <w:sz w:val="24"/>
                <w:szCs w:val="24"/>
              </w:rPr>
              <w:t xml:space="preserve"> за системную работу по организации питания </w:t>
            </w:r>
            <w:proofErr w:type="gramStart"/>
            <w:r w:rsidRPr="0047064E">
              <w:rPr>
                <w:rFonts w:ascii="Times New Roman" w:hAnsi="Times New Roman"/>
                <w:sz w:val="24"/>
                <w:szCs w:val="24"/>
              </w:rPr>
              <w:t>обучающихся</w:t>
            </w:r>
            <w:proofErr w:type="gramEnd"/>
            <w:r w:rsidRPr="0047064E">
              <w:rPr>
                <w:rFonts w:ascii="Times New Roman" w:hAnsi="Times New Roman"/>
                <w:sz w:val="24"/>
                <w:szCs w:val="24"/>
              </w:rPr>
              <w:t>, в том числе в каникулярный период –  до 200% включительно;</w:t>
            </w:r>
          </w:p>
          <w:p w:rsidR="00FF2E2D"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 xml:space="preserve">2.4. </w:t>
            </w:r>
            <w:r w:rsidRPr="0050539E">
              <w:rPr>
                <w:rFonts w:ascii="Times New Roman" w:hAnsi="Times New Roman"/>
                <w:sz w:val="24"/>
                <w:szCs w:val="24"/>
              </w:rPr>
              <w:t xml:space="preserve">за системную работу по организации  оздоровления </w:t>
            </w:r>
            <w:proofErr w:type="gramStart"/>
            <w:r w:rsidRPr="0050539E">
              <w:rPr>
                <w:rFonts w:ascii="Times New Roman" w:hAnsi="Times New Roman"/>
                <w:sz w:val="24"/>
                <w:szCs w:val="24"/>
              </w:rPr>
              <w:t>обучающихся</w:t>
            </w:r>
            <w:proofErr w:type="gramEnd"/>
            <w:r w:rsidRPr="0050539E">
              <w:rPr>
                <w:rFonts w:ascii="Times New Roman" w:hAnsi="Times New Roman"/>
                <w:sz w:val="24"/>
                <w:szCs w:val="24"/>
              </w:rPr>
              <w:t xml:space="preserve">, в том числе в </w:t>
            </w:r>
            <w:r>
              <w:rPr>
                <w:rFonts w:ascii="Times New Roman" w:hAnsi="Times New Roman"/>
                <w:sz w:val="24"/>
                <w:szCs w:val="24"/>
              </w:rPr>
              <w:t>каникулярный период</w:t>
            </w:r>
            <w:r w:rsidRPr="0050539E">
              <w:rPr>
                <w:rFonts w:ascii="Times New Roman" w:hAnsi="Times New Roman"/>
                <w:sz w:val="24"/>
                <w:szCs w:val="24"/>
              </w:rPr>
              <w:t xml:space="preserve"> - до 200%</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Pr="0047064E" w:rsidRDefault="00FF2E2D" w:rsidP="00FF2E2D">
            <w:pPr>
              <w:spacing w:after="0" w:line="240" w:lineRule="auto"/>
              <w:contextualSpacing/>
              <w:jc w:val="both"/>
              <w:rPr>
                <w:rFonts w:ascii="Times New Roman" w:hAnsi="Times New Roman"/>
                <w:sz w:val="24"/>
                <w:szCs w:val="24"/>
              </w:rPr>
            </w:pPr>
          </w:p>
          <w:p w:rsidR="00FF2E2D" w:rsidRPr="0047064E" w:rsidRDefault="00FF2E2D" w:rsidP="00FF2E2D">
            <w:pPr>
              <w:jc w:val="both"/>
              <w:rPr>
                <w:rFonts w:ascii="Times New Roman" w:hAnsi="Times New Roman"/>
                <w:sz w:val="24"/>
                <w:szCs w:val="24"/>
              </w:rPr>
            </w:pPr>
            <w:r>
              <w:rPr>
                <w:rFonts w:ascii="Times New Roman" w:hAnsi="Times New Roman"/>
                <w:sz w:val="24"/>
                <w:szCs w:val="24"/>
              </w:rPr>
              <w:t>2.5.</w:t>
            </w:r>
            <w:r w:rsidRPr="0047064E">
              <w:rPr>
                <w:rFonts w:ascii="Times New Roman" w:hAnsi="Times New Roman"/>
                <w:sz w:val="24"/>
                <w:szCs w:val="24"/>
              </w:rPr>
              <w:t xml:space="preserve"> за сопровождение обучающихся в учреждениях дошкольного, общего среднего, специального образования при организации их подвоза – до 150% включительно;</w:t>
            </w:r>
          </w:p>
          <w:p w:rsidR="00FF2E2D" w:rsidRPr="0047064E" w:rsidRDefault="00FF2E2D" w:rsidP="00FF2E2D">
            <w:pPr>
              <w:jc w:val="both"/>
              <w:rPr>
                <w:rFonts w:ascii="Times New Roman" w:hAnsi="Times New Roman"/>
                <w:sz w:val="24"/>
                <w:szCs w:val="24"/>
              </w:rPr>
            </w:pPr>
            <w:r>
              <w:rPr>
                <w:rFonts w:ascii="Times New Roman" w:hAnsi="Times New Roman"/>
                <w:sz w:val="24"/>
                <w:szCs w:val="24"/>
              </w:rPr>
              <w:t>2.6.</w:t>
            </w:r>
            <w:r w:rsidRPr="0047064E">
              <w:rPr>
                <w:rFonts w:ascii="Times New Roman" w:hAnsi="Times New Roman"/>
                <w:sz w:val="24"/>
                <w:szCs w:val="24"/>
              </w:rPr>
              <w:t xml:space="preserve"> за участие в деятельности учебно-методических объединений, обновлении, разработке структурных элементов научно-методического обеспечения образования – до 300% включительно;</w:t>
            </w:r>
          </w:p>
          <w:p w:rsidR="00FF2E2D" w:rsidRPr="0050539E"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2.7.</w:t>
            </w:r>
            <w:r w:rsidRPr="0047064E">
              <w:rPr>
                <w:rFonts w:ascii="Times New Roman" w:hAnsi="Times New Roman"/>
                <w:sz w:val="24"/>
                <w:szCs w:val="24"/>
              </w:rPr>
              <w:t xml:space="preserve"> </w:t>
            </w:r>
            <w:r w:rsidRPr="0050539E">
              <w:rPr>
                <w:rFonts w:ascii="Times New Roman" w:hAnsi="Times New Roman"/>
                <w:sz w:val="24"/>
                <w:szCs w:val="24"/>
              </w:rPr>
              <w:t xml:space="preserve">за работу с </w:t>
            </w:r>
            <w:proofErr w:type="gramStart"/>
            <w:r w:rsidRPr="0050539E">
              <w:rPr>
                <w:rFonts w:ascii="Times New Roman" w:hAnsi="Times New Roman"/>
                <w:sz w:val="24"/>
                <w:szCs w:val="24"/>
              </w:rPr>
              <w:t>одаренными</w:t>
            </w:r>
            <w:proofErr w:type="gramEnd"/>
            <w:r w:rsidRPr="0050539E">
              <w:rPr>
                <w:rFonts w:ascii="Times New Roman" w:hAnsi="Times New Roman"/>
                <w:sz w:val="24"/>
                <w:szCs w:val="24"/>
              </w:rPr>
              <w:t xml:space="preserve"> и талантливыми обучающимися:</w:t>
            </w:r>
          </w:p>
          <w:p w:rsidR="00FF2E2D" w:rsidRPr="0050539E"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50539E">
              <w:rPr>
                <w:rFonts w:ascii="Times New Roman" w:hAnsi="Times New Roman"/>
                <w:sz w:val="24"/>
                <w:szCs w:val="24"/>
              </w:rPr>
              <w:t>подготовка обучающихся к уча</w:t>
            </w:r>
            <w:r>
              <w:rPr>
                <w:rFonts w:ascii="Times New Roman" w:hAnsi="Times New Roman"/>
                <w:sz w:val="24"/>
                <w:szCs w:val="24"/>
              </w:rPr>
              <w:t>стию в олимпиадах - до 300% включительно;</w:t>
            </w:r>
            <w:proofErr w:type="gramEnd"/>
          </w:p>
          <w:p w:rsidR="00FF2E2D" w:rsidRPr="0050539E" w:rsidRDefault="00FF2E2D" w:rsidP="00FF2E2D">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50539E">
              <w:rPr>
                <w:rFonts w:ascii="Times New Roman" w:hAnsi="Times New Roman"/>
                <w:sz w:val="24"/>
                <w:szCs w:val="24"/>
              </w:rPr>
              <w:t>подготовка обучающихся к участию в ко</w:t>
            </w:r>
            <w:r>
              <w:rPr>
                <w:rFonts w:ascii="Times New Roman" w:hAnsi="Times New Roman"/>
                <w:sz w:val="24"/>
                <w:szCs w:val="24"/>
              </w:rPr>
              <w:t xml:space="preserve">нкурсах по учебным предметам </w:t>
            </w:r>
            <w:r w:rsidRPr="0050539E">
              <w:rPr>
                <w:rFonts w:ascii="Times New Roman" w:hAnsi="Times New Roman"/>
                <w:sz w:val="24"/>
                <w:szCs w:val="24"/>
              </w:rPr>
              <w:t>-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FF2E2D" w:rsidRPr="0050539E" w:rsidRDefault="00FF2E2D" w:rsidP="00FF2E2D">
            <w:pPr>
              <w:spacing w:after="0" w:line="240" w:lineRule="auto"/>
              <w:contextualSpacing/>
              <w:jc w:val="both"/>
              <w:rPr>
                <w:rFonts w:ascii="Times New Roman" w:hAnsi="Times New Roman"/>
                <w:sz w:val="24"/>
                <w:szCs w:val="24"/>
              </w:rPr>
            </w:pPr>
            <w:r w:rsidRPr="0050539E">
              <w:rPr>
                <w:rFonts w:ascii="Times New Roman" w:hAnsi="Times New Roman"/>
                <w:sz w:val="24"/>
                <w:szCs w:val="24"/>
              </w:rPr>
              <w:t xml:space="preserve"> </w:t>
            </w:r>
            <w:proofErr w:type="gramStart"/>
            <w:r w:rsidRPr="0050539E">
              <w:rPr>
                <w:rFonts w:ascii="Times New Roman" w:hAnsi="Times New Roman"/>
                <w:sz w:val="24"/>
                <w:szCs w:val="24"/>
              </w:rPr>
              <w:t xml:space="preserve">- </w:t>
            </w:r>
            <w:r>
              <w:rPr>
                <w:rFonts w:ascii="Times New Roman" w:hAnsi="Times New Roman"/>
                <w:sz w:val="24"/>
                <w:szCs w:val="24"/>
              </w:rPr>
              <w:t xml:space="preserve"> </w:t>
            </w:r>
            <w:r w:rsidRPr="0050539E">
              <w:rPr>
                <w:rFonts w:ascii="Times New Roman" w:hAnsi="Times New Roman"/>
                <w:sz w:val="24"/>
                <w:szCs w:val="24"/>
              </w:rPr>
              <w:t>подготовка обучающихся к участию в образовательных мероприятиях -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FF2E2D" w:rsidRPr="0050539E" w:rsidRDefault="00FF2E2D" w:rsidP="00FF2E2D">
            <w:pPr>
              <w:spacing w:after="0" w:line="240" w:lineRule="auto"/>
              <w:contextualSpacing/>
              <w:jc w:val="both"/>
              <w:rPr>
                <w:rFonts w:ascii="Times New Roman" w:hAnsi="Times New Roman"/>
                <w:sz w:val="24"/>
                <w:szCs w:val="24"/>
              </w:rPr>
            </w:pPr>
            <w:r w:rsidRPr="0050539E">
              <w:rPr>
                <w:rFonts w:ascii="Times New Roman" w:hAnsi="Times New Roman"/>
                <w:sz w:val="24"/>
                <w:szCs w:val="24"/>
              </w:rPr>
              <w:t xml:space="preserve"> </w:t>
            </w:r>
            <w:proofErr w:type="gramStart"/>
            <w:r w:rsidRPr="0050539E">
              <w:rPr>
                <w:rFonts w:ascii="Times New Roman" w:hAnsi="Times New Roman"/>
                <w:sz w:val="24"/>
                <w:szCs w:val="24"/>
              </w:rPr>
              <w:t>- подготовка  обучающихся  к  участию  в творческих конкурсах</w:t>
            </w:r>
            <w:r>
              <w:rPr>
                <w:rFonts w:ascii="Times New Roman" w:hAnsi="Times New Roman"/>
                <w:sz w:val="24"/>
                <w:szCs w:val="24"/>
              </w:rPr>
              <w:t xml:space="preserve"> </w:t>
            </w:r>
            <w:r w:rsidRPr="0050539E">
              <w:rPr>
                <w:rFonts w:ascii="Times New Roman" w:hAnsi="Times New Roman"/>
                <w:sz w:val="24"/>
                <w:szCs w:val="24"/>
              </w:rPr>
              <w:t>- до 300%</w:t>
            </w:r>
            <w:r>
              <w:rPr>
                <w:rFonts w:ascii="Times New Roman" w:hAnsi="Times New Roman"/>
                <w:sz w:val="24"/>
                <w:szCs w:val="24"/>
              </w:rPr>
              <w:t xml:space="preserve"> включительно</w:t>
            </w:r>
            <w:r w:rsidRPr="0050539E">
              <w:rPr>
                <w:rFonts w:ascii="Times New Roman" w:hAnsi="Times New Roman"/>
                <w:sz w:val="24"/>
                <w:szCs w:val="24"/>
              </w:rPr>
              <w:t>;</w:t>
            </w:r>
            <w:proofErr w:type="gramEnd"/>
          </w:p>
          <w:p w:rsidR="00FF2E2D" w:rsidRDefault="00FF2E2D" w:rsidP="00FF2E2D">
            <w:pPr>
              <w:spacing w:after="0" w:line="240" w:lineRule="auto"/>
              <w:contextualSpacing/>
              <w:jc w:val="both"/>
              <w:rPr>
                <w:rFonts w:ascii="Times New Roman" w:hAnsi="Times New Roman"/>
                <w:sz w:val="24"/>
                <w:szCs w:val="24"/>
              </w:rPr>
            </w:pPr>
            <w:r w:rsidRPr="0050539E">
              <w:rPr>
                <w:rFonts w:ascii="Times New Roman" w:hAnsi="Times New Roman"/>
                <w:sz w:val="24"/>
                <w:szCs w:val="24"/>
              </w:rPr>
              <w:t>- организация, проведение мероприятий (олимпиад, конкурсов и др.) - до 300 %</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Pr="0050539E" w:rsidRDefault="00FF2E2D" w:rsidP="00FF2E2D">
            <w:pPr>
              <w:spacing w:after="0" w:line="240" w:lineRule="auto"/>
              <w:contextualSpacing/>
              <w:jc w:val="both"/>
              <w:rPr>
                <w:rFonts w:ascii="Times New Roman" w:hAnsi="Times New Roman"/>
                <w:sz w:val="24"/>
                <w:szCs w:val="24"/>
              </w:rPr>
            </w:pPr>
          </w:p>
          <w:p w:rsidR="00FF2E2D" w:rsidRDefault="00FF2E2D" w:rsidP="00FF2E2D">
            <w:pPr>
              <w:jc w:val="both"/>
              <w:rPr>
                <w:rFonts w:ascii="Times New Roman" w:hAnsi="Times New Roman"/>
                <w:sz w:val="24"/>
                <w:szCs w:val="24"/>
              </w:rPr>
            </w:pPr>
            <w:r>
              <w:rPr>
                <w:rFonts w:ascii="Times New Roman" w:hAnsi="Times New Roman"/>
                <w:sz w:val="24"/>
                <w:szCs w:val="24"/>
              </w:rPr>
              <w:t>2.8.</w:t>
            </w:r>
            <w:r w:rsidRPr="0047064E">
              <w:rPr>
                <w:rFonts w:ascii="Times New Roman" w:hAnsi="Times New Roman"/>
                <w:sz w:val="24"/>
                <w:szCs w:val="24"/>
              </w:rPr>
              <w:t xml:space="preserve"> за организацию участия</w:t>
            </w:r>
            <w:r>
              <w:rPr>
                <w:rFonts w:ascii="Times New Roman" w:hAnsi="Times New Roman"/>
                <w:sz w:val="24"/>
                <w:szCs w:val="24"/>
              </w:rPr>
              <w:t xml:space="preserve"> обучающихся в региональных </w:t>
            </w:r>
            <w:r w:rsidRPr="0047064E">
              <w:rPr>
                <w:rFonts w:ascii="Times New Roman" w:hAnsi="Times New Roman"/>
                <w:sz w:val="24"/>
                <w:szCs w:val="24"/>
              </w:rPr>
              <w:t>мероприятиях и сопровождение их в период проведения таких мероприятий – до 150% включительно;</w:t>
            </w:r>
          </w:p>
          <w:p w:rsidR="00FF2E2D"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2.9.</w:t>
            </w:r>
            <w:r w:rsidRPr="0047064E">
              <w:rPr>
                <w:rFonts w:ascii="Times New Roman" w:hAnsi="Times New Roman"/>
                <w:sz w:val="24"/>
                <w:szCs w:val="24"/>
              </w:rPr>
              <w:t xml:space="preserve"> </w:t>
            </w:r>
            <w:r>
              <w:rPr>
                <w:rFonts w:ascii="Times New Roman" w:hAnsi="Times New Roman"/>
                <w:sz w:val="24"/>
                <w:szCs w:val="24"/>
              </w:rPr>
              <w:t xml:space="preserve"> </w:t>
            </w:r>
            <w:r w:rsidRPr="0050539E">
              <w:rPr>
                <w:rFonts w:ascii="Times New Roman" w:hAnsi="Times New Roman"/>
                <w:sz w:val="24"/>
                <w:szCs w:val="24"/>
              </w:rPr>
              <w:t>за организацию участия обучающихся в республиканских мероприятиях и сопровождении их в перио</w:t>
            </w:r>
            <w:r>
              <w:rPr>
                <w:rFonts w:ascii="Times New Roman" w:hAnsi="Times New Roman"/>
                <w:sz w:val="24"/>
                <w:szCs w:val="24"/>
              </w:rPr>
              <w:t xml:space="preserve">д проведения таких мероприятий </w:t>
            </w:r>
            <w:r w:rsidRPr="0050539E">
              <w:rPr>
                <w:rFonts w:ascii="Times New Roman" w:hAnsi="Times New Roman"/>
                <w:sz w:val="24"/>
                <w:szCs w:val="24"/>
              </w:rPr>
              <w:t>-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Default="00FF2E2D" w:rsidP="00FF2E2D">
            <w:pPr>
              <w:spacing w:after="0" w:line="240" w:lineRule="auto"/>
              <w:contextualSpacing/>
              <w:jc w:val="both"/>
              <w:rPr>
                <w:rFonts w:ascii="Times New Roman" w:hAnsi="Times New Roman"/>
                <w:sz w:val="24"/>
                <w:szCs w:val="24"/>
              </w:rPr>
            </w:pPr>
          </w:p>
          <w:p w:rsidR="00FF2E2D"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 xml:space="preserve">2.10. </w:t>
            </w:r>
            <w:r w:rsidRPr="0050539E">
              <w:rPr>
                <w:rFonts w:ascii="Times New Roman" w:hAnsi="Times New Roman"/>
                <w:sz w:val="24"/>
                <w:szCs w:val="24"/>
              </w:rPr>
              <w:t>за организацию участия обучающихся в общественно значимых мероприятиях и сопровождении их в период проведения таких мероприятий                                                                                    -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Pr="0047064E" w:rsidRDefault="00FF2E2D" w:rsidP="00FF2E2D">
            <w:pPr>
              <w:spacing w:after="0" w:line="240" w:lineRule="auto"/>
              <w:contextualSpacing/>
              <w:jc w:val="both"/>
              <w:rPr>
                <w:rFonts w:ascii="Times New Roman" w:hAnsi="Times New Roman"/>
                <w:sz w:val="24"/>
                <w:szCs w:val="24"/>
              </w:rPr>
            </w:pPr>
          </w:p>
          <w:p w:rsidR="00FF2E2D" w:rsidRPr="0047064E" w:rsidRDefault="00FF2E2D" w:rsidP="00FF2E2D">
            <w:pPr>
              <w:jc w:val="both"/>
              <w:rPr>
                <w:rFonts w:ascii="Times New Roman" w:hAnsi="Times New Roman"/>
                <w:sz w:val="24"/>
                <w:szCs w:val="24"/>
              </w:rPr>
            </w:pPr>
            <w:r>
              <w:rPr>
                <w:rFonts w:ascii="Times New Roman" w:hAnsi="Times New Roman"/>
                <w:sz w:val="24"/>
                <w:szCs w:val="24"/>
              </w:rPr>
              <w:t>2.11.</w:t>
            </w:r>
            <w:r w:rsidRPr="0047064E">
              <w:rPr>
                <w:rFonts w:ascii="Times New Roman" w:hAnsi="Times New Roman"/>
                <w:sz w:val="24"/>
                <w:szCs w:val="24"/>
              </w:rPr>
              <w:t xml:space="preserve"> за работу с непрофессиональным (любительским) коллективом художественного творчества, которому присвоено звание «Заслуженный любительский коллектив Республики Беларусь» или наименование «народный» («образцовый») – до 200% включительно;</w:t>
            </w:r>
          </w:p>
          <w:p w:rsidR="00FF2E2D" w:rsidRPr="0047064E" w:rsidRDefault="00FF2E2D" w:rsidP="00FF2E2D">
            <w:pPr>
              <w:jc w:val="both"/>
              <w:rPr>
                <w:rFonts w:ascii="Times New Roman" w:hAnsi="Times New Roman"/>
                <w:sz w:val="24"/>
                <w:szCs w:val="24"/>
              </w:rPr>
            </w:pPr>
            <w:r>
              <w:rPr>
                <w:rFonts w:ascii="Times New Roman" w:hAnsi="Times New Roman"/>
                <w:sz w:val="24"/>
                <w:szCs w:val="24"/>
              </w:rPr>
              <w:t>2.12.</w:t>
            </w:r>
            <w:r w:rsidRPr="0047064E">
              <w:rPr>
                <w:rFonts w:ascii="Times New Roman" w:hAnsi="Times New Roman"/>
                <w:sz w:val="24"/>
                <w:szCs w:val="24"/>
              </w:rPr>
              <w:t xml:space="preserve"> за консультирование инновационных проектов, реализуемых на базе учреждений образования – 200% включительно;</w:t>
            </w:r>
          </w:p>
          <w:p w:rsidR="00FF2E2D" w:rsidRPr="0047064E" w:rsidRDefault="00FF2E2D" w:rsidP="00FF2E2D">
            <w:pPr>
              <w:jc w:val="both"/>
              <w:rPr>
                <w:rFonts w:ascii="Times New Roman" w:hAnsi="Times New Roman"/>
                <w:sz w:val="24"/>
                <w:szCs w:val="24"/>
              </w:rPr>
            </w:pPr>
            <w:r>
              <w:rPr>
                <w:rFonts w:ascii="Times New Roman" w:hAnsi="Times New Roman"/>
                <w:sz w:val="24"/>
                <w:szCs w:val="24"/>
              </w:rPr>
              <w:t>2.13.</w:t>
            </w:r>
            <w:r w:rsidRPr="0047064E">
              <w:rPr>
                <w:rFonts w:ascii="Times New Roman" w:hAnsi="Times New Roman"/>
                <w:sz w:val="24"/>
                <w:szCs w:val="24"/>
              </w:rPr>
              <w:t xml:space="preserve"> за работу с </w:t>
            </w:r>
            <w:proofErr w:type="gramStart"/>
            <w:r w:rsidRPr="0047064E">
              <w:rPr>
                <w:rFonts w:ascii="Times New Roman" w:hAnsi="Times New Roman"/>
                <w:sz w:val="24"/>
                <w:szCs w:val="24"/>
              </w:rPr>
              <w:t>иностранными</w:t>
            </w:r>
            <w:proofErr w:type="gramEnd"/>
            <w:r w:rsidRPr="0047064E">
              <w:rPr>
                <w:rFonts w:ascii="Times New Roman" w:hAnsi="Times New Roman"/>
                <w:sz w:val="24"/>
                <w:szCs w:val="24"/>
              </w:rPr>
              <w:t xml:space="preserve"> обучающимися – до 200% включительно;</w:t>
            </w:r>
          </w:p>
          <w:p w:rsidR="00FF2E2D" w:rsidRPr="0047064E" w:rsidRDefault="00FF2E2D" w:rsidP="00FF2E2D">
            <w:pPr>
              <w:jc w:val="both"/>
              <w:rPr>
                <w:rFonts w:ascii="Times New Roman" w:hAnsi="Times New Roman"/>
                <w:sz w:val="24"/>
                <w:szCs w:val="24"/>
              </w:rPr>
            </w:pPr>
            <w:r>
              <w:rPr>
                <w:rFonts w:ascii="Times New Roman" w:hAnsi="Times New Roman"/>
                <w:sz w:val="24"/>
                <w:szCs w:val="24"/>
              </w:rPr>
              <w:t>2.14.</w:t>
            </w:r>
            <w:r w:rsidRPr="0047064E">
              <w:rPr>
                <w:rFonts w:ascii="Times New Roman" w:hAnsi="Times New Roman"/>
                <w:sz w:val="24"/>
                <w:szCs w:val="24"/>
              </w:rPr>
              <w:t xml:space="preserve"> за сопровождение обучающихся продолжительностью свыше суток на образовательные мероприятия – до 250% включительно;</w:t>
            </w:r>
          </w:p>
          <w:p w:rsidR="00FF2E2D" w:rsidRDefault="00FF2E2D" w:rsidP="00FF2E2D">
            <w:pPr>
              <w:jc w:val="both"/>
              <w:rPr>
                <w:rFonts w:ascii="Times New Roman" w:hAnsi="Times New Roman"/>
                <w:sz w:val="24"/>
                <w:szCs w:val="24"/>
              </w:rPr>
            </w:pPr>
            <w:r>
              <w:rPr>
                <w:rFonts w:ascii="Times New Roman" w:hAnsi="Times New Roman"/>
                <w:sz w:val="24"/>
                <w:szCs w:val="24"/>
              </w:rPr>
              <w:t>2.15.</w:t>
            </w:r>
            <w:r w:rsidRPr="0047064E">
              <w:rPr>
                <w:rFonts w:ascii="Times New Roman" w:hAnsi="Times New Roman"/>
                <w:sz w:val="24"/>
                <w:szCs w:val="24"/>
              </w:rPr>
              <w:t xml:space="preserve"> за специфику труда приемных родителей, связанную с условиями воспитания и содержания детей-сирот, детей, оставшихся без попечения р</w:t>
            </w:r>
            <w:r>
              <w:rPr>
                <w:rFonts w:ascii="Times New Roman" w:hAnsi="Times New Roman"/>
                <w:sz w:val="24"/>
                <w:szCs w:val="24"/>
              </w:rPr>
              <w:t>одителей – до 150% включительно;</w:t>
            </w:r>
          </w:p>
          <w:p w:rsidR="00FF2E2D" w:rsidRPr="0050539E" w:rsidRDefault="00FF2E2D" w:rsidP="00FF2E2D">
            <w:pPr>
              <w:spacing w:after="0" w:line="240" w:lineRule="auto"/>
              <w:contextualSpacing/>
              <w:jc w:val="both"/>
              <w:rPr>
                <w:rFonts w:ascii="Times New Roman" w:hAnsi="Times New Roman"/>
                <w:sz w:val="24"/>
                <w:szCs w:val="24"/>
              </w:rPr>
            </w:pPr>
            <w:r>
              <w:rPr>
                <w:rFonts w:ascii="Times New Roman" w:hAnsi="Times New Roman"/>
                <w:sz w:val="24"/>
                <w:szCs w:val="24"/>
              </w:rPr>
              <w:t xml:space="preserve">2.16. </w:t>
            </w:r>
            <w:r w:rsidRPr="0050539E">
              <w:rPr>
                <w:rFonts w:ascii="Times New Roman" w:hAnsi="Times New Roman"/>
                <w:sz w:val="24"/>
                <w:szCs w:val="24"/>
              </w:rPr>
              <w:t>за специфику труда родителей-воспитателей, связанную с условиями воспитания и содержания детей-сирот, детей, оставшихся без попечения родите</w:t>
            </w:r>
            <w:r>
              <w:rPr>
                <w:rFonts w:ascii="Times New Roman" w:hAnsi="Times New Roman"/>
                <w:sz w:val="24"/>
                <w:szCs w:val="24"/>
              </w:rPr>
              <w:t>лей</w:t>
            </w:r>
            <w:r w:rsidRPr="0050539E">
              <w:rPr>
                <w:rFonts w:ascii="Times New Roman" w:hAnsi="Times New Roman"/>
                <w:sz w:val="24"/>
                <w:szCs w:val="24"/>
              </w:rPr>
              <w:t xml:space="preserve"> - до 150%</w:t>
            </w:r>
            <w:r>
              <w:rPr>
                <w:rFonts w:ascii="Times New Roman" w:hAnsi="Times New Roman"/>
                <w:sz w:val="24"/>
                <w:szCs w:val="24"/>
              </w:rPr>
              <w:t xml:space="preserve"> включительно</w:t>
            </w:r>
            <w:r w:rsidRPr="0050539E">
              <w:rPr>
                <w:rFonts w:ascii="Times New Roman" w:hAnsi="Times New Roman"/>
                <w:sz w:val="24"/>
                <w:szCs w:val="24"/>
              </w:rPr>
              <w:t>.</w:t>
            </w:r>
          </w:p>
          <w:p w:rsidR="00FF2E2D" w:rsidRPr="0050539E" w:rsidRDefault="00FF2E2D" w:rsidP="00B33BD9">
            <w:pPr>
              <w:spacing w:after="0" w:line="240" w:lineRule="auto"/>
              <w:contextualSpacing/>
              <w:jc w:val="both"/>
              <w:rPr>
                <w:rFonts w:ascii="Times New Roman" w:hAnsi="Times New Roman"/>
                <w:sz w:val="24"/>
                <w:szCs w:val="24"/>
              </w:rPr>
            </w:pP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3. Конкретные размеры надбавок устанавливаются приказом руководителя учреждения образования по согласованию с профсоюзным комитетом на основании Положения о надбавках педагогическим работникам.</w:t>
            </w: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4. Руководителям учреждений образования надбавки устанавливаются в порядке, определяемом нанимателем.</w:t>
            </w:r>
          </w:p>
          <w:p w:rsidR="000925DE" w:rsidRPr="0050539E" w:rsidRDefault="000925DE" w:rsidP="00ED57F4">
            <w:pPr>
              <w:spacing w:after="0" w:line="240" w:lineRule="auto"/>
              <w:ind w:firstLine="743"/>
              <w:contextualSpacing/>
              <w:jc w:val="both"/>
              <w:rPr>
                <w:rFonts w:ascii="Times New Roman" w:hAnsi="Times New Roman"/>
                <w:sz w:val="24"/>
                <w:szCs w:val="24"/>
              </w:rPr>
            </w:pPr>
            <w:r w:rsidRPr="0050539E">
              <w:rPr>
                <w:rFonts w:ascii="Times New Roman" w:hAnsi="Times New Roman"/>
                <w:sz w:val="24"/>
                <w:szCs w:val="24"/>
              </w:rPr>
              <w:t xml:space="preserve">5. Надбавки не формируют ставку (оклад), на них не начисляются стимулирующие выплаты (премии, надбавки за высокие профессиональные, творческие, производственные достижения в работе, сложность и напряженность труда, а также за выполнение особо важных (срочных) работ). </w:t>
            </w:r>
            <w:r w:rsidRPr="0050539E">
              <w:rPr>
                <w:rFonts w:ascii="Times New Roman" w:hAnsi="Times New Roman"/>
                <w:sz w:val="24"/>
                <w:szCs w:val="24"/>
              </w:rPr>
              <w:lastRenderedPageBreak/>
              <w:t>Надбавки не участвуют в формировании фонда материальной помощи.</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ПРИМЕЧАНИЕ:</w:t>
            </w:r>
          </w:p>
          <w:p w:rsidR="000925DE" w:rsidRPr="0050539E" w:rsidRDefault="000925DE" w:rsidP="00ED57F4">
            <w:pPr>
              <w:spacing w:after="0" w:line="240" w:lineRule="auto"/>
              <w:contextualSpacing/>
              <w:jc w:val="both"/>
              <w:rPr>
                <w:rFonts w:ascii="Times New Roman" w:hAnsi="Times New Roman"/>
                <w:sz w:val="24"/>
                <w:szCs w:val="24"/>
              </w:rPr>
            </w:pPr>
            <w:r w:rsidRPr="0050539E">
              <w:rPr>
                <w:rFonts w:ascii="Times New Roman" w:hAnsi="Times New Roman"/>
                <w:sz w:val="24"/>
                <w:szCs w:val="24"/>
              </w:rPr>
              <w:t>* В учреждениях могут создаваться комиссии по рассмотрению вопросов материального стимулирования труда из равного числа представителей нанимателя и профсоюза. Комиссия по распределению средств материального стимулирования труда заседает ежемесячно до __ числа.</w:t>
            </w:r>
          </w:p>
          <w:p w:rsidR="000925DE" w:rsidRDefault="000925DE" w:rsidP="00BE66CD">
            <w:pPr>
              <w:spacing w:after="0" w:line="240" w:lineRule="auto"/>
              <w:contextualSpacing/>
              <w:jc w:val="both"/>
              <w:rPr>
                <w:rFonts w:ascii="Times New Roman" w:hAnsi="Times New Roman"/>
                <w:sz w:val="24"/>
                <w:szCs w:val="24"/>
              </w:rPr>
            </w:pPr>
            <w:r w:rsidRPr="0050539E">
              <w:rPr>
                <w:rFonts w:ascii="Times New Roman" w:hAnsi="Times New Roman"/>
                <w:sz w:val="24"/>
                <w:szCs w:val="24"/>
              </w:rPr>
              <w:t>** Каждый коллектив принимает решение индивидуально о необходимости установления надбавки работникам, работающим по совместительству.</w:t>
            </w:r>
          </w:p>
          <w:p w:rsidR="000925DE" w:rsidRDefault="000925DE" w:rsidP="003F5EB7">
            <w:pPr>
              <w:spacing w:after="0" w:line="240" w:lineRule="auto"/>
              <w:contextualSpacing/>
              <w:rPr>
                <w:rFonts w:ascii="Times New Roman" w:hAnsi="Times New Roman"/>
                <w:sz w:val="24"/>
                <w:szCs w:val="24"/>
              </w:rPr>
            </w:pPr>
          </w:p>
          <w:p w:rsidR="00984BFE" w:rsidRDefault="00984BFE" w:rsidP="00984BFE">
            <w:pPr>
              <w:rPr>
                <w:rFonts w:ascii="Times New Roman" w:hAnsi="Times New Roman"/>
                <w:sz w:val="24"/>
                <w:szCs w:val="24"/>
              </w:rPr>
            </w:pPr>
            <w:r w:rsidRPr="0047064E">
              <w:rPr>
                <w:rFonts w:ascii="Times New Roman" w:hAnsi="Times New Roman"/>
                <w:sz w:val="24"/>
                <w:szCs w:val="24"/>
              </w:rPr>
              <w:t>СОГЛАСОВАНО</w:t>
            </w:r>
          </w:p>
          <w:p w:rsidR="00984BFE" w:rsidRDefault="00984BFE" w:rsidP="00984BFE">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984BFE" w:rsidRPr="00842B82" w:rsidRDefault="00984BFE" w:rsidP="00984BFE">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984BFE" w:rsidRDefault="00984BFE" w:rsidP="003F5EB7">
            <w:pPr>
              <w:spacing w:after="0" w:line="240" w:lineRule="auto"/>
              <w:contextualSpacing/>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ED57F4">
            <w:pPr>
              <w:spacing w:after="0" w:line="240" w:lineRule="auto"/>
              <w:contextualSpacing/>
              <w:jc w:val="right"/>
              <w:rPr>
                <w:rFonts w:ascii="Times New Roman" w:hAnsi="Times New Roman"/>
                <w:sz w:val="24"/>
                <w:szCs w:val="24"/>
              </w:rPr>
            </w:pPr>
          </w:p>
          <w:p w:rsidR="00867ED4" w:rsidRDefault="00867ED4" w:rsidP="00984BFE">
            <w:pPr>
              <w:spacing w:after="0" w:line="240" w:lineRule="auto"/>
              <w:contextualSpacing/>
              <w:rPr>
                <w:rFonts w:ascii="Times New Roman" w:hAnsi="Times New Roman"/>
                <w:sz w:val="24"/>
                <w:szCs w:val="24"/>
              </w:rPr>
            </w:pPr>
          </w:p>
          <w:p w:rsidR="000925DE" w:rsidRPr="007727BF" w:rsidRDefault="000925DE" w:rsidP="00ED57F4">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 6</w:t>
            </w:r>
          </w:p>
        </w:tc>
      </w:tr>
      <w:tr w:rsidR="000925DE" w:rsidRPr="00C7358F" w:rsidTr="00B531C4">
        <w:tc>
          <w:tcPr>
            <w:tcW w:w="10773" w:type="dxa"/>
          </w:tcPr>
          <w:p w:rsidR="000925DE" w:rsidRPr="007727BF" w:rsidRDefault="000925DE" w:rsidP="00ED57F4">
            <w:pPr>
              <w:spacing w:after="0" w:line="240" w:lineRule="auto"/>
              <w:contextualSpacing/>
              <w:jc w:val="right"/>
              <w:rPr>
                <w:rFonts w:ascii="Times New Roman" w:hAnsi="Times New Roman"/>
                <w:sz w:val="24"/>
                <w:szCs w:val="24"/>
              </w:rPr>
            </w:pPr>
          </w:p>
        </w:tc>
      </w:tr>
    </w:tbl>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67ED4" w:rsidRDefault="000925DE" w:rsidP="00ED57F4">
      <w:pPr>
        <w:spacing w:after="0" w:line="240" w:lineRule="auto"/>
        <w:contextualSpacing/>
        <w:jc w:val="center"/>
        <w:rPr>
          <w:rFonts w:ascii="Times New Roman" w:hAnsi="Times New Roman"/>
          <w:sz w:val="24"/>
          <w:szCs w:val="24"/>
        </w:rPr>
      </w:pPr>
      <w:r w:rsidRPr="00867ED4">
        <w:rPr>
          <w:rFonts w:ascii="Times New Roman" w:hAnsi="Times New Roman"/>
          <w:sz w:val="24"/>
          <w:szCs w:val="24"/>
        </w:rPr>
        <w:t>Примерный перечень должностей и профессий работников, во время отсутствия которых требуется выполнение их обязанностей</w:t>
      </w:r>
    </w:p>
    <w:p w:rsidR="00BE66CD" w:rsidRPr="00867ED4" w:rsidRDefault="00BE66CD" w:rsidP="00ED57F4">
      <w:pPr>
        <w:spacing w:after="0" w:line="240" w:lineRule="auto"/>
        <w:contextualSpacing/>
        <w:jc w:val="center"/>
        <w:rPr>
          <w:rFonts w:ascii="Times New Roman" w:hAnsi="Times New Roman"/>
          <w:sz w:val="24"/>
          <w:szCs w:val="24"/>
        </w:rPr>
      </w:pPr>
    </w:p>
    <w:p w:rsidR="000925DE" w:rsidRPr="0075081C" w:rsidRDefault="000925DE" w:rsidP="0075081C">
      <w:pPr>
        <w:widowControl w:val="0"/>
        <w:ind w:firstLine="567"/>
        <w:jc w:val="both"/>
        <w:rPr>
          <w:rFonts w:ascii="Times New Roman" w:hAnsi="Times New Roman"/>
          <w:spacing w:val="-6"/>
          <w:sz w:val="24"/>
          <w:szCs w:val="24"/>
          <w:lang w:eastAsia="ru-RU"/>
        </w:rPr>
      </w:pPr>
      <w:r w:rsidRPr="0075081C">
        <w:rPr>
          <w:rFonts w:ascii="Times New Roman" w:hAnsi="Times New Roman"/>
          <w:spacing w:val="-6"/>
          <w:sz w:val="24"/>
          <w:szCs w:val="24"/>
          <w:lang w:eastAsia="ru-RU"/>
        </w:rPr>
        <w:t xml:space="preserve">В соответствии с типовыми штатами учреждений образования, спорта и туризма предусматривать в сметах расходов средства на замену отсутствующих работников с сохранением заработной платы </w:t>
      </w:r>
      <w:proofErr w:type="gramStart"/>
      <w:r w:rsidRPr="0075081C">
        <w:rPr>
          <w:rFonts w:ascii="Times New Roman" w:hAnsi="Times New Roman"/>
          <w:spacing w:val="-6"/>
          <w:sz w:val="24"/>
          <w:szCs w:val="24"/>
          <w:lang w:eastAsia="ru-RU"/>
        </w:rPr>
        <w:t>согласно перечня</w:t>
      </w:r>
      <w:proofErr w:type="gramEnd"/>
      <w:r w:rsidRPr="0075081C">
        <w:rPr>
          <w:rFonts w:ascii="Times New Roman" w:hAnsi="Times New Roman"/>
          <w:spacing w:val="-6"/>
          <w:sz w:val="24"/>
          <w:szCs w:val="24"/>
          <w:lang w:eastAsia="ru-RU"/>
        </w:rPr>
        <w:t>:</w:t>
      </w:r>
    </w:p>
    <w:p w:rsidR="000925DE" w:rsidRPr="0075081C" w:rsidRDefault="000925DE" w:rsidP="0075081C">
      <w:pPr>
        <w:pStyle w:val="af1"/>
        <w:widowControl w:val="0"/>
        <w:numPr>
          <w:ilvl w:val="0"/>
          <w:numId w:val="22"/>
        </w:numPr>
        <w:jc w:val="both"/>
        <w:rPr>
          <w:spacing w:val="-6"/>
          <w:sz w:val="24"/>
          <w:szCs w:val="24"/>
          <w:lang w:eastAsia="ru-RU"/>
        </w:rPr>
      </w:pPr>
      <w:r w:rsidRPr="0075081C">
        <w:rPr>
          <w:spacing w:val="-6"/>
          <w:sz w:val="24"/>
          <w:szCs w:val="24"/>
          <w:lang w:eastAsia="ru-RU"/>
        </w:rPr>
        <w:t>по учреждениям дошкольного образования: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заведующий (если нет заместителя);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воспитатель дошкольного образования;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учитель-дефектолог;</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педагог-психолог;</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кладовщик;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заведующий хозяйством (в учреждениях, где отсутствует кладовщик);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кухонный рабочий;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повар;</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 (вахтёр);</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помощник воспитателя;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кастелянша;</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стирке и ремонту спецодежды;</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обслуживанию зданий и сооружений;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дворник;</w:t>
      </w:r>
    </w:p>
    <w:p w:rsidR="000925DE"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уборщик служебных помещений.</w:t>
      </w:r>
    </w:p>
    <w:p w:rsidR="000925DE" w:rsidRPr="0075081C" w:rsidRDefault="000925DE" w:rsidP="009E0B8A">
      <w:pPr>
        <w:pStyle w:val="af1"/>
        <w:widowControl w:val="0"/>
        <w:tabs>
          <w:tab w:val="left" w:pos="426"/>
        </w:tabs>
        <w:ind w:left="1080"/>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sidRPr="0075081C">
        <w:rPr>
          <w:spacing w:val="-6"/>
          <w:sz w:val="24"/>
          <w:szCs w:val="24"/>
          <w:lang w:eastAsia="ru-RU"/>
        </w:rPr>
        <w:t xml:space="preserve">по </w:t>
      </w:r>
      <w:proofErr w:type="spellStart"/>
      <w:r w:rsidRPr="0075081C">
        <w:rPr>
          <w:spacing w:val="-6"/>
          <w:sz w:val="24"/>
          <w:szCs w:val="24"/>
          <w:lang w:eastAsia="ru-RU"/>
        </w:rPr>
        <w:t>учебно</w:t>
      </w:r>
      <w:proofErr w:type="spellEnd"/>
      <w:r w:rsidRPr="0075081C">
        <w:rPr>
          <w:spacing w:val="-6"/>
          <w:sz w:val="24"/>
          <w:szCs w:val="24"/>
          <w:lang w:eastAsia="ru-RU"/>
        </w:rPr>
        <w:t xml:space="preserve"> – педагогическим комплексам детский сад – средних, базовых, начальных школ:</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повар (повар детского питания);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кухонный рабочий;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 (вахтёр);</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стирке и ремонту спецодежды;</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обслуживанию зданий и сооружений;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дворник;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помощник воспитателя;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кладовщик;</w:t>
      </w:r>
    </w:p>
    <w:p w:rsidR="000925DE" w:rsidRPr="008D74DC" w:rsidRDefault="000925DE" w:rsidP="0075081C">
      <w:pPr>
        <w:pStyle w:val="af1"/>
        <w:widowControl w:val="0"/>
        <w:numPr>
          <w:ilvl w:val="1"/>
          <w:numId w:val="22"/>
        </w:numPr>
        <w:tabs>
          <w:tab w:val="left" w:pos="426"/>
        </w:tabs>
        <w:jc w:val="both"/>
        <w:rPr>
          <w:spacing w:val="-6"/>
          <w:sz w:val="24"/>
          <w:szCs w:val="24"/>
          <w:lang w:eastAsia="ru-RU"/>
        </w:rPr>
      </w:pPr>
      <w:r w:rsidRPr="008D74DC">
        <w:rPr>
          <w:spacing w:val="-6"/>
          <w:sz w:val="24"/>
          <w:szCs w:val="24"/>
          <w:lang w:eastAsia="ru-RU"/>
        </w:rPr>
        <w:t>воспитатель дошкольного образования;</w:t>
      </w:r>
    </w:p>
    <w:p w:rsidR="000925DE" w:rsidRPr="008D74DC" w:rsidRDefault="000925DE" w:rsidP="0075081C">
      <w:pPr>
        <w:pStyle w:val="af1"/>
        <w:widowControl w:val="0"/>
        <w:numPr>
          <w:ilvl w:val="1"/>
          <w:numId w:val="22"/>
        </w:numPr>
        <w:tabs>
          <w:tab w:val="left" w:pos="426"/>
        </w:tabs>
        <w:jc w:val="both"/>
        <w:rPr>
          <w:spacing w:val="-6"/>
          <w:sz w:val="24"/>
          <w:szCs w:val="24"/>
          <w:lang w:eastAsia="ru-RU"/>
        </w:rPr>
      </w:pPr>
      <w:r w:rsidRPr="008D74DC">
        <w:rPr>
          <w:spacing w:val="-6"/>
          <w:sz w:val="24"/>
          <w:szCs w:val="24"/>
          <w:lang w:eastAsia="ru-RU"/>
        </w:rPr>
        <w:t>уборщик служебных помещений</w:t>
      </w:r>
      <w:r w:rsidR="008D74DC" w:rsidRPr="008D74DC">
        <w:rPr>
          <w:spacing w:val="-6"/>
          <w:sz w:val="24"/>
          <w:szCs w:val="24"/>
          <w:lang w:eastAsia="ru-RU"/>
        </w:rPr>
        <w:t>.</w:t>
      </w:r>
      <w:r w:rsidRPr="008D74DC">
        <w:rPr>
          <w:spacing w:val="-6"/>
          <w:sz w:val="24"/>
          <w:szCs w:val="24"/>
          <w:lang w:eastAsia="ru-RU"/>
        </w:rPr>
        <w:t xml:space="preserve"> </w:t>
      </w:r>
    </w:p>
    <w:p w:rsidR="000925DE" w:rsidRPr="008D74DC" w:rsidRDefault="000925DE" w:rsidP="003F5EB7">
      <w:pPr>
        <w:widowControl w:val="0"/>
        <w:tabs>
          <w:tab w:val="left" w:pos="426"/>
        </w:tabs>
        <w:spacing w:line="240" w:lineRule="auto"/>
        <w:ind w:left="357"/>
        <w:contextualSpacing/>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sidRPr="0075081C">
        <w:rPr>
          <w:spacing w:val="-6"/>
          <w:sz w:val="24"/>
          <w:szCs w:val="24"/>
          <w:lang w:eastAsia="ru-RU"/>
        </w:rPr>
        <w:t>по средним, базовым школам:</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повар (повар детского питания);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кухонный рабочий;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обслуживанию зданий и сооружений;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 (вахтёр);</w:t>
      </w:r>
    </w:p>
    <w:p w:rsidR="00DC2BFF" w:rsidRPr="008D74DC" w:rsidRDefault="000925DE" w:rsidP="0075081C">
      <w:pPr>
        <w:pStyle w:val="af1"/>
        <w:widowControl w:val="0"/>
        <w:numPr>
          <w:ilvl w:val="1"/>
          <w:numId w:val="22"/>
        </w:numPr>
        <w:tabs>
          <w:tab w:val="left" w:pos="426"/>
        </w:tabs>
        <w:jc w:val="both"/>
        <w:rPr>
          <w:spacing w:val="-6"/>
          <w:sz w:val="24"/>
          <w:szCs w:val="24"/>
          <w:lang w:eastAsia="ru-RU"/>
        </w:rPr>
      </w:pPr>
      <w:r w:rsidRPr="008D74DC">
        <w:rPr>
          <w:spacing w:val="-6"/>
          <w:sz w:val="24"/>
          <w:szCs w:val="24"/>
          <w:lang w:eastAsia="ru-RU"/>
        </w:rPr>
        <w:t>дворник</w:t>
      </w:r>
      <w:r w:rsidR="008D74DC" w:rsidRPr="008D74DC">
        <w:rPr>
          <w:spacing w:val="-6"/>
          <w:sz w:val="24"/>
          <w:szCs w:val="24"/>
          <w:lang w:eastAsia="ru-RU"/>
        </w:rPr>
        <w:t>;</w:t>
      </w:r>
    </w:p>
    <w:p w:rsidR="00DC2BFF" w:rsidRPr="008D74DC" w:rsidRDefault="00DC2BFF" w:rsidP="00DC2BFF">
      <w:pPr>
        <w:pStyle w:val="af1"/>
        <w:widowControl w:val="0"/>
        <w:numPr>
          <w:ilvl w:val="1"/>
          <w:numId w:val="22"/>
        </w:numPr>
        <w:tabs>
          <w:tab w:val="left" w:pos="426"/>
        </w:tabs>
        <w:jc w:val="both"/>
        <w:rPr>
          <w:spacing w:val="-6"/>
          <w:sz w:val="24"/>
          <w:szCs w:val="24"/>
          <w:lang w:eastAsia="ru-RU"/>
        </w:rPr>
      </w:pPr>
      <w:r w:rsidRPr="008D74DC">
        <w:rPr>
          <w:spacing w:val="-6"/>
          <w:sz w:val="24"/>
          <w:szCs w:val="24"/>
          <w:lang w:eastAsia="ru-RU"/>
        </w:rPr>
        <w:lastRenderedPageBreak/>
        <w:t>уборщик служебных помещений</w:t>
      </w:r>
      <w:r w:rsidR="008D74DC" w:rsidRPr="008D74DC">
        <w:rPr>
          <w:spacing w:val="-6"/>
          <w:sz w:val="24"/>
          <w:szCs w:val="24"/>
          <w:lang w:eastAsia="ru-RU"/>
        </w:rPr>
        <w:t>.</w:t>
      </w:r>
      <w:r w:rsidRPr="008D74DC">
        <w:rPr>
          <w:spacing w:val="-6"/>
          <w:sz w:val="24"/>
          <w:szCs w:val="24"/>
          <w:lang w:eastAsia="ru-RU"/>
        </w:rPr>
        <w:t xml:space="preserve"> </w:t>
      </w:r>
    </w:p>
    <w:p w:rsidR="000925DE" w:rsidRPr="008D74DC" w:rsidRDefault="000925DE" w:rsidP="00DC2BFF">
      <w:pPr>
        <w:widowControl w:val="0"/>
        <w:tabs>
          <w:tab w:val="left" w:pos="426"/>
        </w:tabs>
        <w:ind w:left="360"/>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sidRPr="0075081C">
        <w:rPr>
          <w:spacing w:val="-6"/>
          <w:sz w:val="24"/>
          <w:szCs w:val="24"/>
          <w:lang w:eastAsia="ru-RU"/>
        </w:rPr>
        <w:t>по государственным учреждениям образования «</w:t>
      </w:r>
      <w:proofErr w:type="spellStart"/>
      <w:r w:rsidRPr="0075081C">
        <w:rPr>
          <w:spacing w:val="-6"/>
          <w:sz w:val="24"/>
          <w:szCs w:val="24"/>
          <w:lang w:eastAsia="ru-RU"/>
        </w:rPr>
        <w:t>Калинковичский</w:t>
      </w:r>
      <w:proofErr w:type="spellEnd"/>
      <w:r w:rsidRPr="0075081C">
        <w:rPr>
          <w:spacing w:val="-6"/>
          <w:sz w:val="24"/>
          <w:szCs w:val="24"/>
          <w:lang w:eastAsia="ru-RU"/>
        </w:rPr>
        <w:t xml:space="preserve"> районный социально – педагогический центр» и «</w:t>
      </w:r>
      <w:proofErr w:type="spellStart"/>
      <w:r w:rsidRPr="0075081C">
        <w:rPr>
          <w:spacing w:val="-6"/>
          <w:sz w:val="24"/>
          <w:szCs w:val="24"/>
          <w:lang w:eastAsia="ru-RU"/>
        </w:rPr>
        <w:t>Калинковичский</w:t>
      </w:r>
      <w:proofErr w:type="spellEnd"/>
      <w:r w:rsidRPr="0075081C">
        <w:rPr>
          <w:spacing w:val="-6"/>
          <w:sz w:val="24"/>
          <w:szCs w:val="24"/>
          <w:lang w:eastAsia="ru-RU"/>
        </w:rPr>
        <w:t xml:space="preserve"> районный центр </w:t>
      </w:r>
      <w:proofErr w:type="spellStart"/>
      <w:r w:rsidRPr="0075081C">
        <w:rPr>
          <w:spacing w:val="-6"/>
          <w:sz w:val="24"/>
          <w:szCs w:val="24"/>
          <w:lang w:eastAsia="ru-RU"/>
        </w:rPr>
        <w:t>коррекционно</w:t>
      </w:r>
      <w:proofErr w:type="spellEnd"/>
      <w:r w:rsidRPr="0075081C">
        <w:rPr>
          <w:spacing w:val="-6"/>
          <w:sz w:val="24"/>
          <w:szCs w:val="24"/>
          <w:lang w:eastAsia="ru-RU"/>
        </w:rPr>
        <w:t xml:space="preserve"> – развивающего обучения и реабилитации»:</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воспитатель;</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педагог социальный;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педагог-психолог;</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помощник воспитателя;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кастелянша;</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стирке и ремонту спецодежды;</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дворник;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уборщик служебных помещений;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медицинская сестра (медицинская сестра по массажу);</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воспитатель дошкольного образования;</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инструктор ЛФК;</w:t>
      </w:r>
    </w:p>
    <w:p w:rsidR="000925DE"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вахтёр.</w:t>
      </w:r>
    </w:p>
    <w:p w:rsidR="000925DE" w:rsidRPr="0075081C" w:rsidRDefault="000925DE" w:rsidP="003F5EB7">
      <w:pPr>
        <w:pStyle w:val="af1"/>
        <w:widowControl w:val="0"/>
        <w:tabs>
          <w:tab w:val="left" w:pos="426"/>
        </w:tabs>
        <w:ind w:left="1080"/>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sidRPr="0075081C">
        <w:rPr>
          <w:spacing w:val="-6"/>
          <w:sz w:val="24"/>
          <w:szCs w:val="24"/>
          <w:lang w:eastAsia="ru-RU"/>
        </w:rPr>
        <w:t>по учреждениям дополнительного образования детей и молодёжи:</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 (вахтёр);</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рабочий по обслуживанию зданий и сооружений;</w:t>
      </w:r>
    </w:p>
    <w:p w:rsidR="000925DE" w:rsidRPr="00DC2BFF" w:rsidRDefault="000925DE" w:rsidP="0075081C">
      <w:pPr>
        <w:pStyle w:val="af1"/>
        <w:widowControl w:val="0"/>
        <w:numPr>
          <w:ilvl w:val="1"/>
          <w:numId w:val="22"/>
        </w:numPr>
        <w:tabs>
          <w:tab w:val="left" w:pos="426"/>
        </w:tabs>
        <w:jc w:val="both"/>
        <w:rPr>
          <w:spacing w:val="-6"/>
          <w:sz w:val="24"/>
          <w:szCs w:val="24"/>
          <w:lang w:eastAsia="ru-RU"/>
        </w:rPr>
      </w:pPr>
      <w:r w:rsidRPr="00DC2BFF">
        <w:rPr>
          <w:spacing w:val="-6"/>
          <w:sz w:val="24"/>
          <w:szCs w:val="24"/>
          <w:lang w:eastAsia="ru-RU"/>
        </w:rPr>
        <w:t xml:space="preserve">уборщик служебных помещений </w:t>
      </w:r>
      <w:r w:rsidR="00DC2BFF" w:rsidRPr="00DC2BFF">
        <w:rPr>
          <w:spacing w:val="-6"/>
          <w:sz w:val="24"/>
          <w:szCs w:val="24"/>
          <w:lang w:eastAsia="ru-RU"/>
        </w:rPr>
        <w:t xml:space="preserve">   </w:t>
      </w:r>
    </w:p>
    <w:p w:rsidR="00DC2BFF" w:rsidRPr="00DC2BFF" w:rsidRDefault="00DC2BFF" w:rsidP="00DC2BFF">
      <w:pPr>
        <w:pStyle w:val="af1"/>
        <w:widowControl w:val="0"/>
        <w:tabs>
          <w:tab w:val="left" w:pos="426"/>
        </w:tabs>
        <w:ind w:left="1080"/>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sidRPr="00F23270">
        <w:rPr>
          <w:spacing w:val="-6"/>
          <w:sz w:val="24"/>
          <w:szCs w:val="24"/>
          <w:lang w:eastAsia="ru-RU"/>
        </w:rPr>
        <w:t>для централизованной бухгалтерии, службы хозяйственного обслуживания, отдела образования, спорта и туризма</w:t>
      </w:r>
      <w:r w:rsidRPr="0075081C">
        <w:rPr>
          <w:spacing w:val="-6"/>
          <w:sz w:val="24"/>
          <w:szCs w:val="24"/>
          <w:lang w:eastAsia="ru-RU"/>
        </w:rPr>
        <w:t xml:space="preserve">, </w:t>
      </w:r>
      <w:r w:rsidR="0054559C" w:rsidRPr="0054559C">
        <w:rPr>
          <w:spacing w:val="-6"/>
          <w:sz w:val="24"/>
          <w:szCs w:val="24"/>
          <w:lang w:eastAsia="ru-RU"/>
        </w:rPr>
        <w:t>государственного учреждения образования «</w:t>
      </w:r>
      <w:proofErr w:type="spellStart"/>
      <w:r w:rsidR="0054559C" w:rsidRPr="0054559C">
        <w:rPr>
          <w:spacing w:val="-6"/>
          <w:sz w:val="24"/>
          <w:szCs w:val="24"/>
          <w:lang w:eastAsia="ru-RU"/>
        </w:rPr>
        <w:t>Калинковичский</w:t>
      </w:r>
      <w:proofErr w:type="spellEnd"/>
      <w:r w:rsidR="0054559C" w:rsidRPr="0054559C">
        <w:rPr>
          <w:spacing w:val="-6"/>
          <w:sz w:val="24"/>
          <w:szCs w:val="24"/>
          <w:lang w:eastAsia="ru-RU"/>
        </w:rPr>
        <w:t xml:space="preserve"> районный учебно-методический кабинет»</w:t>
      </w:r>
      <w:r w:rsidRPr="0054559C">
        <w:rPr>
          <w:spacing w:val="-6"/>
          <w:sz w:val="24"/>
          <w:szCs w:val="24"/>
          <w:lang w:eastAsia="ru-RU"/>
        </w:rPr>
        <w:t>:</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w:t>
      </w:r>
    </w:p>
    <w:p w:rsidR="000925DE"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уборщик служебных помещений.</w:t>
      </w:r>
    </w:p>
    <w:p w:rsidR="000925DE" w:rsidRPr="0075081C" w:rsidRDefault="000925DE" w:rsidP="003F5EB7">
      <w:pPr>
        <w:pStyle w:val="af1"/>
        <w:widowControl w:val="0"/>
        <w:tabs>
          <w:tab w:val="left" w:pos="426"/>
        </w:tabs>
        <w:ind w:left="1080"/>
        <w:jc w:val="both"/>
        <w:rPr>
          <w:spacing w:val="-6"/>
          <w:sz w:val="24"/>
          <w:szCs w:val="24"/>
          <w:lang w:eastAsia="ru-RU"/>
        </w:rPr>
      </w:pPr>
    </w:p>
    <w:p w:rsidR="000925DE" w:rsidRPr="0075081C" w:rsidRDefault="000925DE" w:rsidP="0075081C">
      <w:pPr>
        <w:pStyle w:val="af1"/>
        <w:widowControl w:val="0"/>
        <w:numPr>
          <w:ilvl w:val="0"/>
          <w:numId w:val="22"/>
        </w:numPr>
        <w:tabs>
          <w:tab w:val="left" w:pos="426"/>
        </w:tabs>
        <w:jc w:val="both"/>
        <w:rPr>
          <w:spacing w:val="-6"/>
          <w:sz w:val="24"/>
          <w:szCs w:val="24"/>
          <w:lang w:eastAsia="ru-RU"/>
        </w:rPr>
      </w:pPr>
      <w:r>
        <w:rPr>
          <w:spacing w:val="-6"/>
          <w:sz w:val="24"/>
          <w:szCs w:val="24"/>
          <w:lang w:eastAsia="ru-RU"/>
        </w:rPr>
        <w:t>д</w:t>
      </w:r>
      <w:r w:rsidRPr="0075081C">
        <w:rPr>
          <w:spacing w:val="-6"/>
          <w:sz w:val="24"/>
          <w:szCs w:val="24"/>
          <w:lang w:eastAsia="ru-RU"/>
        </w:rPr>
        <w:t>ля учреждений спорта и туризма:</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сторож;</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дворник;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слесарь – сантехник;</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администратор;</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уборщик служебных  помещений;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уборщик производственных помещений;</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медсестра;</w:t>
      </w:r>
    </w:p>
    <w:p w:rsidR="000925DE" w:rsidRPr="0075081C" w:rsidRDefault="000925DE" w:rsidP="0075081C">
      <w:pPr>
        <w:pStyle w:val="af1"/>
        <w:widowControl w:val="0"/>
        <w:numPr>
          <w:ilvl w:val="1"/>
          <w:numId w:val="22"/>
        </w:numPr>
        <w:tabs>
          <w:tab w:val="left" w:pos="426"/>
        </w:tabs>
        <w:jc w:val="both"/>
        <w:rPr>
          <w:spacing w:val="-6"/>
          <w:sz w:val="24"/>
          <w:szCs w:val="24"/>
          <w:lang w:eastAsia="ru-RU"/>
        </w:rPr>
      </w:pPr>
      <w:r w:rsidRPr="0075081C">
        <w:rPr>
          <w:spacing w:val="-6"/>
          <w:sz w:val="24"/>
          <w:szCs w:val="24"/>
          <w:lang w:eastAsia="ru-RU"/>
        </w:rPr>
        <w:t>секретарь приёмной.</w:t>
      </w:r>
    </w:p>
    <w:p w:rsidR="00984BFE" w:rsidRDefault="00984BFE" w:rsidP="00984BFE">
      <w:pPr>
        <w:spacing w:after="0" w:line="240" w:lineRule="auto"/>
        <w:ind w:firstLine="360"/>
        <w:contextualSpacing/>
        <w:jc w:val="both"/>
        <w:rPr>
          <w:rFonts w:ascii="Times New Roman" w:hAnsi="Times New Roman"/>
          <w:sz w:val="24"/>
          <w:szCs w:val="24"/>
        </w:rPr>
      </w:pPr>
    </w:p>
    <w:p w:rsidR="000925DE" w:rsidRPr="00C7358F" w:rsidRDefault="000925DE" w:rsidP="00984BFE">
      <w:pPr>
        <w:spacing w:after="0" w:line="240" w:lineRule="auto"/>
        <w:ind w:firstLine="360"/>
        <w:contextualSpacing/>
        <w:jc w:val="both"/>
        <w:rPr>
          <w:rFonts w:ascii="Times New Roman" w:hAnsi="Times New Roman"/>
          <w:sz w:val="24"/>
          <w:szCs w:val="24"/>
        </w:rPr>
      </w:pPr>
      <w:r w:rsidRPr="00C7358F">
        <w:rPr>
          <w:rFonts w:ascii="Times New Roman" w:hAnsi="Times New Roman"/>
          <w:sz w:val="24"/>
          <w:szCs w:val="24"/>
        </w:rPr>
        <w:t xml:space="preserve">ПРИМЕЧАНИЕ: </w:t>
      </w:r>
    </w:p>
    <w:p w:rsidR="000925DE" w:rsidRDefault="000925DE" w:rsidP="000155C7">
      <w:pPr>
        <w:spacing w:after="0" w:line="240" w:lineRule="auto"/>
        <w:ind w:left="720"/>
        <w:contextualSpacing/>
        <w:jc w:val="both"/>
        <w:rPr>
          <w:rFonts w:ascii="Times New Roman" w:hAnsi="Times New Roman"/>
          <w:sz w:val="24"/>
          <w:szCs w:val="24"/>
        </w:rPr>
      </w:pPr>
      <w:r w:rsidRPr="00C7358F">
        <w:rPr>
          <w:rFonts w:ascii="Times New Roman" w:hAnsi="Times New Roman"/>
          <w:sz w:val="24"/>
          <w:szCs w:val="24"/>
        </w:rPr>
        <w:t xml:space="preserve">* Перечень работников, на период отсутствия которых требуется выполнение их обязанностей, определяется в коллективном договоре </w:t>
      </w:r>
      <w:r w:rsidRPr="00F32A38">
        <w:rPr>
          <w:rFonts w:ascii="Times New Roman" w:hAnsi="Times New Roman"/>
          <w:sz w:val="24"/>
          <w:szCs w:val="24"/>
        </w:rPr>
        <w:t>учреждения образования.</w:t>
      </w:r>
    </w:p>
    <w:p w:rsidR="00984BFE" w:rsidRDefault="00984BFE" w:rsidP="00984BFE">
      <w:pPr>
        <w:rPr>
          <w:rFonts w:ascii="Times New Roman" w:hAnsi="Times New Roman"/>
          <w:sz w:val="24"/>
          <w:szCs w:val="24"/>
        </w:rPr>
      </w:pPr>
    </w:p>
    <w:p w:rsidR="00984BFE" w:rsidRDefault="00984BFE" w:rsidP="00984BFE">
      <w:pPr>
        <w:rPr>
          <w:rFonts w:ascii="Times New Roman" w:hAnsi="Times New Roman"/>
          <w:sz w:val="24"/>
          <w:szCs w:val="24"/>
        </w:rPr>
      </w:pPr>
      <w:r w:rsidRPr="0047064E">
        <w:rPr>
          <w:rFonts w:ascii="Times New Roman" w:hAnsi="Times New Roman"/>
          <w:sz w:val="24"/>
          <w:szCs w:val="24"/>
        </w:rPr>
        <w:t>СОГЛАСОВАНО</w:t>
      </w:r>
    </w:p>
    <w:p w:rsidR="00984BFE" w:rsidRDefault="00984BFE" w:rsidP="00984BFE">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984BFE" w:rsidRPr="00842B82" w:rsidRDefault="00984BFE" w:rsidP="00984BFE">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984BFE" w:rsidRPr="00842B82" w:rsidRDefault="00984BFE" w:rsidP="00984BFE">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0925DE" w:rsidRDefault="000925DE" w:rsidP="003F5EB7">
      <w:pPr>
        <w:spacing w:after="0" w:line="240" w:lineRule="auto"/>
        <w:contextualSpacing/>
        <w:jc w:val="both"/>
        <w:rPr>
          <w:rFonts w:ascii="Times New Roman" w:hAnsi="Times New Roman"/>
          <w:sz w:val="24"/>
          <w:szCs w:val="24"/>
        </w:rPr>
      </w:pPr>
    </w:p>
    <w:p w:rsidR="00D9736B" w:rsidRDefault="00D9736B" w:rsidP="003F5EB7">
      <w:pPr>
        <w:spacing w:after="0" w:line="240" w:lineRule="auto"/>
        <w:contextualSpacing/>
        <w:jc w:val="both"/>
        <w:rPr>
          <w:rFonts w:ascii="Times New Roman" w:hAnsi="Times New Roman"/>
          <w:sz w:val="24"/>
          <w:szCs w:val="24"/>
        </w:rPr>
      </w:pPr>
    </w:p>
    <w:p w:rsidR="000925DE" w:rsidRDefault="000925DE" w:rsidP="000155C7">
      <w:pPr>
        <w:jc w:val="center"/>
        <w:rPr>
          <w:rFonts w:ascii="Times New Roman" w:hAnsi="Times New Roman"/>
          <w:sz w:val="24"/>
          <w:szCs w:val="24"/>
        </w:rPr>
      </w:pPr>
      <w:r>
        <w:rPr>
          <w:rFonts w:ascii="Times New Roman" w:hAnsi="Times New Roman"/>
          <w:sz w:val="24"/>
          <w:szCs w:val="24"/>
        </w:rPr>
        <w:t xml:space="preserve">                                                                                                                </w:t>
      </w:r>
      <w:r w:rsidR="00FF37EA">
        <w:rPr>
          <w:rFonts w:ascii="Times New Roman" w:hAnsi="Times New Roman"/>
          <w:sz w:val="24"/>
          <w:szCs w:val="24"/>
        </w:rPr>
        <w:t xml:space="preserve">      </w:t>
      </w:r>
      <w:r>
        <w:rPr>
          <w:rFonts w:ascii="Times New Roman" w:hAnsi="Times New Roman"/>
          <w:sz w:val="24"/>
          <w:szCs w:val="24"/>
        </w:rPr>
        <w:t>Приложение № 7</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0155C7" w:rsidRDefault="000925DE" w:rsidP="000155C7">
      <w:pPr>
        <w:jc w:val="center"/>
        <w:rPr>
          <w:rFonts w:ascii="Times New Roman" w:hAnsi="Times New Roman"/>
          <w:sz w:val="24"/>
          <w:szCs w:val="24"/>
        </w:rPr>
      </w:pPr>
      <w:r w:rsidRPr="000155C7">
        <w:rPr>
          <w:rFonts w:ascii="Times New Roman" w:hAnsi="Times New Roman"/>
          <w:sz w:val="24"/>
          <w:szCs w:val="24"/>
        </w:rPr>
        <w:t>ПЕРЕЧЕНЬ</w:t>
      </w:r>
    </w:p>
    <w:p w:rsidR="000925DE" w:rsidRPr="000155C7" w:rsidRDefault="000925DE" w:rsidP="000155C7">
      <w:pPr>
        <w:jc w:val="center"/>
        <w:rPr>
          <w:rFonts w:ascii="Times New Roman" w:hAnsi="Times New Roman"/>
          <w:sz w:val="24"/>
          <w:szCs w:val="24"/>
        </w:rPr>
      </w:pPr>
      <w:r w:rsidRPr="000155C7">
        <w:rPr>
          <w:rFonts w:ascii="Times New Roman" w:hAnsi="Times New Roman"/>
          <w:sz w:val="24"/>
          <w:szCs w:val="24"/>
        </w:rPr>
        <w:t xml:space="preserve">учреждений образования,  должностей (профессий)  работников,  непосредственно  связанных  с </w:t>
      </w:r>
      <w:proofErr w:type="spellStart"/>
      <w:r w:rsidRPr="000155C7">
        <w:rPr>
          <w:rFonts w:ascii="Times New Roman" w:hAnsi="Times New Roman"/>
          <w:sz w:val="24"/>
          <w:szCs w:val="24"/>
        </w:rPr>
        <w:t>учебно</w:t>
      </w:r>
      <w:proofErr w:type="spellEnd"/>
      <w:r w:rsidRPr="000155C7">
        <w:rPr>
          <w:rFonts w:ascii="Times New Roman" w:hAnsi="Times New Roman"/>
          <w:sz w:val="24"/>
          <w:szCs w:val="24"/>
        </w:rPr>
        <w:t xml:space="preserve"> - воспитательным  процессом,  имеющих  право  на  повышение   тарифных  ставок  (должностных  окладов)   за  особый  характер  труда  и  размер  этого  повышения</w:t>
      </w:r>
    </w:p>
    <w:p w:rsidR="000925DE" w:rsidRPr="000155C7" w:rsidRDefault="000925DE" w:rsidP="000155C7">
      <w:pPr>
        <w:jc w:val="center"/>
        <w:rPr>
          <w:rFonts w:ascii="Times New Roman" w:hAnsi="Times New Roman"/>
          <w:b/>
          <w:sz w:val="24"/>
          <w:szCs w:val="24"/>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0925DE" w:rsidRPr="000155C7" w:rsidTr="000155C7">
        <w:tc>
          <w:tcPr>
            <w:tcW w:w="4926" w:type="dxa"/>
          </w:tcPr>
          <w:p w:rsidR="000925DE" w:rsidRPr="000155C7" w:rsidRDefault="000925DE" w:rsidP="001E0FC0">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Наименование организаций (их структурных подразделений) специального назначения</w:t>
            </w:r>
          </w:p>
        </w:tc>
        <w:tc>
          <w:tcPr>
            <w:tcW w:w="4927"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Наименование должностей (профессий)</w:t>
            </w:r>
          </w:p>
        </w:tc>
      </w:tr>
      <w:tr w:rsidR="000925DE" w:rsidRPr="000155C7" w:rsidTr="000155C7">
        <w:tc>
          <w:tcPr>
            <w:tcW w:w="9853" w:type="dxa"/>
            <w:gridSpan w:val="2"/>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xml:space="preserve">1. Организации (их структурные подразделения) специального назначения и должности (профессии), работа в которых даёт право на повышение тарифных ставок (окладов) в размере  до  </w:t>
            </w:r>
            <w:r w:rsidRPr="00455773">
              <w:rPr>
                <w:rFonts w:ascii="Times New Roman" w:hAnsi="Times New Roman"/>
                <w:sz w:val="24"/>
                <w:szCs w:val="24"/>
                <w:lang w:eastAsia="ru-RU"/>
              </w:rPr>
              <w:t>95 %</w:t>
            </w:r>
            <w:r w:rsidRPr="000155C7">
              <w:rPr>
                <w:rFonts w:ascii="Times New Roman" w:hAnsi="Times New Roman"/>
                <w:sz w:val="24"/>
                <w:szCs w:val="24"/>
                <w:lang w:eastAsia="ru-RU"/>
              </w:rPr>
              <w:t xml:space="preserve">  от тарифной ставки 1-го разряда в месяц.</w:t>
            </w:r>
          </w:p>
        </w:tc>
      </w:tr>
      <w:tr w:rsidR="000925DE" w:rsidRPr="000155C7" w:rsidTr="000155C7">
        <w:tc>
          <w:tcPr>
            <w:tcW w:w="4926"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1.1. Приёмные семьи, воспитывающие детей с особенностями психофизического развития</w:t>
            </w:r>
          </w:p>
        </w:tc>
        <w:tc>
          <w:tcPr>
            <w:tcW w:w="4927"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1.1. Приёмные родители</w:t>
            </w:r>
          </w:p>
        </w:tc>
      </w:tr>
      <w:tr w:rsidR="000925DE" w:rsidRPr="000155C7" w:rsidTr="000155C7">
        <w:tc>
          <w:tcPr>
            <w:tcW w:w="9853" w:type="dxa"/>
            <w:gridSpan w:val="2"/>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xml:space="preserve">2. Организации (их структурные подразделения) специального назначения и должности, работа в которых даёт право на повышение тарифных ставок (окладов) в размере до  </w:t>
            </w:r>
            <w:r w:rsidRPr="00455773">
              <w:rPr>
                <w:rFonts w:ascii="Times New Roman" w:hAnsi="Times New Roman"/>
                <w:sz w:val="24"/>
                <w:szCs w:val="24"/>
                <w:lang w:eastAsia="ru-RU"/>
              </w:rPr>
              <w:t>63 %</w:t>
            </w:r>
            <w:r w:rsidRPr="000155C7">
              <w:rPr>
                <w:rFonts w:ascii="Times New Roman" w:hAnsi="Times New Roman"/>
                <w:sz w:val="24"/>
                <w:szCs w:val="24"/>
                <w:lang w:eastAsia="ru-RU"/>
              </w:rPr>
              <w:t xml:space="preserve"> от тарифной ставки 1- </w:t>
            </w:r>
            <w:proofErr w:type="spellStart"/>
            <w:r w:rsidRPr="000155C7">
              <w:rPr>
                <w:rFonts w:ascii="Times New Roman" w:hAnsi="Times New Roman"/>
                <w:sz w:val="24"/>
                <w:szCs w:val="24"/>
                <w:lang w:eastAsia="ru-RU"/>
              </w:rPr>
              <w:t>го</w:t>
            </w:r>
            <w:proofErr w:type="spellEnd"/>
            <w:r w:rsidRPr="000155C7">
              <w:rPr>
                <w:rFonts w:ascii="Times New Roman" w:hAnsi="Times New Roman"/>
                <w:sz w:val="24"/>
                <w:szCs w:val="24"/>
                <w:lang w:eastAsia="ru-RU"/>
              </w:rPr>
              <w:t xml:space="preserve"> разряда в месяц.</w:t>
            </w:r>
          </w:p>
        </w:tc>
      </w:tr>
      <w:tr w:rsidR="000925DE" w:rsidRPr="000155C7" w:rsidTr="000155C7">
        <w:tc>
          <w:tcPr>
            <w:tcW w:w="4926"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2.1. – Санаторные  дошкольные учреждения.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Специальные дошкольные учреждения для детей с особенностями психофизического развития.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Специальные классы (группы, кружки) учреждений образования общего типа, создавших условия для получения образования лицами с особенностями психофизического развития.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Санаторные группы учреждений, обеспечивающих получение дошкольного образования.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Классы, группы интегрированного обучения и воспитания учреждений образования.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Центры коррекционно-развивающего обучения и реабилитации.</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lastRenderedPageBreak/>
              <w:t>- Приёмные семьи.</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Социально-педагогические центры.</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2.2. Пункты коррекционно-педагогической помощи</w:t>
            </w:r>
          </w:p>
        </w:tc>
        <w:tc>
          <w:tcPr>
            <w:tcW w:w="4927" w:type="dxa"/>
          </w:tcPr>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lastRenderedPageBreak/>
              <w:t>2.1. – руководители;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заместители руководителей по основной деятельности, учебной (учебно-воспитательной), воспитательной работе, производственному обучению (учебно-производственной работе), режиму;</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учителя;</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учителя-дефектологи;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преподаватели;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воспитатели;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старшие воспитатели;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инструкторы по физкультуре;</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музыкальные руководители;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педагоги-психологи;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педагоги социальные;</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приёмные родители;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помощники воспитателя;</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библиотекари;</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аккомпаниаторы;</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xml:space="preserve">- </w:t>
            </w:r>
            <w:proofErr w:type="spellStart"/>
            <w:r w:rsidRPr="000155C7">
              <w:rPr>
                <w:rFonts w:ascii="Times New Roman" w:hAnsi="Times New Roman"/>
                <w:sz w:val="24"/>
                <w:szCs w:val="24"/>
                <w:lang w:eastAsia="ru-RU"/>
              </w:rPr>
              <w:t>культорганизаторы</w:t>
            </w:r>
            <w:proofErr w:type="spellEnd"/>
            <w:r w:rsidRPr="000155C7">
              <w:rPr>
                <w:rFonts w:ascii="Times New Roman" w:hAnsi="Times New Roman"/>
                <w:sz w:val="24"/>
                <w:szCs w:val="24"/>
                <w:lang w:eastAsia="ru-RU"/>
              </w:rPr>
              <w:t>;</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мастера производственного обучения;</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педагоги-организаторы;</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lastRenderedPageBreak/>
              <w:t>- руководители кружков;</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лаборанты;</w:t>
            </w: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 логопеды</w:t>
            </w:r>
          </w:p>
          <w:p w:rsidR="00455773" w:rsidRDefault="00455773" w:rsidP="001E0FC0">
            <w:pPr>
              <w:overflowPunct w:val="0"/>
              <w:autoSpaceDE w:val="0"/>
              <w:autoSpaceDN w:val="0"/>
              <w:adjustRightInd w:val="0"/>
              <w:spacing w:line="240" w:lineRule="auto"/>
              <w:contextualSpacing/>
              <w:jc w:val="both"/>
              <w:rPr>
                <w:rFonts w:ascii="Times New Roman" w:hAnsi="Times New Roman"/>
                <w:sz w:val="24"/>
                <w:szCs w:val="24"/>
                <w:lang w:eastAsia="ru-RU"/>
              </w:rPr>
            </w:pPr>
          </w:p>
          <w:p w:rsidR="000925DE" w:rsidRPr="000155C7" w:rsidRDefault="000925DE" w:rsidP="001E0FC0">
            <w:pPr>
              <w:overflowPunct w:val="0"/>
              <w:autoSpaceDE w:val="0"/>
              <w:autoSpaceDN w:val="0"/>
              <w:adjustRightInd w:val="0"/>
              <w:spacing w:line="240" w:lineRule="auto"/>
              <w:contextualSpacing/>
              <w:jc w:val="both"/>
              <w:rPr>
                <w:rFonts w:ascii="Times New Roman" w:hAnsi="Times New Roman"/>
                <w:sz w:val="24"/>
                <w:szCs w:val="24"/>
                <w:lang w:eastAsia="ru-RU"/>
              </w:rPr>
            </w:pPr>
            <w:r w:rsidRPr="000155C7">
              <w:rPr>
                <w:rFonts w:ascii="Times New Roman" w:hAnsi="Times New Roman"/>
                <w:sz w:val="24"/>
                <w:szCs w:val="24"/>
                <w:lang w:eastAsia="ru-RU"/>
              </w:rPr>
              <w:t>2.2. Учителя-дефектологи</w:t>
            </w:r>
          </w:p>
        </w:tc>
      </w:tr>
      <w:tr w:rsidR="000925DE" w:rsidRPr="000155C7" w:rsidTr="000155C7">
        <w:tc>
          <w:tcPr>
            <w:tcW w:w="9853" w:type="dxa"/>
            <w:gridSpan w:val="2"/>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lastRenderedPageBreak/>
              <w:t xml:space="preserve">3. Организации (их структурные подразделения) специального назначения и должности (профессии), работа в которых даёт право на повышение тарифных ставок (окладов) в размере до  </w:t>
            </w:r>
            <w:r w:rsidRPr="009A26C4">
              <w:rPr>
                <w:rFonts w:ascii="Times New Roman" w:hAnsi="Times New Roman"/>
                <w:sz w:val="24"/>
                <w:szCs w:val="24"/>
                <w:lang w:eastAsia="ru-RU"/>
              </w:rPr>
              <w:t>30 %</w:t>
            </w:r>
            <w:r w:rsidRPr="000155C7">
              <w:rPr>
                <w:rFonts w:ascii="Times New Roman" w:hAnsi="Times New Roman"/>
                <w:sz w:val="24"/>
                <w:szCs w:val="24"/>
                <w:lang w:eastAsia="ru-RU"/>
              </w:rPr>
              <w:t xml:space="preserve"> от тарифной ставки 1- </w:t>
            </w:r>
            <w:proofErr w:type="spellStart"/>
            <w:r w:rsidRPr="000155C7">
              <w:rPr>
                <w:rFonts w:ascii="Times New Roman" w:hAnsi="Times New Roman"/>
                <w:sz w:val="24"/>
                <w:szCs w:val="24"/>
                <w:lang w:eastAsia="ru-RU"/>
              </w:rPr>
              <w:t>го</w:t>
            </w:r>
            <w:proofErr w:type="spellEnd"/>
            <w:r w:rsidRPr="000155C7">
              <w:rPr>
                <w:rFonts w:ascii="Times New Roman" w:hAnsi="Times New Roman"/>
                <w:sz w:val="24"/>
                <w:szCs w:val="24"/>
                <w:lang w:eastAsia="ru-RU"/>
              </w:rPr>
              <w:t xml:space="preserve"> разряда в месяц.</w:t>
            </w:r>
          </w:p>
        </w:tc>
      </w:tr>
      <w:tr w:rsidR="000925DE" w:rsidRPr="000155C7" w:rsidTr="000155C7">
        <w:tc>
          <w:tcPr>
            <w:tcW w:w="4926"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3.1. Организации (их структурные подразделения) специального назначения, поименованные в пунктах 1 и 2 настоящей таблицы.</w:t>
            </w:r>
          </w:p>
        </w:tc>
        <w:tc>
          <w:tcPr>
            <w:tcW w:w="4927"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3.1. Другие работники, не поименованные в пунктах 1-2 настоящей таблицы (повар и др.)</w:t>
            </w:r>
          </w:p>
        </w:tc>
      </w:tr>
    </w:tbl>
    <w:p w:rsidR="000925DE" w:rsidRPr="000155C7" w:rsidRDefault="000925DE" w:rsidP="000155C7">
      <w:pPr>
        <w:jc w:val="both"/>
        <w:rPr>
          <w:rFonts w:ascii="Times New Roman" w:hAnsi="Times New Roman"/>
          <w:sz w:val="24"/>
          <w:szCs w:val="24"/>
        </w:rPr>
      </w:pPr>
    </w:p>
    <w:p w:rsidR="000925DE" w:rsidRPr="000155C7" w:rsidRDefault="000925DE" w:rsidP="000155C7">
      <w:pPr>
        <w:jc w:val="both"/>
        <w:rPr>
          <w:rFonts w:ascii="Times New Roman" w:hAnsi="Times New Roman"/>
          <w:sz w:val="24"/>
          <w:szCs w:val="24"/>
        </w:rPr>
      </w:pPr>
    </w:p>
    <w:p w:rsidR="000925DE" w:rsidRPr="000155C7" w:rsidRDefault="000925DE" w:rsidP="000155C7">
      <w:pPr>
        <w:jc w:val="both"/>
        <w:rPr>
          <w:rFonts w:ascii="Times New Roman" w:hAnsi="Times New Roman"/>
          <w:b/>
          <w:sz w:val="24"/>
          <w:szCs w:val="24"/>
        </w:rPr>
      </w:pPr>
      <w:r w:rsidRPr="000155C7">
        <w:rPr>
          <w:rFonts w:ascii="Times New Roman" w:hAnsi="Times New Roman"/>
          <w:b/>
          <w:sz w:val="24"/>
          <w:szCs w:val="24"/>
        </w:rPr>
        <w:t xml:space="preserve">Примечание: </w:t>
      </w:r>
    </w:p>
    <w:p w:rsidR="000925DE" w:rsidRDefault="000925DE" w:rsidP="000155C7">
      <w:pPr>
        <w:jc w:val="both"/>
        <w:rPr>
          <w:rFonts w:ascii="Times New Roman" w:hAnsi="Times New Roman"/>
          <w:sz w:val="24"/>
          <w:szCs w:val="24"/>
        </w:rPr>
      </w:pPr>
      <w:r w:rsidRPr="000155C7">
        <w:rPr>
          <w:rFonts w:ascii="Times New Roman" w:hAnsi="Times New Roman"/>
          <w:sz w:val="24"/>
          <w:szCs w:val="24"/>
        </w:rPr>
        <w:t>Настоящий перечень утверждён постановлением Министерства труда и социальной защиты Республики Беларусь «О внесении изменений в постановление Министерства труда Республики Беларусь от 21 января  2000 г. № 6» от 12 июня  2007 г</w:t>
      </w:r>
      <w:r>
        <w:rPr>
          <w:rFonts w:ascii="Times New Roman" w:hAnsi="Times New Roman"/>
          <w:sz w:val="24"/>
          <w:szCs w:val="24"/>
        </w:rPr>
        <w:t>. № 81</w:t>
      </w:r>
      <w:r w:rsidR="00F1080A">
        <w:rPr>
          <w:rFonts w:ascii="Times New Roman" w:hAnsi="Times New Roman"/>
          <w:sz w:val="24"/>
          <w:szCs w:val="24"/>
        </w:rPr>
        <w:t>.</w:t>
      </w:r>
    </w:p>
    <w:p w:rsidR="00F1080A" w:rsidRDefault="00F1080A" w:rsidP="00F1080A">
      <w:pPr>
        <w:rPr>
          <w:rFonts w:ascii="Times New Roman" w:hAnsi="Times New Roman"/>
          <w:sz w:val="24"/>
          <w:szCs w:val="24"/>
        </w:rPr>
      </w:pPr>
      <w:r w:rsidRPr="0047064E">
        <w:rPr>
          <w:rFonts w:ascii="Times New Roman" w:hAnsi="Times New Roman"/>
          <w:sz w:val="24"/>
          <w:szCs w:val="24"/>
        </w:rPr>
        <w:t>СОГЛАСОВАНО</w:t>
      </w:r>
    </w:p>
    <w:p w:rsidR="00F1080A" w:rsidRDefault="00F1080A" w:rsidP="00F1080A">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F1080A" w:rsidRPr="00842B82" w:rsidRDefault="00F1080A" w:rsidP="00F1080A">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F1080A" w:rsidRPr="00842B82" w:rsidRDefault="00F1080A" w:rsidP="00F1080A">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F1080A" w:rsidRPr="00842B82" w:rsidRDefault="00F1080A" w:rsidP="00F1080A">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F1080A" w:rsidRPr="00842B82" w:rsidRDefault="00F1080A" w:rsidP="00F1080A">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F1080A" w:rsidRDefault="00F1080A" w:rsidP="000155C7">
      <w:pPr>
        <w:jc w:val="both"/>
        <w:rPr>
          <w:rFonts w:ascii="Times New Roman" w:hAnsi="Times New Roman"/>
          <w:sz w:val="24"/>
          <w:szCs w:val="24"/>
        </w:rPr>
      </w:pPr>
    </w:p>
    <w:p w:rsidR="00F1080A" w:rsidRPr="000155C7" w:rsidRDefault="00F1080A" w:rsidP="000155C7">
      <w:pPr>
        <w:jc w:val="both"/>
        <w:rPr>
          <w:rFonts w:ascii="Times New Roman" w:hAnsi="Times New Roman"/>
          <w:sz w:val="24"/>
          <w:szCs w:val="24"/>
        </w:rPr>
      </w:pPr>
    </w:p>
    <w:p w:rsidR="000925DE" w:rsidRDefault="000925DE"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AA080C" w:rsidRDefault="00AA080C" w:rsidP="000155C7">
      <w:pPr>
        <w:jc w:val="both"/>
        <w:rPr>
          <w:rFonts w:ascii="Times New Roman" w:hAnsi="Times New Roman"/>
          <w:sz w:val="24"/>
          <w:szCs w:val="24"/>
        </w:rPr>
      </w:pPr>
    </w:p>
    <w:p w:rsidR="00867ED4" w:rsidRDefault="00867ED4" w:rsidP="000155C7">
      <w:pPr>
        <w:jc w:val="both"/>
        <w:rPr>
          <w:rFonts w:ascii="Times New Roman" w:hAnsi="Times New Roman"/>
          <w:sz w:val="24"/>
          <w:szCs w:val="24"/>
        </w:rPr>
      </w:pPr>
    </w:p>
    <w:p w:rsidR="00F1080A" w:rsidRPr="000155C7" w:rsidRDefault="00F1080A" w:rsidP="000155C7">
      <w:pPr>
        <w:jc w:val="both"/>
        <w:rPr>
          <w:rFonts w:ascii="Times New Roman" w:hAnsi="Times New Roman"/>
          <w:sz w:val="24"/>
          <w:szCs w:val="24"/>
        </w:rPr>
      </w:pPr>
    </w:p>
    <w:p w:rsidR="000925DE" w:rsidRPr="000155C7" w:rsidRDefault="000925DE" w:rsidP="000155C7">
      <w:pPr>
        <w:jc w:val="right"/>
        <w:rPr>
          <w:rFonts w:ascii="Times New Roman" w:hAnsi="Times New Roman"/>
          <w:sz w:val="24"/>
          <w:szCs w:val="24"/>
        </w:rPr>
      </w:pPr>
      <w:r w:rsidRPr="000155C7">
        <w:rPr>
          <w:rFonts w:ascii="Times New Roman" w:hAnsi="Times New Roman"/>
          <w:sz w:val="24"/>
          <w:szCs w:val="24"/>
        </w:rPr>
        <w:t>Приложение № 8</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0155C7" w:rsidRDefault="000925DE" w:rsidP="000155C7">
      <w:pPr>
        <w:jc w:val="center"/>
        <w:rPr>
          <w:rFonts w:ascii="Times New Roman" w:hAnsi="Times New Roman"/>
          <w:sz w:val="24"/>
          <w:szCs w:val="24"/>
        </w:rPr>
      </w:pPr>
      <w:r w:rsidRPr="000155C7">
        <w:rPr>
          <w:rFonts w:ascii="Times New Roman" w:hAnsi="Times New Roman"/>
          <w:sz w:val="24"/>
          <w:szCs w:val="24"/>
        </w:rPr>
        <w:t>ПЕРЕЧЕНЬ</w:t>
      </w:r>
    </w:p>
    <w:p w:rsidR="000925DE" w:rsidRPr="000155C7" w:rsidRDefault="000925DE" w:rsidP="000155C7">
      <w:pPr>
        <w:jc w:val="center"/>
        <w:rPr>
          <w:rFonts w:ascii="Times New Roman" w:hAnsi="Times New Roman"/>
          <w:sz w:val="24"/>
          <w:szCs w:val="24"/>
        </w:rPr>
      </w:pPr>
      <w:r w:rsidRPr="000155C7">
        <w:rPr>
          <w:rFonts w:ascii="Times New Roman" w:hAnsi="Times New Roman"/>
          <w:sz w:val="24"/>
          <w:szCs w:val="24"/>
        </w:rPr>
        <w:t>категорий работников организаций образования, спорта и туризма, финансируемых из бюджета, которым предоставляются дополнительные отпуска за ненормир</w:t>
      </w:r>
      <w:r>
        <w:rPr>
          <w:rFonts w:ascii="Times New Roman" w:hAnsi="Times New Roman"/>
          <w:sz w:val="24"/>
          <w:szCs w:val="24"/>
        </w:rPr>
        <w:t>ованн</w:t>
      </w:r>
      <w:r w:rsidRPr="000155C7">
        <w:rPr>
          <w:rFonts w:ascii="Times New Roman" w:hAnsi="Times New Roman"/>
          <w:sz w:val="24"/>
          <w:szCs w:val="24"/>
        </w:rPr>
        <w:t>ый рабочий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98"/>
        <w:gridCol w:w="3102"/>
        <w:gridCol w:w="2296"/>
      </w:tblGrid>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 п/п</w:t>
            </w:r>
          </w:p>
        </w:tc>
        <w:tc>
          <w:tcPr>
            <w:tcW w:w="409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Категории работников</w:t>
            </w:r>
          </w:p>
        </w:tc>
        <w:tc>
          <w:tcPr>
            <w:tcW w:w="3102"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Категории работников системы образования района, подпадающие под перечень</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Продолжительность дополнительного отпуска за ненормированный рабочий день (в календарных днях)</w:t>
            </w: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tc>
      </w:tr>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1.</w:t>
            </w:r>
          </w:p>
        </w:tc>
        <w:tc>
          <w:tcPr>
            <w:tcW w:w="4098"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Руководители организаций и их заместители, главные бухгалтеры организаций и их  заместители.</w:t>
            </w:r>
          </w:p>
        </w:tc>
        <w:tc>
          <w:tcPr>
            <w:tcW w:w="3102"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7707FE">
              <w:rPr>
                <w:rFonts w:ascii="Times New Roman" w:hAnsi="Times New Roman"/>
                <w:sz w:val="24"/>
                <w:szCs w:val="24"/>
                <w:lang w:eastAsia="ru-RU"/>
              </w:rPr>
              <w:t xml:space="preserve">- руководители учреждений внешкольного воспитания и обучения, руководители специализированных </w:t>
            </w:r>
            <w:proofErr w:type="spellStart"/>
            <w:r w:rsidRPr="007707FE">
              <w:rPr>
                <w:rFonts w:ascii="Times New Roman" w:hAnsi="Times New Roman"/>
                <w:sz w:val="24"/>
                <w:szCs w:val="24"/>
                <w:lang w:eastAsia="ru-RU"/>
              </w:rPr>
              <w:t>учебно</w:t>
            </w:r>
            <w:proofErr w:type="spellEnd"/>
            <w:r w:rsidRPr="007707FE">
              <w:rPr>
                <w:rFonts w:ascii="Times New Roman" w:hAnsi="Times New Roman"/>
                <w:sz w:val="24"/>
                <w:szCs w:val="24"/>
                <w:lang w:eastAsia="ru-RU"/>
              </w:rPr>
              <w:t xml:space="preserve"> – спортивных учреждений физической культуры и спорта</w:t>
            </w:r>
            <w:r>
              <w:rPr>
                <w:rFonts w:ascii="Times New Roman" w:hAnsi="Times New Roman"/>
                <w:color w:val="FF6600"/>
                <w:sz w:val="24"/>
                <w:szCs w:val="24"/>
                <w:lang w:eastAsia="ru-RU"/>
              </w:rPr>
              <w:t xml:space="preserve">;  </w:t>
            </w:r>
            <w:r w:rsidRPr="000155C7">
              <w:rPr>
                <w:rFonts w:ascii="Times New Roman" w:hAnsi="Times New Roman"/>
                <w:sz w:val="24"/>
                <w:szCs w:val="24"/>
                <w:lang w:eastAsia="ru-RU"/>
              </w:rPr>
              <w:t>главный бухгалтер и его заместители централизованной бухгалтерии отдела образования.</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b/>
                <w:sz w:val="24"/>
                <w:szCs w:val="24"/>
                <w:lang w:val="en-US" w:eastAsia="ru-RU"/>
              </w:rPr>
            </w:pPr>
            <w:r w:rsidRPr="000155C7">
              <w:rPr>
                <w:rFonts w:ascii="Times New Roman" w:hAnsi="Times New Roman"/>
                <w:b/>
                <w:sz w:val="24"/>
                <w:szCs w:val="24"/>
                <w:lang w:val="en-US" w:eastAsia="ru-RU"/>
              </w:rPr>
              <w:t>7</w:t>
            </w:r>
          </w:p>
        </w:tc>
      </w:tr>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2.</w:t>
            </w:r>
          </w:p>
        </w:tc>
        <w:tc>
          <w:tcPr>
            <w:tcW w:w="4098"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Руководители структурных подразделений организаций и их заместители, главные специалисты, относящиеся к категории руководителей, структурных подразделений (обособленных структурных подразделений) с правами юридического лица, филиалов, представительств и их заместители.</w:t>
            </w:r>
          </w:p>
        </w:tc>
        <w:tc>
          <w:tcPr>
            <w:tcW w:w="3102"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руководители групп экономистов, расчётов по заработной плате, материального учёта, по питанию и по расчётам централизованной бухгалтерии отдела образования;</w:t>
            </w:r>
          </w:p>
          <w:p w:rsidR="000925DE" w:rsidRPr="007707FE" w:rsidRDefault="000925DE" w:rsidP="000155C7">
            <w:pPr>
              <w:overflowPunct w:val="0"/>
              <w:autoSpaceDE w:val="0"/>
              <w:autoSpaceDN w:val="0"/>
              <w:adjustRightInd w:val="0"/>
              <w:jc w:val="both"/>
              <w:rPr>
                <w:rFonts w:ascii="Times New Roman" w:hAnsi="Times New Roman"/>
                <w:sz w:val="24"/>
                <w:szCs w:val="24"/>
                <w:lang w:eastAsia="ru-RU"/>
              </w:rPr>
            </w:pPr>
            <w:r w:rsidRPr="007707FE">
              <w:rPr>
                <w:rFonts w:ascii="Times New Roman" w:hAnsi="Times New Roman"/>
                <w:sz w:val="24"/>
                <w:szCs w:val="24"/>
                <w:lang w:eastAsia="ru-RU"/>
              </w:rPr>
              <w:t xml:space="preserve">- зав. районным </w:t>
            </w:r>
            <w:proofErr w:type="spellStart"/>
            <w:r w:rsidRPr="007707FE">
              <w:rPr>
                <w:rFonts w:ascii="Times New Roman" w:hAnsi="Times New Roman"/>
                <w:sz w:val="24"/>
                <w:szCs w:val="24"/>
                <w:lang w:eastAsia="ru-RU"/>
              </w:rPr>
              <w:t>учебно</w:t>
            </w:r>
            <w:proofErr w:type="spellEnd"/>
            <w:r w:rsidRPr="007707FE">
              <w:rPr>
                <w:rFonts w:ascii="Times New Roman" w:hAnsi="Times New Roman"/>
                <w:sz w:val="24"/>
                <w:szCs w:val="24"/>
                <w:lang w:eastAsia="ru-RU"/>
              </w:rPr>
              <w:t xml:space="preserve"> - методическим  кабинетом </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606E0C">
            <w:pPr>
              <w:overflowPunct w:val="0"/>
              <w:autoSpaceDE w:val="0"/>
              <w:autoSpaceDN w:val="0"/>
              <w:adjustRightInd w:val="0"/>
              <w:jc w:val="center"/>
              <w:rPr>
                <w:rFonts w:ascii="Times New Roman" w:hAnsi="Times New Roman"/>
                <w:b/>
                <w:sz w:val="24"/>
                <w:szCs w:val="24"/>
                <w:lang w:val="en-US" w:eastAsia="ru-RU"/>
              </w:rPr>
            </w:pPr>
            <w:r w:rsidRPr="000155C7">
              <w:rPr>
                <w:rFonts w:ascii="Times New Roman" w:hAnsi="Times New Roman"/>
                <w:b/>
                <w:sz w:val="24"/>
                <w:szCs w:val="24"/>
                <w:lang w:val="en-US" w:eastAsia="ru-RU"/>
              </w:rPr>
              <w:t>6</w:t>
            </w:r>
          </w:p>
        </w:tc>
      </w:tr>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3.</w:t>
            </w:r>
          </w:p>
        </w:tc>
        <w:tc>
          <w:tcPr>
            <w:tcW w:w="4098"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xml:space="preserve">Руководители структурных подразделений, занятых хозяйственным обслуживанием </w:t>
            </w:r>
            <w:r w:rsidRPr="000155C7">
              <w:rPr>
                <w:rFonts w:ascii="Times New Roman" w:hAnsi="Times New Roman"/>
                <w:sz w:val="24"/>
                <w:szCs w:val="24"/>
                <w:lang w:eastAsia="ru-RU"/>
              </w:rPr>
              <w:lastRenderedPageBreak/>
              <w:t>организаций, структурных подразделений (обособленных структурных подразделений) с правами юридического лица, филиалов, представительств и их заместители.</w:t>
            </w:r>
          </w:p>
        </w:tc>
        <w:tc>
          <w:tcPr>
            <w:tcW w:w="3102"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lastRenderedPageBreak/>
              <w:t xml:space="preserve">- руководитель группы хозяйственного обеспечения отдела </w:t>
            </w:r>
            <w:r w:rsidRPr="000155C7">
              <w:rPr>
                <w:rFonts w:ascii="Times New Roman" w:hAnsi="Times New Roman"/>
                <w:sz w:val="24"/>
                <w:szCs w:val="24"/>
                <w:lang w:eastAsia="ru-RU"/>
              </w:rPr>
              <w:lastRenderedPageBreak/>
              <w:t>образования</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b/>
                <w:sz w:val="24"/>
                <w:szCs w:val="24"/>
                <w:lang w:val="en-US" w:eastAsia="ru-RU"/>
              </w:rPr>
            </w:pPr>
            <w:r w:rsidRPr="000155C7">
              <w:rPr>
                <w:rFonts w:ascii="Times New Roman" w:hAnsi="Times New Roman"/>
                <w:b/>
                <w:sz w:val="24"/>
                <w:szCs w:val="24"/>
                <w:lang w:val="en-US" w:eastAsia="ru-RU"/>
              </w:rPr>
              <w:t>5</w:t>
            </w:r>
          </w:p>
        </w:tc>
      </w:tr>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lastRenderedPageBreak/>
              <w:t>4.</w:t>
            </w:r>
          </w:p>
        </w:tc>
        <w:tc>
          <w:tcPr>
            <w:tcW w:w="4098"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Специалисты всех наименований и категорий организаций, структурных подразделений (обособленных структурных подразделений) с правами юридического лица, филиалов, представительств.</w:t>
            </w:r>
          </w:p>
        </w:tc>
        <w:tc>
          <w:tcPr>
            <w:tcW w:w="3102" w:type="dxa"/>
          </w:tcPr>
          <w:p w:rsidR="000925DE" w:rsidRPr="00054D71" w:rsidRDefault="000925DE" w:rsidP="000155C7">
            <w:pPr>
              <w:overflowPunct w:val="0"/>
              <w:autoSpaceDE w:val="0"/>
              <w:autoSpaceDN w:val="0"/>
              <w:adjustRightInd w:val="0"/>
              <w:jc w:val="both"/>
              <w:rPr>
                <w:rFonts w:ascii="Times New Roman" w:hAnsi="Times New Roman"/>
                <w:sz w:val="24"/>
                <w:szCs w:val="24"/>
                <w:lang w:eastAsia="ru-RU"/>
              </w:rPr>
            </w:pPr>
            <w:r w:rsidRPr="00054D71">
              <w:rPr>
                <w:rFonts w:ascii="Times New Roman" w:hAnsi="Times New Roman"/>
                <w:sz w:val="24"/>
                <w:szCs w:val="24"/>
                <w:lang w:eastAsia="ru-RU"/>
              </w:rPr>
              <w:t xml:space="preserve">- методисты  районного  </w:t>
            </w:r>
            <w:proofErr w:type="spellStart"/>
            <w:r w:rsidRPr="00054D71">
              <w:rPr>
                <w:rFonts w:ascii="Times New Roman" w:hAnsi="Times New Roman"/>
                <w:sz w:val="24"/>
                <w:szCs w:val="24"/>
                <w:lang w:eastAsia="ru-RU"/>
              </w:rPr>
              <w:t>учебно</w:t>
            </w:r>
            <w:proofErr w:type="spellEnd"/>
            <w:r w:rsidRPr="00054D71">
              <w:rPr>
                <w:rFonts w:ascii="Times New Roman" w:hAnsi="Times New Roman"/>
                <w:sz w:val="24"/>
                <w:szCs w:val="24"/>
                <w:lang w:eastAsia="ru-RU"/>
              </w:rPr>
              <w:t xml:space="preserve"> - методического кабинета;  </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бухгалтеры,  бухгалтеры - экономисты  централизованной  бухгалтерии отдела  образования;</w:t>
            </w:r>
          </w:p>
          <w:p w:rsidR="000925DE" w:rsidRDefault="000925DE" w:rsidP="000155C7">
            <w:pPr>
              <w:overflowPunct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начальник гаража;</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другие  специалисты  всех наименований и категорий организаций, структурных подразделений  с  правами юридического  лица</w:t>
            </w:r>
            <w:r>
              <w:rPr>
                <w:rFonts w:ascii="Times New Roman" w:hAnsi="Times New Roman"/>
                <w:sz w:val="24"/>
                <w:szCs w:val="24"/>
                <w:lang w:eastAsia="ru-RU"/>
              </w:rPr>
              <w:t>.</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b/>
                <w:sz w:val="24"/>
                <w:szCs w:val="24"/>
                <w:lang w:eastAsia="ru-RU"/>
              </w:rPr>
            </w:pPr>
          </w:p>
          <w:p w:rsidR="000925DE" w:rsidRDefault="000925DE" w:rsidP="00606E0C">
            <w:pPr>
              <w:overflowPunct w:val="0"/>
              <w:autoSpaceDE w:val="0"/>
              <w:autoSpaceDN w:val="0"/>
              <w:adjustRightInd w:val="0"/>
              <w:rPr>
                <w:rFonts w:ascii="Times New Roman" w:hAnsi="Times New Roman"/>
                <w:b/>
                <w:sz w:val="24"/>
                <w:szCs w:val="24"/>
                <w:lang w:eastAsia="ru-RU"/>
              </w:rPr>
            </w:pPr>
          </w:p>
          <w:p w:rsidR="00606E0C" w:rsidRPr="000155C7" w:rsidRDefault="00606E0C" w:rsidP="00606E0C">
            <w:pPr>
              <w:overflowPunct w:val="0"/>
              <w:autoSpaceDE w:val="0"/>
              <w:autoSpaceDN w:val="0"/>
              <w:adjustRightInd w:val="0"/>
              <w:rPr>
                <w:rFonts w:ascii="Times New Roman" w:hAnsi="Times New Roman"/>
                <w:b/>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b/>
                <w:sz w:val="24"/>
                <w:szCs w:val="24"/>
                <w:lang w:val="en-US" w:eastAsia="ru-RU"/>
              </w:rPr>
            </w:pPr>
            <w:r w:rsidRPr="000155C7">
              <w:rPr>
                <w:rFonts w:ascii="Times New Roman" w:hAnsi="Times New Roman"/>
                <w:b/>
                <w:sz w:val="24"/>
                <w:szCs w:val="24"/>
                <w:lang w:val="en-US" w:eastAsia="ru-RU"/>
              </w:rPr>
              <w:t>5</w:t>
            </w:r>
          </w:p>
        </w:tc>
      </w:tr>
      <w:tr w:rsidR="000925DE" w:rsidRPr="000155C7" w:rsidTr="000155C7">
        <w:tc>
          <w:tcPr>
            <w:tcW w:w="828"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r w:rsidRPr="000155C7">
              <w:rPr>
                <w:rFonts w:ascii="Times New Roman" w:hAnsi="Times New Roman"/>
                <w:sz w:val="24"/>
                <w:szCs w:val="24"/>
                <w:lang w:eastAsia="ru-RU"/>
              </w:rPr>
              <w:t>5.</w:t>
            </w:r>
          </w:p>
        </w:tc>
        <w:tc>
          <w:tcPr>
            <w:tcW w:w="4098"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Другие служащие (технические исполнители) организаций, структурных подразделений (обособленных структурных подразделений) с правами юридического лица, филиалов, представительств.</w:t>
            </w:r>
          </w:p>
        </w:tc>
        <w:tc>
          <w:tcPr>
            <w:tcW w:w="3102" w:type="dxa"/>
          </w:tcPr>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xml:space="preserve">- делопроизводители (секретари) учреждений образования (имеющих статус юридического лица), группы </w:t>
            </w:r>
            <w:proofErr w:type="spellStart"/>
            <w:r w:rsidRPr="000155C7">
              <w:rPr>
                <w:rFonts w:ascii="Times New Roman" w:hAnsi="Times New Roman"/>
                <w:sz w:val="24"/>
                <w:szCs w:val="24"/>
                <w:lang w:eastAsia="ru-RU"/>
              </w:rPr>
              <w:t>хозобеспечения</w:t>
            </w:r>
            <w:proofErr w:type="spellEnd"/>
            <w:r w:rsidRPr="000155C7">
              <w:rPr>
                <w:rFonts w:ascii="Times New Roman" w:hAnsi="Times New Roman"/>
                <w:sz w:val="24"/>
                <w:szCs w:val="24"/>
                <w:lang w:eastAsia="ru-RU"/>
              </w:rPr>
              <w:t xml:space="preserve"> отдела образования, районного  </w:t>
            </w:r>
            <w:proofErr w:type="spellStart"/>
            <w:r w:rsidRPr="000155C7">
              <w:rPr>
                <w:rFonts w:ascii="Times New Roman" w:hAnsi="Times New Roman"/>
                <w:sz w:val="24"/>
                <w:szCs w:val="24"/>
                <w:lang w:eastAsia="ru-RU"/>
              </w:rPr>
              <w:t>учебно</w:t>
            </w:r>
            <w:proofErr w:type="spellEnd"/>
            <w:r w:rsidRPr="000155C7">
              <w:rPr>
                <w:rFonts w:ascii="Times New Roman" w:hAnsi="Times New Roman"/>
                <w:sz w:val="24"/>
                <w:szCs w:val="24"/>
                <w:lang w:eastAsia="ru-RU"/>
              </w:rPr>
              <w:t xml:space="preserve"> - методического кабинета и др. структурных подразделений отдела образования;</w:t>
            </w:r>
          </w:p>
          <w:p w:rsidR="000925DE" w:rsidRPr="000155C7" w:rsidRDefault="000925DE" w:rsidP="000155C7">
            <w:pPr>
              <w:overflowPunct w:val="0"/>
              <w:autoSpaceDE w:val="0"/>
              <w:autoSpaceDN w:val="0"/>
              <w:adjustRightInd w:val="0"/>
              <w:jc w:val="both"/>
              <w:rPr>
                <w:rFonts w:ascii="Times New Roman" w:hAnsi="Times New Roman"/>
                <w:sz w:val="24"/>
                <w:szCs w:val="24"/>
                <w:lang w:eastAsia="ru-RU"/>
              </w:rPr>
            </w:pPr>
            <w:r w:rsidRPr="000155C7">
              <w:rPr>
                <w:rFonts w:ascii="Times New Roman" w:hAnsi="Times New Roman"/>
                <w:sz w:val="24"/>
                <w:szCs w:val="24"/>
                <w:lang w:eastAsia="ru-RU"/>
              </w:rPr>
              <w:t>- другие  служащие (технические  исполнители)  организаций,  структурных  подразделений с  правами  юридического  лица.</w:t>
            </w:r>
          </w:p>
        </w:tc>
        <w:tc>
          <w:tcPr>
            <w:tcW w:w="1825" w:type="dxa"/>
          </w:tcPr>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sz w:val="24"/>
                <w:szCs w:val="24"/>
                <w:lang w:eastAsia="ru-RU"/>
              </w:rPr>
            </w:pPr>
          </w:p>
          <w:p w:rsidR="000925DE" w:rsidRPr="000155C7" w:rsidRDefault="000925DE" w:rsidP="000155C7">
            <w:pPr>
              <w:overflowPunct w:val="0"/>
              <w:autoSpaceDE w:val="0"/>
              <w:autoSpaceDN w:val="0"/>
              <w:adjustRightInd w:val="0"/>
              <w:jc w:val="center"/>
              <w:rPr>
                <w:rFonts w:ascii="Times New Roman" w:hAnsi="Times New Roman"/>
                <w:b/>
                <w:sz w:val="24"/>
                <w:szCs w:val="24"/>
                <w:lang w:val="en-US" w:eastAsia="ru-RU"/>
              </w:rPr>
            </w:pPr>
            <w:r w:rsidRPr="000155C7">
              <w:rPr>
                <w:rFonts w:ascii="Times New Roman" w:hAnsi="Times New Roman"/>
                <w:b/>
                <w:sz w:val="24"/>
                <w:szCs w:val="24"/>
                <w:lang w:val="en-US" w:eastAsia="ru-RU"/>
              </w:rPr>
              <w:t>5</w:t>
            </w:r>
          </w:p>
        </w:tc>
      </w:tr>
    </w:tbl>
    <w:p w:rsidR="000925DE" w:rsidRPr="000155C7" w:rsidRDefault="000925DE" w:rsidP="000155C7">
      <w:pPr>
        <w:jc w:val="both"/>
        <w:rPr>
          <w:rFonts w:ascii="Times New Roman" w:hAnsi="Times New Roman"/>
          <w:sz w:val="24"/>
          <w:szCs w:val="24"/>
        </w:rPr>
      </w:pPr>
      <w:r w:rsidRPr="000155C7">
        <w:rPr>
          <w:rFonts w:ascii="Times New Roman" w:hAnsi="Times New Roman"/>
          <w:b/>
          <w:sz w:val="24"/>
          <w:szCs w:val="24"/>
        </w:rPr>
        <w:t xml:space="preserve">Примечание: </w:t>
      </w:r>
    </w:p>
    <w:p w:rsidR="000925DE" w:rsidRPr="00427B11" w:rsidRDefault="000925DE" w:rsidP="000155C7">
      <w:pPr>
        <w:numPr>
          <w:ilvl w:val="0"/>
          <w:numId w:val="23"/>
        </w:numPr>
        <w:spacing w:after="0" w:line="240" w:lineRule="auto"/>
        <w:ind w:left="0" w:hanging="11"/>
        <w:jc w:val="both"/>
        <w:rPr>
          <w:rFonts w:ascii="Times New Roman" w:hAnsi="Times New Roman"/>
          <w:sz w:val="18"/>
          <w:szCs w:val="18"/>
        </w:rPr>
      </w:pPr>
      <w:r w:rsidRPr="00427B11">
        <w:rPr>
          <w:rFonts w:ascii="Times New Roman" w:hAnsi="Times New Roman"/>
          <w:sz w:val="18"/>
          <w:szCs w:val="18"/>
        </w:rPr>
        <w:t>Перечень утверждён постановлением Совета Министров Республики Беларусь от 18 марта 2008 г. № 408 «О предоставлении дополнительного отпуска за ненормированный рабочий  день».</w:t>
      </w:r>
    </w:p>
    <w:p w:rsidR="000925DE" w:rsidRPr="00427B11" w:rsidRDefault="000925DE" w:rsidP="000155C7">
      <w:pPr>
        <w:numPr>
          <w:ilvl w:val="0"/>
          <w:numId w:val="23"/>
        </w:numPr>
        <w:spacing w:after="0" w:line="240" w:lineRule="auto"/>
        <w:ind w:left="0" w:hanging="11"/>
        <w:jc w:val="both"/>
        <w:rPr>
          <w:rFonts w:ascii="Times New Roman" w:hAnsi="Times New Roman"/>
          <w:sz w:val="18"/>
          <w:szCs w:val="18"/>
        </w:rPr>
      </w:pPr>
      <w:r w:rsidRPr="00427B11">
        <w:rPr>
          <w:rFonts w:ascii="Times New Roman" w:hAnsi="Times New Roman"/>
          <w:sz w:val="18"/>
          <w:szCs w:val="18"/>
        </w:rPr>
        <w:t>Оплата дополнительных отпусков за ненормированный рабочий день в организациях образования, спорта и туризма производится за счёт внебюджетных средств от приносящей доходы деятельности.</w:t>
      </w:r>
    </w:p>
    <w:p w:rsidR="00427B11" w:rsidRPr="00427B11" w:rsidRDefault="00427B11" w:rsidP="00427B11">
      <w:pPr>
        <w:pStyle w:val="af2"/>
        <w:rPr>
          <w:rFonts w:ascii="Times New Roman" w:hAnsi="Times New Roman"/>
        </w:rPr>
      </w:pPr>
      <w:r w:rsidRPr="00427B11">
        <w:rPr>
          <w:rFonts w:ascii="Times New Roman" w:hAnsi="Times New Roman"/>
        </w:rPr>
        <w:t>СОГЛАСОВАНО</w:t>
      </w:r>
    </w:p>
    <w:p w:rsidR="00427B11" w:rsidRPr="00427B11" w:rsidRDefault="00427B11" w:rsidP="00427B11">
      <w:pPr>
        <w:pStyle w:val="af2"/>
        <w:rPr>
          <w:rFonts w:ascii="Times New Roman" w:hAnsi="Times New Roman"/>
        </w:rPr>
      </w:pPr>
      <w:r w:rsidRPr="00427B11">
        <w:rPr>
          <w:rFonts w:ascii="Times New Roman" w:hAnsi="Times New Roman"/>
        </w:rPr>
        <w:t>Постановление № 16 от 25.04.2019 г.</w:t>
      </w:r>
    </w:p>
    <w:p w:rsidR="00427B11" w:rsidRPr="00427B11" w:rsidRDefault="00427B11" w:rsidP="00427B11">
      <w:pPr>
        <w:pStyle w:val="af2"/>
        <w:rPr>
          <w:rFonts w:ascii="Times New Roman" w:hAnsi="Times New Roman"/>
        </w:rPr>
      </w:pPr>
      <w:r w:rsidRPr="00427B11">
        <w:rPr>
          <w:rFonts w:ascii="Times New Roman" w:hAnsi="Times New Roman"/>
        </w:rPr>
        <w:t xml:space="preserve">Председатель </w:t>
      </w:r>
      <w:proofErr w:type="spellStart"/>
      <w:r w:rsidRPr="00427B11">
        <w:rPr>
          <w:rFonts w:ascii="Times New Roman" w:hAnsi="Times New Roman"/>
        </w:rPr>
        <w:t>Калинковичского</w:t>
      </w:r>
      <w:proofErr w:type="spellEnd"/>
    </w:p>
    <w:p w:rsidR="00427B11" w:rsidRPr="00427B11" w:rsidRDefault="00427B11" w:rsidP="00427B11">
      <w:pPr>
        <w:pStyle w:val="af2"/>
        <w:rPr>
          <w:rFonts w:ascii="Times New Roman" w:hAnsi="Times New Roman"/>
        </w:rPr>
      </w:pPr>
      <w:r w:rsidRPr="00427B11">
        <w:rPr>
          <w:rFonts w:ascii="Times New Roman" w:hAnsi="Times New Roman"/>
        </w:rPr>
        <w:t>райкома Белорусского профсоюза</w:t>
      </w:r>
    </w:p>
    <w:p w:rsidR="00427B11" w:rsidRPr="00427B11" w:rsidRDefault="00427B11" w:rsidP="00427B11">
      <w:pPr>
        <w:pStyle w:val="af2"/>
        <w:rPr>
          <w:rFonts w:ascii="Times New Roman" w:hAnsi="Times New Roman"/>
        </w:rPr>
      </w:pPr>
      <w:r w:rsidRPr="00427B11">
        <w:rPr>
          <w:rFonts w:ascii="Times New Roman" w:hAnsi="Times New Roman"/>
        </w:rPr>
        <w:t>работников образования и науки</w:t>
      </w:r>
    </w:p>
    <w:p w:rsidR="00CC2D34" w:rsidRPr="006F3FFA" w:rsidRDefault="00427B11" w:rsidP="006F3FFA">
      <w:pPr>
        <w:pStyle w:val="af2"/>
        <w:rPr>
          <w:rFonts w:ascii="Times New Roman" w:hAnsi="Times New Roman"/>
        </w:rPr>
      </w:pPr>
      <w:r w:rsidRPr="00427B11">
        <w:rPr>
          <w:rFonts w:ascii="Times New Roman" w:hAnsi="Times New Roman"/>
        </w:rPr>
        <w:t xml:space="preserve"> _____________      Н.Н. </w:t>
      </w:r>
      <w:proofErr w:type="spellStart"/>
      <w:r w:rsidRPr="00427B11">
        <w:rPr>
          <w:rFonts w:ascii="Times New Roman" w:hAnsi="Times New Roman"/>
        </w:rPr>
        <w:t>Судас</w:t>
      </w:r>
      <w:proofErr w:type="spellEnd"/>
    </w:p>
    <w:p w:rsidR="000925DE" w:rsidRPr="006E07CC" w:rsidRDefault="000925DE" w:rsidP="00CC2D34">
      <w:pPr>
        <w:ind w:left="6372"/>
        <w:jc w:val="right"/>
        <w:rPr>
          <w:rFonts w:ascii="Times New Roman" w:hAnsi="Times New Roman"/>
          <w:sz w:val="24"/>
          <w:szCs w:val="24"/>
        </w:rPr>
      </w:pPr>
      <w:r>
        <w:rPr>
          <w:rFonts w:ascii="Times New Roman" w:hAnsi="Times New Roman"/>
          <w:sz w:val="24"/>
          <w:szCs w:val="24"/>
        </w:rPr>
        <w:lastRenderedPageBreak/>
        <w:t>Приложение № 9</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6E07CC" w:rsidRDefault="000925DE" w:rsidP="006E07CC">
      <w:pPr>
        <w:jc w:val="center"/>
        <w:rPr>
          <w:rFonts w:ascii="Times New Roman" w:hAnsi="Times New Roman"/>
          <w:sz w:val="24"/>
          <w:szCs w:val="24"/>
        </w:rPr>
      </w:pPr>
      <w:r w:rsidRPr="006E07CC">
        <w:rPr>
          <w:rFonts w:ascii="Times New Roman" w:hAnsi="Times New Roman"/>
          <w:sz w:val="24"/>
          <w:szCs w:val="24"/>
        </w:rPr>
        <w:t>СПИСОК</w:t>
      </w:r>
    </w:p>
    <w:p w:rsidR="000925DE" w:rsidRPr="006E07CC" w:rsidRDefault="00B463D1" w:rsidP="006E07CC">
      <w:pPr>
        <w:jc w:val="center"/>
        <w:rPr>
          <w:rFonts w:ascii="Times New Roman" w:hAnsi="Times New Roman"/>
          <w:sz w:val="24"/>
          <w:szCs w:val="24"/>
        </w:rPr>
      </w:pPr>
      <w:r>
        <w:rPr>
          <w:rFonts w:ascii="Times New Roman" w:hAnsi="Times New Roman"/>
          <w:sz w:val="24"/>
          <w:szCs w:val="24"/>
        </w:rPr>
        <w:t>категорий работников,</w:t>
      </w:r>
      <w:r w:rsidR="000925DE" w:rsidRPr="006E07CC">
        <w:rPr>
          <w:rFonts w:ascii="Times New Roman" w:hAnsi="Times New Roman"/>
          <w:sz w:val="24"/>
          <w:szCs w:val="24"/>
        </w:rPr>
        <w:t xml:space="preserve"> подлежащих обязательным предварительным и периодическим медицинским осмотрам для предотвращения инфекционных и паразитных заболеваний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41"/>
        <w:gridCol w:w="142"/>
        <w:gridCol w:w="1701"/>
        <w:gridCol w:w="1418"/>
        <w:gridCol w:w="2551"/>
        <w:gridCol w:w="2268"/>
      </w:tblGrid>
      <w:tr w:rsidR="000925DE" w:rsidRPr="006E07CC" w:rsidTr="003D402A">
        <w:tc>
          <w:tcPr>
            <w:tcW w:w="468" w:type="dxa"/>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w:t>
            </w: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п/п</w:t>
            </w:r>
          </w:p>
        </w:tc>
        <w:tc>
          <w:tcPr>
            <w:tcW w:w="1908" w:type="dxa"/>
            <w:gridSpan w:val="2"/>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Характер  проводимых  работ</w:t>
            </w:r>
          </w:p>
        </w:tc>
        <w:tc>
          <w:tcPr>
            <w:tcW w:w="1843" w:type="dxa"/>
            <w:gridSpan w:val="2"/>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Наименование профессий,  должностей</w:t>
            </w:r>
          </w:p>
        </w:tc>
        <w:tc>
          <w:tcPr>
            <w:tcW w:w="1418" w:type="dxa"/>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Врачи - специалисты</w:t>
            </w:r>
          </w:p>
        </w:tc>
        <w:tc>
          <w:tcPr>
            <w:tcW w:w="2551" w:type="dxa"/>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Диагностические  исследования</w:t>
            </w:r>
          </w:p>
        </w:tc>
        <w:tc>
          <w:tcPr>
            <w:tcW w:w="2268" w:type="dxa"/>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sz w:val="24"/>
                <w:szCs w:val="24"/>
                <w:lang w:eastAsia="ru-RU"/>
              </w:rPr>
              <w:t>Периодичность</w:t>
            </w:r>
          </w:p>
        </w:tc>
      </w:tr>
      <w:tr w:rsidR="000925DE" w:rsidRPr="006E07CC" w:rsidTr="003D402A">
        <w:tc>
          <w:tcPr>
            <w:tcW w:w="10456" w:type="dxa"/>
            <w:gridSpan w:val="8"/>
          </w:tcPr>
          <w:p w:rsidR="000925DE" w:rsidRPr="006E07CC" w:rsidRDefault="000925DE" w:rsidP="003D402A">
            <w:pPr>
              <w:overflowPunct w:val="0"/>
              <w:autoSpaceDE w:val="0"/>
              <w:autoSpaceDN w:val="0"/>
              <w:adjustRightInd w:val="0"/>
              <w:jc w:val="center"/>
              <w:rPr>
                <w:rFonts w:ascii="Times New Roman" w:hAnsi="Times New Roman"/>
                <w:b/>
                <w:sz w:val="24"/>
                <w:szCs w:val="24"/>
                <w:lang w:eastAsia="ru-RU"/>
              </w:rPr>
            </w:pPr>
            <w:r w:rsidRPr="006E07CC">
              <w:rPr>
                <w:rFonts w:ascii="Times New Roman" w:hAnsi="Times New Roman"/>
                <w:b/>
                <w:sz w:val="24"/>
                <w:szCs w:val="24"/>
                <w:lang w:eastAsia="ru-RU"/>
              </w:rPr>
              <w:t>Предварительные  медицинские  осмотры</w:t>
            </w:r>
          </w:p>
        </w:tc>
      </w:tr>
      <w:tr w:rsidR="000925DE" w:rsidRPr="006E07CC" w:rsidTr="003D402A">
        <w:tc>
          <w:tcPr>
            <w:tcW w:w="4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1. </w:t>
            </w:r>
          </w:p>
        </w:tc>
        <w:tc>
          <w:tcPr>
            <w:tcW w:w="2050" w:type="dxa"/>
            <w:gridSpan w:val="3"/>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Работы в  организациях общественного  питания, в  буфетах,  пищеблоках,  где имеется контакт с пищевыми  продуктами в процессе их производства,  хранения,  реализации.</w:t>
            </w:r>
          </w:p>
        </w:tc>
        <w:tc>
          <w:tcPr>
            <w:tcW w:w="1701" w:type="dxa"/>
          </w:tcPr>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повар  детского  питания;</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кухонный  рабочий;</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кладовщ</w:t>
            </w:r>
            <w:proofErr w:type="spellEnd"/>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ик</w:t>
            </w:r>
            <w:proofErr w:type="spellEnd"/>
            <w:r w:rsidRPr="006E07CC">
              <w:rPr>
                <w:rFonts w:ascii="Times New Roman" w:hAnsi="Times New Roman"/>
                <w:sz w:val="24"/>
                <w:szCs w:val="24"/>
                <w:lang w:eastAsia="ru-RU"/>
              </w:rPr>
              <w:t xml:space="preserve">  пищевых  продуктов;</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медицин</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ская</w:t>
            </w:r>
            <w:proofErr w:type="spellEnd"/>
            <w:r w:rsidRPr="006E07CC">
              <w:rPr>
                <w:rFonts w:ascii="Times New Roman" w:hAnsi="Times New Roman"/>
                <w:sz w:val="24"/>
                <w:szCs w:val="24"/>
                <w:lang w:eastAsia="ru-RU"/>
              </w:rPr>
              <w:t xml:space="preserve">  сестра;</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b/>
                <w:sz w:val="24"/>
                <w:szCs w:val="24"/>
                <w:lang w:eastAsia="ru-RU"/>
              </w:rPr>
            </w:pPr>
            <w:r w:rsidRPr="006E07CC">
              <w:rPr>
                <w:rFonts w:ascii="Times New Roman" w:hAnsi="Times New Roman"/>
                <w:sz w:val="24"/>
                <w:szCs w:val="24"/>
                <w:lang w:eastAsia="ru-RU"/>
              </w:rPr>
              <w:t>- другие  работники,  имеющие  контакт  с  пищевыми  продуктами.</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врач - терапевт; </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врач - </w:t>
            </w:r>
            <w:proofErr w:type="spellStart"/>
            <w:r w:rsidRPr="006E07CC">
              <w:rPr>
                <w:rFonts w:ascii="Times New Roman" w:hAnsi="Times New Roman"/>
                <w:sz w:val="24"/>
                <w:szCs w:val="24"/>
                <w:lang w:eastAsia="ru-RU"/>
              </w:rPr>
              <w:t>дерматовенеролог</w:t>
            </w:r>
            <w:proofErr w:type="spellEnd"/>
            <w:r w:rsidRPr="006E07CC">
              <w:rPr>
                <w:rFonts w:ascii="Times New Roman" w:hAnsi="Times New Roman"/>
                <w:sz w:val="24"/>
                <w:szCs w:val="24"/>
                <w:lang w:eastAsia="ru-RU"/>
              </w:rPr>
              <w:t>.</w:t>
            </w: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рентгенофлюоро</w:t>
            </w:r>
            <w:proofErr w:type="spellEnd"/>
            <w:r w:rsidRPr="006E07CC">
              <w:rPr>
                <w:rFonts w:ascii="Times New Roman" w:hAnsi="Times New Roman"/>
                <w:sz w:val="24"/>
                <w:szCs w:val="24"/>
                <w:lang w:eastAsia="ru-RU"/>
              </w:rPr>
              <w:t>-</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графическое обследование;</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бактериологическое исследование выделений (кал) на  наличие </w:t>
            </w:r>
            <w:proofErr w:type="spellStart"/>
            <w:r w:rsidRPr="006E07CC">
              <w:rPr>
                <w:rFonts w:ascii="Times New Roman" w:hAnsi="Times New Roman"/>
                <w:sz w:val="24"/>
                <w:szCs w:val="24"/>
                <w:lang w:eastAsia="ru-RU"/>
              </w:rPr>
              <w:t>энтеропатогенных</w:t>
            </w:r>
            <w:proofErr w:type="spellEnd"/>
            <w:r w:rsidRPr="006E07CC">
              <w:rPr>
                <w:rFonts w:ascii="Times New Roman" w:hAnsi="Times New Roman"/>
                <w:sz w:val="24"/>
                <w:szCs w:val="24"/>
                <w:lang w:eastAsia="ru-RU"/>
              </w:rPr>
              <w:t xml:space="preserve"> кишечных бактерий,  в  том  числе возбудителей брюшного  тифа и паратифов;</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серологическое обследование на  брюшной  тиф;</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копроовоскопическое</w:t>
            </w:r>
            <w:proofErr w:type="spellEnd"/>
            <w:r w:rsidRPr="006E07CC">
              <w:rPr>
                <w:rFonts w:ascii="Times New Roman" w:hAnsi="Times New Roman"/>
                <w:sz w:val="24"/>
                <w:szCs w:val="24"/>
                <w:lang w:eastAsia="ru-RU"/>
              </w:rPr>
              <w:t xml:space="preserve"> и </w:t>
            </w:r>
            <w:proofErr w:type="spellStart"/>
            <w:r w:rsidRPr="006E07CC">
              <w:rPr>
                <w:rFonts w:ascii="Times New Roman" w:hAnsi="Times New Roman"/>
                <w:sz w:val="24"/>
                <w:szCs w:val="24"/>
                <w:lang w:eastAsia="ru-RU"/>
              </w:rPr>
              <w:t>копроцистоскопическ</w:t>
            </w:r>
            <w:r w:rsidRPr="006E07CC">
              <w:rPr>
                <w:rFonts w:ascii="Times New Roman" w:hAnsi="Times New Roman"/>
                <w:sz w:val="24"/>
                <w:szCs w:val="24"/>
                <w:lang w:eastAsia="ru-RU"/>
              </w:rPr>
              <w:lastRenderedPageBreak/>
              <w:t>ое</w:t>
            </w:r>
            <w:proofErr w:type="spellEnd"/>
            <w:r w:rsidRPr="006E07CC">
              <w:rPr>
                <w:rFonts w:ascii="Times New Roman" w:hAnsi="Times New Roman"/>
                <w:sz w:val="24"/>
                <w:szCs w:val="24"/>
                <w:lang w:eastAsia="ru-RU"/>
              </w:rPr>
              <w:t xml:space="preserve"> исследования,  </w:t>
            </w:r>
            <w:proofErr w:type="spellStart"/>
            <w:r w:rsidRPr="006E07CC">
              <w:rPr>
                <w:rFonts w:ascii="Times New Roman" w:hAnsi="Times New Roman"/>
                <w:sz w:val="24"/>
                <w:szCs w:val="24"/>
                <w:lang w:eastAsia="ru-RU"/>
              </w:rPr>
              <w:t>перинальный</w:t>
            </w:r>
            <w:proofErr w:type="spellEnd"/>
            <w:r w:rsidRPr="006E07CC">
              <w:rPr>
                <w:rFonts w:ascii="Times New Roman" w:hAnsi="Times New Roman"/>
                <w:sz w:val="24"/>
                <w:szCs w:val="24"/>
                <w:lang w:eastAsia="ru-RU"/>
              </w:rPr>
              <w:t xml:space="preserve">  соскоб.</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при  поступлении  на  работу;</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при  поступлении  на  работу;</w:t>
            </w: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 при  поступлении  на  работу   и внеочередных медосмотрах по  инициативе организации здравоохранения;</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при  поступлении  на  работу.</w:t>
            </w:r>
          </w:p>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p>
        </w:tc>
      </w:tr>
      <w:tr w:rsidR="000925DE" w:rsidRPr="006E07CC" w:rsidTr="003D402A">
        <w:tc>
          <w:tcPr>
            <w:tcW w:w="10456" w:type="dxa"/>
            <w:gridSpan w:val="8"/>
          </w:tcPr>
          <w:p w:rsidR="000925DE" w:rsidRPr="006E07CC" w:rsidRDefault="000925DE" w:rsidP="003D402A">
            <w:pPr>
              <w:overflowPunct w:val="0"/>
              <w:autoSpaceDE w:val="0"/>
              <w:autoSpaceDN w:val="0"/>
              <w:adjustRightInd w:val="0"/>
              <w:jc w:val="center"/>
              <w:rPr>
                <w:rFonts w:ascii="Times New Roman" w:hAnsi="Times New Roman"/>
                <w:sz w:val="24"/>
                <w:szCs w:val="24"/>
                <w:lang w:eastAsia="ru-RU"/>
              </w:rPr>
            </w:pPr>
            <w:r w:rsidRPr="006E07CC">
              <w:rPr>
                <w:rFonts w:ascii="Times New Roman" w:hAnsi="Times New Roman"/>
                <w:b/>
                <w:sz w:val="24"/>
                <w:szCs w:val="24"/>
                <w:lang w:eastAsia="ru-RU"/>
              </w:rPr>
              <w:lastRenderedPageBreak/>
              <w:t>Периодические  медицинские  осмотры</w:t>
            </w: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1.</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Работы в организациях  общественного  питания, на  складах,   в буфетах,  пищеблоках,  где  имеется контакт с пищевыми  продуктами в процессе их производства, хранения,  реализации, а  также работы, где  имеется контакт с пищевыми продуктами  при транспортировке  на  всех  видах  транспорта.</w:t>
            </w:r>
          </w:p>
        </w:tc>
        <w:tc>
          <w:tcPr>
            <w:tcW w:w="1984" w:type="dxa"/>
            <w:gridSpan w:val="3"/>
          </w:tcPr>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кладовщик пищевых продуктов;</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водитель  автомашины;</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повар  детского  питания;</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кухонный  рабочий;</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заведующий</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хозяйством;</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медицин</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ская</w:t>
            </w:r>
            <w:proofErr w:type="spellEnd"/>
            <w:r w:rsidRPr="006E07CC">
              <w:rPr>
                <w:rFonts w:ascii="Times New Roman" w:hAnsi="Times New Roman"/>
                <w:sz w:val="24"/>
                <w:szCs w:val="24"/>
                <w:lang w:eastAsia="ru-RU"/>
              </w:rPr>
              <w:t xml:space="preserve">  сестра;</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другие  работники, имеющие  контакт с пищевыми  продуктами.</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r w:rsidRPr="006E07CC">
              <w:rPr>
                <w:rFonts w:ascii="Times New Roman" w:hAnsi="Times New Roman"/>
                <w:sz w:val="24"/>
                <w:szCs w:val="24"/>
                <w:lang w:eastAsia="ru-RU"/>
              </w:rPr>
              <w:t xml:space="preserve">- врач - </w:t>
            </w:r>
            <w:proofErr w:type="spellStart"/>
            <w:r w:rsidRPr="006E07CC">
              <w:rPr>
                <w:rFonts w:ascii="Times New Roman" w:hAnsi="Times New Roman"/>
                <w:sz w:val="24"/>
                <w:szCs w:val="24"/>
                <w:lang w:eastAsia="ru-RU"/>
              </w:rPr>
              <w:t>дерматовенеролог</w:t>
            </w:r>
            <w:proofErr w:type="spellEnd"/>
            <w:r w:rsidRPr="006E07CC">
              <w:rPr>
                <w:rFonts w:ascii="Times New Roman" w:hAnsi="Times New Roman"/>
                <w:sz w:val="24"/>
                <w:szCs w:val="24"/>
                <w:lang w:eastAsia="ru-RU"/>
              </w:rPr>
              <w:t>.</w:t>
            </w: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рентгенофлюоро</w:t>
            </w:r>
            <w:proofErr w:type="spellEnd"/>
            <w:r w:rsidRPr="006E07CC">
              <w:rPr>
                <w:rFonts w:ascii="Times New Roman" w:hAnsi="Times New Roman"/>
                <w:sz w:val="24"/>
                <w:szCs w:val="24"/>
                <w:lang w:eastAsia="ru-RU"/>
              </w:rPr>
              <w:t>-</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графическое обследование;</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бактериологическое исследование выделений (кал) на  наличие </w:t>
            </w:r>
            <w:proofErr w:type="spellStart"/>
            <w:r w:rsidRPr="006E07CC">
              <w:rPr>
                <w:rFonts w:ascii="Times New Roman" w:hAnsi="Times New Roman"/>
                <w:sz w:val="24"/>
                <w:szCs w:val="24"/>
                <w:lang w:eastAsia="ru-RU"/>
              </w:rPr>
              <w:t>энтеропатогенных</w:t>
            </w:r>
            <w:proofErr w:type="spellEnd"/>
            <w:r w:rsidRPr="006E07CC">
              <w:rPr>
                <w:rFonts w:ascii="Times New Roman" w:hAnsi="Times New Roman"/>
                <w:sz w:val="24"/>
                <w:szCs w:val="24"/>
                <w:lang w:eastAsia="ru-RU"/>
              </w:rPr>
              <w:t xml:space="preserve"> кишечных бактерий,  в  том  числе возбудителей брюшного  тифа и паратифов;</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серологическое обследование на  брюшной  тиф;</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копроовоскопическое</w:t>
            </w:r>
            <w:proofErr w:type="spellEnd"/>
            <w:r w:rsidRPr="006E07CC">
              <w:rPr>
                <w:rFonts w:ascii="Times New Roman" w:hAnsi="Times New Roman"/>
                <w:sz w:val="24"/>
                <w:szCs w:val="24"/>
                <w:lang w:eastAsia="ru-RU"/>
              </w:rPr>
              <w:t xml:space="preserve"> и </w:t>
            </w:r>
            <w:proofErr w:type="spellStart"/>
            <w:r w:rsidRPr="006E07CC">
              <w:rPr>
                <w:rFonts w:ascii="Times New Roman" w:hAnsi="Times New Roman"/>
                <w:sz w:val="24"/>
                <w:szCs w:val="24"/>
                <w:lang w:eastAsia="ru-RU"/>
              </w:rPr>
              <w:t>копроцистоскопическое</w:t>
            </w:r>
            <w:proofErr w:type="spellEnd"/>
            <w:r w:rsidRPr="006E07CC">
              <w:rPr>
                <w:rFonts w:ascii="Times New Roman" w:hAnsi="Times New Roman"/>
                <w:sz w:val="24"/>
                <w:szCs w:val="24"/>
                <w:lang w:eastAsia="ru-RU"/>
              </w:rPr>
              <w:t xml:space="preserve"> исследования,  </w:t>
            </w:r>
            <w:proofErr w:type="spellStart"/>
            <w:r w:rsidRPr="006E07CC">
              <w:rPr>
                <w:rFonts w:ascii="Times New Roman" w:hAnsi="Times New Roman"/>
                <w:sz w:val="24"/>
                <w:szCs w:val="24"/>
                <w:lang w:eastAsia="ru-RU"/>
              </w:rPr>
              <w:t>перинальный</w:t>
            </w:r>
            <w:proofErr w:type="spellEnd"/>
            <w:r w:rsidRPr="006E07CC">
              <w:rPr>
                <w:rFonts w:ascii="Times New Roman" w:hAnsi="Times New Roman"/>
                <w:sz w:val="24"/>
                <w:szCs w:val="24"/>
                <w:lang w:eastAsia="ru-RU"/>
              </w:rPr>
              <w:t xml:space="preserve"> соскоб.</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при поступлении  на  работу и внеочередных медосмотрах по  инициативе организации  здравоохранения</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6E07CC">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tc>
      </w:tr>
      <w:tr w:rsidR="000925DE" w:rsidRPr="006E07CC" w:rsidTr="003D402A">
        <w:tc>
          <w:tcPr>
            <w:tcW w:w="4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2.</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w:t>
            </w:r>
            <w:r w:rsidRPr="006E07CC">
              <w:rPr>
                <w:rFonts w:ascii="Times New Roman" w:hAnsi="Times New Roman"/>
                <w:sz w:val="24"/>
                <w:szCs w:val="24"/>
                <w:lang w:eastAsia="ru-RU"/>
              </w:rPr>
              <w:lastRenderedPageBreak/>
              <w:t>обслуживанием  детей.</w:t>
            </w:r>
          </w:p>
        </w:tc>
        <w:tc>
          <w:tcPr>
            <w:tcW w:w="1984" w:type="dxa"/>
            <w:gridSpan w:val="3"/>
          </w:tcPr>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b/>
                <w:sz w:val="24"/>
                <w:szCs w:val="24"/>
                <w:lang w:eastAsia="ru-RU"/>
              </w:rPr>
              <w:lastRenderedPageBreak/>
              <w:t xml:space="preserve">- </w:t>
            </w:r>
            <w:r w:rsidRPr="006E07CC">
              <w:rPr>
                <w:rFonts w:ascii="Times New Roman" w:hAnsi="Times New Roman"/>
                <w:sz w:val="24"/>
                <w:szCs w:val="24"/>
                <w:lang w:eastAsia="ru-RU"/>
              </w:rPr>
              <w:t>учитель;</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воспитатель  ГПД;</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лаборант;</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уборщик  служебных  помещений;</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гардеробщик;</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дворник;</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xml:space="preserve">- сторож </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(вахтер);</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кочегар;</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водитель</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школьного</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автобуса;</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xml:space="preserve">- рабочий по обслуживанию </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lastRenderedPageBreak/>
              <w:t>зданий и сооружений;</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библиоте</w:t>
            </w:r>
            <w:proofErr w:type="spellEnd"/>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карь;</w:t>
            </w:r>
          </w:p>
          <w:p w:rsidR="000925DE" w:rsidRPr="006E07CC" w:rsidRDefault="000925DE" w:rsidP="006E07CC">
            <w:pPr>
              <w:overflowPunct w:val="0"/>
              <w:autoSpaceDE w:val="0"/>
              <w:autoSpaceDN w:val="0"/>
              <w:adjustRightInd w:val="0"/>
              <w:spacing w:line="240" w:lineRule="auto"/>
              <w:contextualSpacing/>
              <w:rPr>
                <w:rFonts w:ascii="Times New Roman" w:hAnsi="Times New Roman"/>
                <w:sz w:val="24"/>
                <w:szCs w:val="24"/>
                <w:lang w:eastAsia="ru-RU"/>
              </w:rPr>
            </w:pPr>
            <w:r w:rsidRPr="006E07CC">
              <w:rPr>
                <w:rFonts w:ascii="Times New Roman" w:hAnsi="Times New Roman"/>
                <w:sz w:val="24"/>
                <w:szCs w:val="24"/>
                <w:lang w:eastAsia="ru-RU"/>
              </w:rPr>
              <w:t>- другие  работники.</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врач - терапевт.</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рентгенофлюоро</w:t>
            </w:r>
            <w:proofErr w:type="spellEnd"/>
            <w:r w:rsidRPr="006E07CC">
              <w:rPr>
                <w:rFonts w:ascii="Times New Roman" w:hAnsi="Times New Roman"/>
                <w:sz w:val="24"/>
                <w:szCs w:val="24"/>
                <w:lang w:eastAsia="ru-RU"/>
              </w:rPr>
              <w:t>-графическое обследование.</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r>
      <w:tr w:rsidR="000925DE" w:rsidRPr="006E07CC" w:rsidTr="003D402A">
        <w:tc>
          <w:tcPr>
            <w:tcW w:w="4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3.</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Работы в учреждениях, обеспечивающих получение дошкольного  образования, детских  </w:t>
            </w:r>
            <w:proofErr w:type="spellStart"/>
            <w:r w:rsidRPr="006E07CC">
              <w:rPr>
                <w:rFonts w:ascii="Times New Roman" w:hAnsi="Times New Roman"/>
                <w:sz w:val="24"/>
                <w:szCs w:val="24"/>
                <w:lang w:eastAsia="ru-RU"/>
              </w:rPr>
              <w:t>интернатных</w:t>
            </w:r>
            <w:proofErr w:type="spellEnd"/>
            <w:r w:rsidRPr="006E07CC">
              <w:rPr>
                <w:rFonts w:ascii="Times New Roman" w:hAnsi="Times New Roman"/>
                <w:sz w:val="24"/>
                <w:szCs w:val="24"/>
                <w:lang w:eastAsia="ru-RU"/>
              </w:rPr>
              <w:t xml:space="preserve"> учреждениях,  в  том  числе  для детей - сирот и детей,  оставшихся без попечения.</w:t>
            </w:r>
          </w:p>
        </w:tc>
        <w:tc>
          <w:tcPr>
            <w:tcW w:w="1984" w:type="dxa"/>
            <w:gridSpan w:val="3"/>
          </w:tcPr>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proofErr w:type="spellStart"/>
            <w:r w:rsidRPr="006E07CC">
              <w:rPr>
                <w:rFonts w:ascii="Times New Roman" w:hAnsi="Times New Roman"/>
                <w:sz w:val="24"/>
                <w:szCs w:val="24"/>
                <w:lang w:eastAsia="ru-RU"/>
              </w:rPr>
              <w:t>воспита</w:t>
            </w:r>
            <w:proofErr w:type="spellEnd"/>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тель</w:t>
            </w:r>
            <w:proofErr w:type="spellEnd"/>
            <w:r w:rsidRPr="006E07CC">
              <w:rPr>
                <w:rFonts w:ascii="Times New Roman" w:hAnsi="Times New Roman"/>
                <w:sz w:val="24"/>
                <w:szCs w:val="24"/>
                <w:lang w:eastAsia="ru-RU"/>
              </w:rPr>
              <w:t>;</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помощ</w:t>
            </w:r>
            <w:proofErr w:type="spellEnd"/>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xml:space="preserve">ник </w:t>
            </w:r>
            <w:proofErr w:type="spellStart"/>
            <w:r w:rsidRPr="006E07CC">
              <w:rPr>
                <w:rFonts w:ascii="Times New Roman" w:hAnsi="Times New Roman"/>
                <w:sz w:val="24"/>
                <w:szCs w:val="24"/>
                <w:lang w:eastAsia="ru-RU"/>
              </w:rPr>
              <w:t>воспита</w:t>
            </w:r>
            <w:proofErr w:type="spellEnd"/>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xml:space="preserve">теля; </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-муз. руководи</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тель</w:t>
            </w:r>
            <w:proofErr w:type="spellEnd"/>
            <w:r w:rsidRPr="006E07CC">
              <w:rPr>
                <w:rFonts w:ascii="Times New Roman" w:hAnsi="Times New Roman"/>
                <w:sz w:val="24"/>
                <w:szCs w:val="24"/>
                <w:lang w:eastAsia="ru-RU"/>
              </w:rPr>
              <w:t xml:space="preserve">; </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xml:space="preserve">руководитель  </w:t>
            </w:r>
            <w:proofErr w:type="spellStart"/>
            <w:r w:rsidRPr="006E07CC">
              <w:rPr>
                <w:rFonts w:ascii="Times New Roman" w:hAnsi="Times New Roman"/>
                <w:sz w:val="24"/>
                <w:szCs w:val="24"/>
                <w:lang w:eastAsia="ru-RU"/>
              </w:rPr>
              <w:t>физвоспита</w:t>
            </w:r>
            <w:proofErr w:type="spellEnd"/>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roofErr w:type="spellStart"/>
            <w:r w:rsidRPr="006E07CC">
              <w:rPr>
                <w:rFonts w:ascii="Times New Roman" w:hAnsi="Times New Roman"/>
                <w:sz w:val="24"/>
                <w:szCs w:val="24"/>
                <w:lang w:eastAsia="ru-RU"/>
              </w:rPr>
              <w:t>ния</w:t>
            </w:r>
            <w:proofErr w:type="spellEnd"/>
            <w:r w:rsidRPr="006E07CC">
              <w:rPr>
                <w:rFonts w:ascii="Times New Roman" w:hAnsi="Times New Roman"/>
                <w:sz w:val="24"/>
                <w:szCs w:val="24"/>
                <w:lang w:eastAsia="ru-RU"/>
              </w:rPr>
              <w:t>;</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медсестра;</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рабочий по стирке и ремонту одежды;</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все остальные   работники;</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r w:rsidRPr="006E07CC">
              <w:rPr>
                <w:rFonts w:ascii="Times New Roman" w:hAnsi="Times New Roman"/>
                <w:sz w:val="24"/>
                <w:szCs w:val="24"/>
                <w:lang w:eastAsia="ru-RU"/>
              </w:rPr>
              <w:t>- приемные родители.</w:t>
            </w:r>
          </w:p>
          <w:p w:rsidR="000925DE" w:rsidRPr="006E07CC" w:rsidRDefault="000925DE" w:rsidP="006E07CC">
            <w:pPr>
              <w:overflowPunct w:val="0"/>
              <w:autoSpaceDE w:val="0"/>
              <w:autoSpaceDN w:val="0"/>
              <w:adjustRightInd w:val="0"/>
              <w:spacing w:line="240" w:lineRule="auto"/>
              <w:contextualSpacing/>
              <w:jc w:val="both"/>
              <w:rPr>
                <w:rFonts w:ascii="Times New Roman" w:hAnsi="Times New Roman"/>
                <w:sz w:val="24"/>
                <w:szCs w:val="24"/>
                <w:lang w:eastAsia="ru-RU"/>
              </w:rPr>
            </w:pP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r w:rsidRPr="006E07CC">
              <w:rPr>
                <w:rFonts w:ascii="Times New Roman" w:hAnsi="Times New Roman"/>
                <w:sz w:val="24"/>
                <w:szCs w:val="24"/>
                <w:lang w:eastAsia="ru-RU"/>
              </w:rPr>
              <w:t xml:space="preserve">- врач - </w:t>
            </w:r>
            <w:proofErr w:type="spellStart"/>
            <w:r w:rsidRPr="006E07CC">
              <w:rPr>
                <w:rFonts w:ascii="Times New Roman" w:hAnsi="Times New Roman"/>
                <w:sz w:val="24"/>
                <w:szCs w:val="24"/>
                <w:lang w:eastAsia="ru-RU"/>
              </w:rPr>
              <w:t>дерматовенеролог</w:t>
            </w:r>
            <w:proofErr w:type="spellEnd"/>
            <w:r w:rsidRPr="006E07CC">
              <w:rPr>
                <w:rFonts w:ascii="Times New Roman" w:hAnsi="Times New Roman"/>
                <w:sz w:val="24"/>
                <w:szCs w:val="24"/>
                <w:lang w:eastAsia="ru-RU"/>
              </w:rPr>
              <w:t>.</w:t>
            </w: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рентгенофлюоро</w:t>
            </w:r>
            <w:proofErr w:type="spellEnd"/>
            <w:r w:rsidRPr="006E07CC">
              <w:rPr>
                <w:rFonts w:ascii="Times New Roman" w:hAnsi="Times New Roman"/>
                <w:sz w:val="24"/>
                <w:szCs w:val="24"/>
                <w:lang w:eastAsia="ru-RU"/>
              </w:rPr>
              <w:t>-</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графическое обследование;</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бактериологическое исследование выделений (кал) на  наличие </w:t>
            </w:r>
            <w:proofErr w:type="spellStart"/>
            <w:r w:rsidRPr="006E07CC">
              <w:rPr>
                <w:rFonts w:ascii="Times New Roman" w:hAnsi="Times New Roman"/>
                <w:sz w:val="24"/>
                <w:szCs w:val="24"/>
                <w:lang w:eastAsia="ru-RU"/>
              </w:rPr>
              <w:t>энтеропатогенных</w:t>
            </w:r>
            <w:proofErr w:type="spellEnd"/>
            <w:r w:rsidRPr="006E07CC">
              <w:rPr>
                <w:rFonts w:ascii="Times New Roman" w:hAnsi="Times New Roman"/>
                <w:sz w:val="24"/>
                <w:szCs w:val="24"/>
                <w:lang w:eastAsia="ru-RU"/>
              </w:rPr>
              <w:t xml:space="preserve"> кишечных бактерий,  в  том  числе возбудителей брюшного  тифа и паратифов;</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w:t>
            </w:r>
            <w:proofErr w:type="spellStart"/>
            <w:r w:rsidRPr="006E07CC">
              <w:rPr>
                <w:rFonts w:ascii="Times New Roman" w:hAnsi="Times New Roman"/>
                <w:sz w:val="24"/>
                <w:szCs w:val="24"/>
                <w:lang w:eastAsia="ru-RU"/>
              </w:rPr>
              <w:t>копроовоскопическое</w:t>
            </w:r>
            <w:proofErr w:type="spellEnd"/>
            <w:r w:rsidRPr="006E07CC">
              <w:rPr>
                <w:rFonts w:ascii="Times New Roman" w:hAnsi="Times New Roman"/>
                <w:sz w:val="24"/>
                <w:szCs w:val="24"/>
                <w:lang w:eastAsia="ru-RU"/>
              </w:rPr>
              <w:t xml:space="preserve"> и </w:t>
            </w:r>
            <w:proofErr w:type="spellStart"/>
            <w:r w:rsidRPr="006E07CC">
              <w:rPr>
                <w:rFonts w:ascii="Times New Roman" w:hAnsi="Times New Roman"/>
                <w:sz w:val="24"/>
                <w:szCs w:val="24"/>
                <w:lang w:eastAsia="ru-RU"/>
              </w:rPr>
              <w:t>копроцистоскопическое</w:t>
            </w:r>
            <w:proofErr w:type="spellEnd"/>
            <w:r w:rsidRPr="006E07CC">
              <w:rPr>
                <w:rFonts w:ascii="Times New Roman" w:hAnsi="Times New Roman"/>
                <w:sz w:val="24"/>
                <w:szCs w:val="24"/>
                <w:lang w:eastAsia="ru-RU"/>
              </w:rPr>
              <w:t xml:space="preserve"> исследования,  </w:t>
            </w:r>
            <w:proofErr w:type="spellStart"/>
            <w:r w:rsidRPr="006E07CC">
              <w:rPr>
                <w:rFonts w:ascii="Times New Roman" w:hAnsi="Times New Roman"/>
                <w:sz w:val="24"/>
                <w:szCs w:val="24"/>
                <w:lang w:eastAsia="ru-RU"/>
              </w:rPr>
              <w:t>перинальный</w:t>
            </w:r>
            <w:proofErr w:type="spellEnd"/>
            <w:r w:rsidRPr="006E07CC">
              <w:rPr>
                <w:rFonts w:ascii="Times New Roman" w:hAnsi="Times New Roman"/>
                <w:sz w:val="24"/>
                <w:szCs w:val="24"/>
                <w:lang w:eastAsia="ru-RU"/>
              </w:rPr>
              <w:t xml:space="preserve">  соскоб;</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исследование крови на  сифилис,  отбор материала  для микроскопического и бактериологического исследования  на  гонорею.</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при поступлении  на  работу и при внеочередных медосмотрах по  инициативе организации  здравоохранения</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4.</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Работы в учреждениях и организациях  образования с непосредственной занятостью  за  дисплеем ЭВМ (персональным компьютером) более  3 - х часов  в  смену (допустимые </w:t>
            </w:r>
            <w:r w:rsidRPr="006E07CC">
              <w:rPr>
                <w:rFonts w:ascii="Times New Roman" w:hAnsi="Times New Roman"/>
                <w:sz w:val="24"/>
                <w:szCs w:val="24"/>
                <w:lang w:eastAsia="ru-RU"/>
              </w:rPr>
              <w:lastRenderedPageBreak/>
              <w:t>условия  труда).</w:t>
            </w:r>
          </w:p>
        </w:tc>
        <w:tc>
          <w:tcPr>
            <w:tcW w:w="1984" w:type="dxa"/>
            <w:gridSpan w:val="3"/>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lastRenderedPageBreak/>
              <w:t xml:space="preserve">- </w:t>
            </w:r>
            <w:r w:rsidRPr="006E07CC">
              <w:rPr>
                <w:rFonts w:ascii="Times New Roman" w:hAnsi="Times New Roman"/>
                <w:sz w:val="24"/>
                <w:szCs w:val="24"/>
                <w:lang w:eastAsia="ru-RU"/>
              </w:rPr>
              <w:t>бухгалтер</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roofErr w:type="spellStart"/>
            <w:r w:rsidRPr="006E07CC">
              <w:rPr>
                <w:rFonts w:ascii="Times New Roman" w:hAnsi="Times New Roman"/>
                <w:sz w:val="24"/>
                <w:szCs w:val="24"/>
                <w:lang w:eastAsia="ru-RU"/>
              </w:rPr>
              <w:t>ские</w:t>
            </w:r>
            <w:proofErr w:type="spellEnd"/>
            <w:r w:rsidRPr="006E07CC">
              <w:rPr>
                <w:rFonts w:ascii="Times New Roman" w:hAnsi="Times New Roman"/>
                <w:sz w:val="24"/>
                <w:szCs w:val="24"/>
                <w:lang w:eastAsia="ru-RU"/>
              </w:rPr>
              <w:t xml:space="preserve"> работники;</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работники методической службы;</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работники административно - хозяйственной  службы;</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другие  занятые за  дисплеем  ЭВМ </w:t>
            </w:r>
            <w:r w:rsidRPr="006E07CC">
              <w:rPr>
                <w:rFonts w:ascii="Times New Roman" w:hAnsi="Times New Roman"/>
                <w:sz w:val="24"/>
                <w:szCs w:val="24"/>
                <w:lang w:eastAsia="ru-RU"/>
              </w:rPr>
              <w:lastRenderedPageBreak/>
              <w:t>работники.</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врач - терапевт;</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офтальмолог.</w:t>
            </w: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t>-</w:t>
            </w:r>
            <w:proofErr w:type="spellStart"/>
            <w:r w:rsidRPr="006E07CC">
              <w:rPr>
                <w:rFonts w:ascii="Times New Roman" w:hAnsi="Times New Roman"/>
                <w:sz w:val="24"/>
                <w:szCs w:val="24"/>
                <w:lang w:eastAsia="ru-RU"/>
              </w:rPr>
              <w:t>рентгенофлюоро</w:t>
            </w:r>
            <w:proofErr w:type="spellEnd"/>
            <w:r w:rsidRPr="006E07CC">
              <w:rPr>
                <w:rFonts w:ascii="Times New Roman" w:hAnsi="Times New Roman"/>
                <w:sz w:val="24"/>
                <w:szCs w:val="24"/>
                <w:lang w:eastAsia="ru-RU"/>
              </w:rPr>
              <w:t>-</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графическое обследование;</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определение остроты  зрения,  скиаскопия, рефрактометрия,  определение объема  аккомодации,  определение цветоощущения,  измерение внутриглазного  давления.</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3  года (с учетом результатов комплексной  гигиенической  оценки условий  труда  работающих).</w:t>
            </w: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p w:rsidR="000925DE" w:rsidRPr="006E07CC" w:rsidRDefault="000925DE" w:rsidP="003D402A">
            <w:pPr>
              <w:overflowPunct w:val="0"/>
              <w:autoSpaceDE w:val="0"/>
              <w:autoSpaceDN w:val="0"/>
              <w:adjustRightInd w:val="0"/>
              <w:rPr>
                <w:rFonts w:ascii="Times New Roman" w:hAnsi="Times New Roman"/>
                <w:b/>
                <w:sz w:val="24"/>
                <w:szCs w:val="24"/>
                <w:lang w:eastAsia="ru-RU"/>
              </w:rPr>
            </w:pP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lastRenderedPageBreak/>
              <w:t>5.</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Работы  в  производственной  среде с  тепловым  излучением (более  140  ватт/м</w:t>
            </w:r>
            <w:r w:rsidRPr="006E07CC">
              <w:rPr>
                <w:rFonts w:ascii="Times New Roman" w:hAnsi="Times New Roman"/>
                <w:sz w:val="24"/>
                <w:szCs w:val="24"/>
                <w:vertAlign w:val="superscript"/>
                <w:lang w:eastAsia="ru-RU"/>
              </w:rPr>
              <w:t>2</w:t>
            </w:r>
            <w:r w:rsidRPr="006E07CC">
              <w:rPr>
                <w:rFonts w:ascii="Times New Roman" w:hAnsi="Times New Roman"/>
                <w:sz w:val="24"/>
                <w:szCs w:val="24"/>
                <w:lang w:eastAsia="ru-RU"/>
              </w:rPr>
              <w:t>) /отнесение условий  труда  к  вредным  первой  степени - 3.1./.</w:t>
            </w:r>
          </w:p>
        </w:tc>
        <w:tc>
          <w:tcPr>
            <w:tcW w:w="1984" w:type="dxa"/>
            <w:gridSpan w:val="3"/>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машинист  котельной (кочегар).</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офтальмолог;</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невролог.</w:t>
            </w: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proofErr w:type="spellStart"/>
            <w:r w:rsidRPr="006E07CC">
              <w:rPr>
                <w:rFonts w:ascii="Times New Roman" w:hAnsi="Times New Roman"/>
                <w:sz w:val="24"/>
                <w:szCs w:val="24"/>
                <w:lang w:eastAsia="ru-RU"/>
              </w:rPr>
              <w:t>биомикроскопия</w:t>
            </w:r>
            <w:proofErr w:type="spellEnd"/>
            <w:r w:rsidRPr="006E07CC">
              <w:rPr>
                <w:rFonts w:ascii="Times New Roman" w:hAnsi="Times New Roman"/>
                <w:sz w:val="24"/>
                <w:szCs w:val="24"/>
                <w:lang w:eastAsia="ru-RU"/>
              </w:rPr>
              <w:t xml:space="preserve">  глаз;</w:t>
            </w:r>
          </w:p>
          <w:p w:rsidR="000925DE" w:rsidRPr="006E07CC" w:rsidRDefault="000925DE" w:rsidP="003D402A">
            <w:pPr>
              <w:overflowPunct w:val="0"/>
              <w:autoSpaceDE w:val="0"/>
              <w:autoSpaceDN w:val="0"/>
              <w:adjustRightInd w:val="0"/>
              <w:jc w:val="both"/>
              <w:rPr>
                <w:rFonts w:ascii="Times New Roman" w:hAnsi="Times New Roman"/>
                <w:b/>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ЭКГ.</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6.</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Работы с  нахождением в неудобной и (или)  фиксированной  позе более  25%  рабочей  смены /отнесение условий  труда  к  вредным  первой  степени - 3.1./.</w:t>
            </w:r>
          </w:p>
        </w:tc>
        <w:tc>
          <w:tcPr>
            <w:tcW w:w="1984" w:type="dxa"/>
            <w:gridSpan w:val="3"/>
          </w:tcPr>
          <w:p w:rsidR="000925DE" w:rsidRPr="006E07CC" w:rsidRDefault="000925DE" w:rsidP="00864447">
            <w:pPr>
              <w:overflowPunct w:val="0"/>
              <w:autoSpaceDE w:val="0"/>
              <w:autoSpaceDN w:val="0"/>
              <w:adjustRightInd w:val="0"/>
              <w:jc w:val="both"/>
              <w:rPr>
                <w:rFonts w:ascii="Times New Roman" w:hAnsi="Times New Roman"/>
                <w:b/>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 xml:space="preserve">водители школьных  автобусов </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невролог.</w:t>
            </w:r>
          </w:p>
        </w:tc>
        <w:tc>
          <w:tcPr>
            <w:tcW w:w="2551" w:type="dxa"/>
          </w:tcPr>
          <w:p w:rsidR="000925DE" w:rsidRPr="006E07CC" w:rsidRDefault="000925DE" w:rsidP="003D402A">
            <w:pPr>
              <w:overflowPunct w:val="0"/>
              <w:autoSpaceDE w:val="0"/>
              <w:autoSpaceDN w:val="0"/>
              <w:adjustRightInd w:val="0"/>
              <w:jc w:val="both"/>
              <w:rPr>
                <w:rFonts w:ascii="Times New Roman" w:hAnsi="Times New Roman"/>
                <w:b/>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 xml:space="preserve">рентгенография  </w:t>
            </w:r>
            <w:proofErr w:type="spellStart"/>
            <w:r w:rsidRPr="006E07CC">
              <w:rPr>
                <w:rFonts w:ascii="Times New Roman" w:hAnsi="Times New Roman"/>
                <w:sz w:val="24"/>
                <w:szCs w:val="24"/>
                <w:lang w:eastAsia="ru-RU"/>
              </w:rPr>
              <w:t>опорно</w:t>
            </w:r>
            <w:proofErr w:type="spellEnd"/>
            <w:r w:rsidRPr="006E07CC">
              <w:rPr>
                <w:rFonts w:ascii="Times New Roman" w:hAnsi="Times New Roman"/>
                <w:sz w:val="24"/>
                <w:szCs w:val="24"/>
                <w:lang w:eastAsia="ru-RU"/>
              </w:rPr>
              <w:t xml:space="preserve"> - двигательного  аппарата.</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2  года.</w:t>
            </w: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7.</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Работы  в  производственной  среде  с  превышением  нормы  относительной  влажности и  температуры  воздуха  закрытых  помещений (отнесение условий  труда  к  вредным  первой  и  второй степени - 3.1.; 3.2/.</w:t>
            </w:r>
          </w:p>
        </w:tc>
        <w:tc>
          <w:tcPr>
            <w:tcW w:w="1984" w:type="dxa"/>
            <w:gridSpan w:val="3"/>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рабочий  по  стирке  и  ремонту спецодежды;</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r w:rsidRPr="006E07CC">
              <w:rPr>
                <w:rFonts w:ascii="Times New Roman" w:hAnsi="Times New Roman"/>
                <w:sz w:val="24"/>
                <w:szCs w:val="24"/>
                <w:lang w:eastAsia="ru-RU"/>
              </w:rPr>
              <w:t xml:space="preserve">помощник  воспитателя  </w:t>
            </w:r>
            <w:proofErr w:type="spellStart"/>
            <w:r w:rsidRPr="006E07CC">
              <w:rPr>
                <w:rFonts w:ascii="Times New Roman" w:hAnsi="Times New Roman"/>
                <w:sz w:val="24"/>
                <w:szCs w:val="24"/>
                <w:lang w:eastAsia="ru-RU"/>
              </w:rPr>
              <w:t>ЦКРОи</w:t>
            </w:r>
            <w:proofErr w:type="spellEnd"/>
            <w:r w:rsidRPr="006E07CC">
              <w:rPr>
                <w:rFonts w:ascii="Times New Roman" w:hAnsi="Times New Roman"/>
                <w:sz w:val="24"/>
                <w:szCs w:val="24"/>
                <w:lang w:eastAsia="ru-RU"/>
              </w:rPr>
              <w:t xml:space="preserve"> Р;</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 медсестра  по  массажу, медсестра  ЛФК ЦКРО и Р; </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медсестра ЦКРО и Р </w:t>
            </w:r>
          </w:p>
          <w:p w:rsidR="000925DE" w:rsidRPr="006E07CC" w:rsidRDefault="000925DE" w:rsidP="003D402A">
            <w:pPr>
              <w:overflowPunct w:val="0"/>
              <w:autoSpaceDE w:val="0"/>
              <w:autoSpaceDN w:val="0"/>
              <w:adjustRightInd w:val="0"/>
              <w:jc w:val="both"/>
              <w:rPr>
                <w:rFonts w:ascii="Times New Roman" w:hAnsi="Times New Roman"/>
                <w:b/>
                <w:sz w:val="24"/>
                <w:szCs w:val="24"/>
                <w:lang w:eastAsia="ru-RU"/>
              </w:rPr>
            </w:pP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офтальмолог;</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невролог.</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p>
        </w:tc>
        <w:tc>
          <w:tcPr>
            <w:tcW w:w="2551"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b/>
                <w:sz w:val="24"/>
                <w:szCs w:val="24"/>
                <w:lang w:eastAsia="ru-RU"/>
              </w:rPr>
              <w:t xml:space="preserve">- </w:t>
            </w:r>
            <w:proofErr w:type="spellStart"/>
            <w:r w:rsidRPr="006E07CC">
              <w:rPr>
                <w:rFonts w:ascii="Times New Roman" w:hAnsi="Times New Roman"/>
                <w:sz w:val="24"/>
                <w:szCs w:val="24"/>
                <w:lang w:eastAsia="ru-RU"/>
              </w:rPr>
              <w:t>биомикроскопия</w:t>
            </w:r>
            <w:proofErr w:type="spellEnd"/>
            <w:r w:rsidRPr="006E07CC">
              <w:rPr>
                <w:rFonts w:ascii="Times New Roman" w:hAnsi="Times New Roman"/>
                <w:sz w:val="24"/>
                <w:szCs w:val="24"/>
                <w:lang w:eastAsia="ru-RU"/>
              </w:rPr>
              <w:t xml:space="preserve">  глаз;</w:t>
            </w:r>
          </w:p>
          <w:p w:rsidR="000925DE" w:rsidRPr="006E07CC" w:rsidRDefault="000925DE" w:rsidP="003D402A">
            <w:pPr>
              <w:overflowPunct w:val="0"/>
              <w:autoSpaceDE w:val="0"/>
              <w:autoSpaceDN w:val="0"/>
              <w:adjustRightInd w:val="0"/>
              <w:jc w:val="both"/>
              <w:rPr>
                <w:rFonts w:ascii="Times New Roman" w:hAnsi="Times New Roman"/>
                <w:b/>
                <w:sz w:val="24"/>
                <w:szCs w:val="24"/>
                <w:lang w:eastAsia="ru-RU"/>
              </w:rPr>
            </w:pPr>
            <w:r w:rsidRPr="006E07CC">
              <w:rPr>
                <w:rFonts w:ascii="Times New Roman" w:hAnsi="Times New Roman"/>
                <w:sz w:val="24"/>
                <w:szCs w:val="24"/>
                <w:lang w:eastAsia="ru-RU"/>
              </w:rPr>
              <w:t>- ЭКГ.</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- 1  раз  в  год.</w:t>
            </w:r>
          </w:p>
        </w:tc>
      </w:tr>
      <w:tr w:rsidR="000925DE" w:rsidRPr="006E07CC" w:rsidTr="003D402A">
        <w:tc>
          <w:tcPr>
            <w:tcW w:w="468" w:type="dxa"/>
          </w:tcPr>
          <w:p w:rsidR="000925DE" w:rsidRPr="006E07CC" w:rsidRDefault="000925DE" w:rsidP="003D402A">
            <w:pPr>
              <w:overflowPunct w:val="0"/>
              <w:autoSpaceDE w:val="0"/>
              <w:autoSpaceDN w:val="0"/>
              <w:adjustRightInd w:val="0"/>
              <w:rPr>
                <w:rFonts w:ascii="Times New Roman" w:hAnsi="Times New Roman"/>
                <w:sz w:val="24"/>
                <w:szCs w:val="24"/>
                <w:lang w:eastAsia="ru-RU"/>
              </w:rPr>
            </w:pPr>
            <w:r w:rsidRPr="006E07CC">
              <w:rPr>
                <w:rFonts w:ascii="Times New Roman" w:hAnsi="Times New Roman"/>
                <w:sz w:val="24"/>
                <w:szCs w:val="24"/>
                <w:lang w:eastAsia="ru-RU"/>
              </w:rPr>
              <w:t>8.</w:t>
            </w:r>
          </w:p>
        </w:tc>
        <w:tc>
          <w:tcPr>
            <w:tcW w:w="1767"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xml:space="preserve">Работы  в  ночную  смену </w:t>
            </w:r>
            <w:r w:rsidRPr="006E07CC">
              <w:rPr>
                <w:rFonts w:ascii="Times New Roman" w:hAnsi="Times New Roman"/>
                <w:sz w:val="24"/>
                <w:szCs w:val="24"/>
                <w:lang w:eastAsia="ru-RU"/>
              </w:rPr>
              <w:lastRenderedPageBreak/>
              <w:t>/более  4  раз  в  месяц/ (допустимые условия  труда).</w:t>
            </w:r>
          </w:p>
        </w:tc>
        <w:tc>
          <w:tcPr>
            <w:tcW w:w="1984" w:type="dxa"/>
            <w:gridSpan w:val="3"/>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сторож  ночной  смены.</w:t>
            </w:r>
          </w:p>
        </w:tc>
        <w:tc>
          <w:tcPr>
            <w:tcW w:w="141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t>- врач - терапевт;</w:t>
            </w:r>
          </w:p>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врач - невролог.</w:t>
            </w:r>
          </w:p>
        </w:tc>
        <w:tc>
          <w:tcPr>
            <w:tcW w:w="2551" w:type="dxa"/>
          </w:tcPr>
          <w:p w:rsidR="000925DE" w:rsidRPr="006E07CC" w:rsidRDefault="000925DE" w:rsidP="003D402A">
            <w:pPr>
              <w:overflowPunct w:val="0"/>
              <w:autoSpaceDE w:val="0"/>
              <w:autoSpaceDN w:val="0"/>
              <w:adjustRightInd w:val="0"/>
              <w:jc w:val="center"/>
              <w:rPr>
                <w:rFonts w:ascii="Times New Roman" w:hAnsi="Times New Roman"/>
                <w:b/>
                <w:sz w:val="24"/>
                <w:szCs w:val="24"/>
                <w:lang w:eastAsia="ru-RU"/>
              </w:rPr>
            </w:pPr>
            <w:r w:rsidRPr="006E07CC">
              <w:rPr>
                <w:rFonts w:ascii="Times New Roman" w:hAnsi="Times New Roman"/>
                <w:b/>
                <w:sz w:val="24"/>
                <w:szCs w:val="24"/>
                <w:lang w:eastAsia="ru-RU"/>
              </w:rPr>
              <w:lastRenderedPageBreak/>
              <w:t>-</w:t>
            </w:r>
          </w:p>
          <w:p w:rsidR="000925DE" w:rsidRPr="006E07CC" w:rsidRDefault="000925DE" w:rsidP="003D402A">
            <w:pPr>
              <w:overflowPunct w:val="0"/>
              <w:autoSpaceDE w:val="0"/>
              <w:autoSpaceDN w:val="0"/>
              <w:adjustRightInd w:val="0"/>
              <w:jc w:val="center"/>
              <w:rPr>
                <w:rFonts w:ascii="Times New Roman" w:hAnsi="Times New Roman"/>
                <w:b/>
                <w:sz w:val="24"/>
                <w:szCs w:val="24"/>
                <w:lang w:eastAsia="ru-RU"/>
              </w:rPr>
            </w:pPr>
          </w:p>
          <w:p w:rsidR="000925DE" w:rsidRPr="006E07CC" w:rsidRDefault="000925DE" w:rsidP="003D402A">
            <w:pPr>
              <w:overflowPunct w:val="0"/>
              <w:autoSpaceDE w:val="0"/>
              <w:autoSpaceDN w:val="0"/>
              <w:adjustRightInd w:val="0"/>
              <w:jc w:val="center"/>
              <w:rPr>
                <w:rFonts w:ascii="Times New Roman" w:hAnsi="Times New Roman"/>
                <w:b/>
                <w:sz w:val="24"/>
                <w:szCs w:val="24"/>
                <w:lang w:eastAsia="ru-RU"/>
              </w:rPr>
            </w:pPr>
            <w:r w:rsidRPr="006E07CC">
              <w:rPr>
                <w:rFonts w:ascii="Times New Roman" w:hAnsi="Times New Roman"/>
                <w:b/>
                <w:sz w:val="24"/>
                <w:szCs w:val="24"/>
                <w:lang w:eastAsia="ru-RU"/>
              </w:rPr>
              <w:t>-</w:t>
            </w:r>
          </w:p>
        </w:tc>
        <w:tc>
          <w:tcPr>
            <w:tcW w:w="2268" w:type="dxa"/>
          </w:tcPr>
          <w:p w:rsidR="000925DE" w:rsidRPr="006E07CC" w:rsidRDefault="000925DE" w:rsidP="003D402A">
            <w:pPr>
              <w:overflowPunct w:val="0"/>
              <w:autoSpaceDE w:val="0"/>
              <w:autoSpaceDN w:val="0"/>
              <w:adjustRightInd w:val="0"/>
              <w:jc w:val="both"/>
              <w:rPr>
                <w:rFonts w:ascii="Times New Roman" w:hAnsi="Times New Roman"/>
                <w:sz w:val="24"/>
                <w:szCs w:val="24"/>
                <w:lang w:eastAsia="ru-RU"/>
              </w:rPr>
            </w:pPr>
            <w:r w:rsidRPr="006E07CC">
              <w:rPr>
                <w:rFonts w:ascii="Times New Roman" w:hAnsi="Times New Roman"/>
                <w:sz w:val="24"/>
                <w:szCs w:val="24"/>
                <w:lang w:eastAsia="ru-RU"/>
              </w:rPr>
              <w:lastRenderedPageBreak/>
              <w:t>- 1  раз  в  два  года.</w:t>
            </w:r>
          </w:p>
        </w:tc>
      </w:tr>
    </w:tbl>
    <w:p w:rsidR="006F3FFA" w:rsidRDefault="006F3FFA" w:rsidP="006E07CC">
      <w:pPr>
        <w:jc w:val="both"/>
        <w:rPr>
          <w:rFonts w:ascii="Times New Roman" w:hAnsi="Times New Roman"/>
          <w:b/>
          <w:sz w:val="24"/>
          <w:szCs w:val="24"/>
        </w:rPr>
      </w:pPr>
    </w:p>
    <w:p w:rsidR="000925DE" w:rsidRPr="006E07CC" w:rsidRDefault="000925DE" w:rsidP="006E07CC">
      <w:pPr>
        <w:jc w:val="both"/>
        <w:rPr>
          <w:rFonts w:ascii="Times New Roman" w:hAnsi="Times New Roman"/>
          <w:b/>
          <w:sz w:val="24"/>
          <w:szCs w:val="24"/>
        </w:rPr>
      </w:pPr>
      <w:r w:rsidRPr="006E07CC">
        <w:rPr>
          <w:rFonts w:ascii="Times New Roman" w:hAnsi="Times New Roman"/>
          <w:b/>
          <w:sz w:val="24"/>
          <w:szCs w:val="24"/>
        </w:rPr>
        <w:t xml:space="preserve">Примечания: </w:t>
      </w:r>
    </w:p>
    <w:p w:rsidR="000925DE" w:rsidRPr="006E07CC" w:rsidRDefault="000925DE" w:rsidP="006E07CC">
      <w:pPr>
        <w:jc w:val="both"/>
        <w:rPr>
          <w:rFonts w:ascii="Times New Roman" w:hAnsi="Times New Roman"/>
          <w:sz w:val="24"/>
          <w:szCs w:val="24"/>
        </w:rPr>
      </w:pPr>
      <w:r w:rsidRPr="006E07CC">
        <w:rPr>
          <w:rFonts w:ascii="Times New Roman" w:hAnsi="Times New Roman"/>
          <w:sz w:val="24"/>
          <w:szCs w:val="24"/>
        </w:rPr>
        <w:t xml:space="preserve">1. «Инструкция  о  порядке  проведения  обязательных  медицинских  осмотров  работающих» утверждена постановлением Министерства здравоохранения Республики Беларусь от  24 апреля  2010 г.  №47. </w:t>
      </w:r>
    </w:p>
    <w:p w:rsidR="000925DE" w:rsidRDefault="000925DE" w:rsidP="006B3282">
      <w:pPr>
        <w:jc w:val="both"/>
        <w:rPr>
          <w:rFonts w:ascii="Times New Roman" w:hAnsi="Times New Roman"/>
          <w:sz w:val="24"/>
          <w:szCs w:val="24"/>
        </w:rPr>
      </w:pPr>
      <w:r w:rsidRPr="006E07CC">
        <w:rPr>
          <w:rFonts w:ascii="Times New Roman" w:hAnsi="Times New Roman"/>
          <w:sz w:val="24"/>
          <w:szCs w:val="24"/>
        </w:rPr>
        <w:t xml:space="preserve">2. Все работники – женщины, по профессии и </w:t>
      </w:r>
      <w:proofErr w:type="gramStart"/>
      <w:r w:rsidRPr="006E07CC">
        <w:rPr>
          <w:rFonts w:ascii="Times New Roman" w:hAnsi="Times New Roman"/>
          <w:sz w:val="24"/>
          <w:szCs w:val="24"/>
        </w:rPr>
        <w:t>должности</w:t>
      </w:r>
      <w:proofErr w:type="gramEnd"/>
      <w:r w:rsidRPr="006E07CC">
        <w:rPr>
          <w:rFonts w:ascii="Times New Roman" w:hAnsi="Times New Roman"/>
          <w:sz w:val="24"/>
          <w:szCs w:val="24"/>
        </w:rPr>
        <w:t xml:space="preserve"> подпадающие под данный Перечень,  проходят обязательный медосмотр у  врача – гинеколога  не  реже  1  раза  в  год.</w:t>
      </w:r>
    </w:p>
    <w:p w:rsidR="006F3FFA" w:rsidRDefault="006F3FFA" w:rsidP="006F3FFA">
      <w:pPr>
        <w:rPr>
          <w:rFonts w:ascii="Times New Roman" w:hAnsi="Times New Roman"/>
          <w:sz w:val="24"/>
          <w:szCs w:val="24"/>
        </w:rPr>
      </w:pPr>
      <w:r w:rsidRPr="0047064E">
        <w:rPr>
          <w:rFonts w:ascii="Times New Roman" w:hAnsi="Times New Roman"/>
          <w:sz w:val="24"/>
          <w:szCs w:val="24"/>
        </w:rPr>
        <w:t>СОГЛАСОВАНО</w:t>
      </w:r>
    </w:p>
    <w:p w:rsidR="006F3FFA" w:rsidRDefault="006F3FFA" w:rsidP="006F3FFA">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6F3FFA" w:rsidRPr="00842B82" w:rsidRDefault="006F3FFA" w:rsidP="006F3FFA">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6F3FFA" w:rsidRDefault="006F3FFA" w:rsidP="006B3282">
      <w:pPr>
        <w:jc w:val="both"/>
        <w:rPr>
          <w:rFonts w:ascii="Times New Roman" w:hAnsi="Times New Roman"/>
          <w:sz w:val="24"/>
          <w:szCs w:val="24"/>
        </w:rPr>
      </w:pPr>
    </w:p>
    <w:p w:rsidR="00A6451D" w:rsidRDefault="00A6451D" w:rsidP="006F3FFA">
      <w:pPr>
        <w:ind w:left="6372"/>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A6451D" w:rsidRDefault="00A6451D" w:rsidP="006B3282">
      <w:pPr>
        <w:ind w:left="6372"/>
        <w:jc w:val="both"/>
        <w:rPr>
          <w:rFonts w:ascii="Times New Roman" w:hAnsi="Times New Roman"/>
          <w:sz w:val="30"/>
          <w:szCs w:val="30"/>
        </w:rPr>
      </w:pPr>
    </w:p>
    <w:p w:rsidR="00867ED4" w:rsidRDefault="00867ED4" w:rsidP="00867ED4">
      <w:pPr>
        <w:rPr>
          <w:rFonts w:ascii="Times New Roman" w:hAnsi="Times New Roman"/>
          <w:sz w:val="24"/>
          <w:szCs w:val="24"/>
        </w:rPr>
      </w:pPr>
    </w:p>
    <w:p w:rsidR="000925DE" w:rsidRPr="00A6451D" w:rsidRDefault="000925DE" w:rsidP="00A6451D">
      <w:pPr>
        <w:ind w:left="6372"/>
        <w:jc w:val="right"/>
        <w:rPr>
          <w:rFonts w:ascii="Times New Roman" w:hAnsi="Times New Roman"/>
          <w:sz w:val="24"/>
          <w:szCs w:val="24"/>
        </w:rPr>
      </w:pPr>
      <w:r w:rsidRPr="00A6451D">
        <w:rPr>
          <w:rFonts w:ascii="Times New Roman" w:hAnsi="Times New Roman"/>
          <w:sz w:val="24"/>
          <w:szCs w:val="24"/>
        </w:rPr>
        <w:lastRenderedPageBreak/>
        <w:t>Приложение № 10</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E2E39" w:rsidRDefault="000925DE" w:rsidP="008E2E39">
      <w:pPr>
        <w:jc w:val="center"/>
        <w:rPr>
          <w:rFonts w:ascii="Times New Roman" w:hAnsi="Times New Roman"/>
          <w:sz w:val="24"/>
          <w:szCs w:val="24"/>
        </w:rPr>
      </w:pPr>
      <w:r w:rsidRPr="008E2E39">
        <w:rPr>
          <w:rFonts w:ascii="Times New Roman" w:hAnsi="Times New Roman"/>
          <w:sz w:val="24"/>
          <w:szCs w:val="24"/>
        </w:rPr>
        <w:t>ПЕРЕЧЕНЬ</w:t>
      </w:r>
    </w:p>
    <w:p w:rsidR="000925DE" w:rsidRPr="008E2E39" w:rsidRDefault="000925DE" w:rsidP="008E2E39">
      <w:pPr>
        <w:jc w:val="center"/>
        <w:rPr>
          <w:rFonts w:ascii="Times New Roman" w:hAnsi="Times New Roman"/>
          <w:sz w:val="24"/>
          <w:szCs w:val="24"/>
        </w:rPr>
      </w:pPr>
      <w:r w:rsidRPr="008E2E39">
        <w:rPr>
          <w:rFonts w:ascii="Times New Roman" w:hAnsi="Times New Roman"/>
          <w:sz w:val="24"/>
          <w:szCs w:val="24"/>
        </w:rPr>
        <w:t>категорий работников, продолжительность основного отпуска которых составляет более  24 календарных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40"/>
        <w:gridCol w:w="3285"/>
      </w:tblGrid>
      <w:tr w:rsidR="000925DE" w:rsidRPr="008E2E39" w:rsidTr="003D402A">
        <w:tc>
          <w:tcPr>
            <w:tcW w:w="828"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 п/п</w:t>
            </w:r>
          </w:p>
        </w:tc>
        <w:tc>
          <w:tcPr>
            <w:tcW w:w="5740"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p>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Категория  работников</w:t>
            </w:r>
          </w:p>
        </w:tc>
        <w:tc>
          <w:tcPr>
            <w:tcW w:w="3285"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Продолжительность основного отпуска (в календарных днях)</w:t>
            </w:r>
          </w:p>
        </w:tc>
      </w:tr>
      <w:tr w:rsidR="000925DE" w:rsidRPr="008E2E39" w:rsidTr="003D402A">
        <w:tc>
          <w:tcPr>
            <w:tcW w:w="828"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1</w:t>
            </w:r>
          </w:p>
        </w:tc>
        <w:tc>
          <w:tcPr>
            <w:tcW w:w="5740" w:type="dxa"/>
          </w:tcPr>
          <w:p w:rsidR="000925DE" w:rsidRPr="008E2E39" w:rsidRDefault="000925DE" w:rsidP="003D402A">
            <w:pPr>
              <w:overflowPunct w:val="0"/>
              <w:autoSpaceDE w:val="0"/>
              <w:autoSpaceDN w:val="0"/>
              <w:adjustRightInd w:val="0"/>
              <w:jc w:val="both"/>
              <w:rPr>
                <w:rFonts w:ascii="Times New Roman" w:hAnsi="Times New Roman"/>
                <w:sz w:val="24"/>
                <w:szCs w:val="24"/>
                <w:lang w:eastAsia="ru-RU"/>
              </w:rPr>
            </w:pPr>
            <w:r w:rsidRPr="008E2E39">
              <w:rPr>
                <w:rFonts w:ascii="Times New Roman" w:hAnsi="Times New Roman"/>
                <w:sz w:val="24"/>
                <w:szCs w:val="24"/>
                <w:lang w:eastAsia="ru-RU"/>
              </w:rPr>
              <w:t>Работники, признанные инвалидами</w:t>
            </w:r>
          </w:p>
        </w:tc>
        <w:tc>
          <w:tcPr>
            <w:tcW w:w="3285"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30</w:t>
            </w:r>
          </w:p>
        </w:tc>
      </w:tr>
      <w:tr w:rsidR="000925DE" w:rsidRPr="008E2E39" w:rsidTr="003D402A">
        <w:tc>
          <w:tcPr>
            <w:tcW w:w="828"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2</w:t>
            </w:r>
          </w:p>
        </w:tc>
        <w:tc>
          <w:tcPr>
            <w:tcW w:w="5740" w:type="dxa"/>
          </w:tcPr>
          <w:p w:rsidR="000925DE" w:rsidRPr="008E2E39" w:rsidRDefault="000925DE" w:rsidP="003D402A">
            <w:pPr>
              <w:overflowPunct w:val="0"/>
              <w:autoSpaceDE w:val="0"/>
              <w:autoSpaceDN w:val="0"/>
              <w:adjustRightInd w:val="0"/>
              <w:jc w:val="both"/>
              <w:rPr>
                <w:rFonts w:ascii="Times New Roman" w:hAnsi="Times New Roman"/>
                <w:sz w:val="24"/>
                <w:szCs w:val="24"/>
                <w:lang w:eastAsia="ru-RU"/>
              </w:rPr>
            </w:pPr>
            <w:r w:rsidRPr="008E2E39">
              <w:rPr>
                <w:rFonts w:ascii="Times New Roman" w:hAnsi="Times New Roman"/>
                <w:sz w:val="24"/>
                <w:szCs w:val="24"/>
                <w:lang w:eastAsia="ru-RU"/>
              </w:rPr>
              <w:t>Работники, работающие в зонах радиоактивного загрязнения в результате катастрофы на Чернобыльской АЭС:</w:t>
            </w:r>
          </w:p>
          <w:p w:rsidR="000925DE" w:rsidRPr="008E2E39" w:rsidRDefault="000925DE" w:rsidP="003D402A">
            <w:pPr>
              <w:overflowPunct w:val="0"/>
              <w:autoSpaceDE w:val="0"/>
              <w:autoSpaceDN w:val="0"/>
              <w:adjustRightInd w:val="0"/>
              <w:jc w:val="both"/>
              <w:rPr>
                <w:rFonts w:ascii="Times New Roman" w:hAnsi="Times New Roman"/>
                <w:sz w:val="24"/>
                <w:szCs w:val="24"/>
                <w:lang w:eastAsia="ru-RU"/>
              </w:rPr>
            </w:pPr>
            <w:r w:rsidRPr="008E2E39">
              <w:rPr>
                <w:rFonts w:ascii="Times New Roman" w:hAnsi="Times New Roman"/>
                <w:sz w:val="24"/>
                <w:szCs w:val="24"/>
                <w:lang w:eastAsia="ru-RU"/>
              </w:rPr>
              <w:t>- с правом на отселение</w:t>
            </w:r>
          </w:p>
        </w:tc>
        <w:tc>
          <w:tcPr>
            <w:tcW w:w="3285"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37</w:t>
            </w:r>
          </w:p>
        </w:tc>
      </w:tr>
      <w:tr w:rsidR="000925DE" w:rsidRPr="008E2E39" w:rsidTr="006B3282">
        <w:trPr>
          <w:trHeight w:val="487"/>
        </w:trPr>
        <w:tc>
          <w:tcPr>
            <w:tcW w:w="828"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3</w:t>
            </w:r>
          </w:p>
        </w:tc>
        <w:tc>
          <w:tcPr>
            <w:tcW w:w="5740" w:type="dxa"/>
          </w:tcPr>
          <w:p w:rsidR="000925DE" w:rsidRPr="008E2E39" w:rsidRDefault="000925DE" w:rsidP="003D402A">
            <w:pPr>
              <w:overflowPunct w:val="0"/>
              <w:autoSpaceDE w:val="0"/>
              <w:autoSpaceDN w:val="0"/>
              <w:adjustRightInd w:val="0"/>
              <w:jc w:val="both"/>
              <w:rPr>
                <w:rFonts w:ascii="Times New Roman" w:hAnsi="Times New Roman"/>
                <w:sz w:val="24"/>
                <w:szCs w:val="24"/>
                <w:lang w:eastAsia="ru-RU"/>
              </w:rPr>
            </w:pPr>
            <w:r w:rsidRPr="008E2E39">
              <w:rPr>
                <w:rFonts w:ascii="Times New Roman" w:hAnsi="Times New Roman"/>
                <w:sz w:val="24"/>
                <w:szCs w:val="24"/>
                <w:lang w:eastAsia="ru-RU"/>
              </w:rPr>
              <w:t>Работники, моложе восемнадцати лет</w:t>
            </w:r>
          </w:p>
        </w:tc>
        <w:tc>
          <w:tcPr>
            <w:tcW w:w="3285" w:type="dxa"/>
          </w:tcPr>
          <w:p w:rsidR="000925DE" w:rsidRPr="008E2E39" w:rsidRDefault="000925DE" w:rsidP="003D402A">
            <w:pPr>
              <w:overflowPunct w:val="0"/>
              <w:autoSpaceDE w:val="0"/>
              <w:autoSpaceDN w:val="0"/>
              <w:adjustRightInd w:val="0"/>
              <w:jc w:val="center"/>
              <w:rPr>
                <w:rFonts w:ascii="Times New Roman" w:hAnsi="Times New Roman"/>
                <w:sz w:val="24"/>
                <w:szCs w:val="24"/>
                <w:lang w:eastAsia="ru-RU"/>
              </w:rPr>
            </w:pPr>
            <w:r w:rsidRPr="008E2E39">
              <w:rPr>
                <w:rFonts w:ascii="Times New Roman" w:hAnsi="Times New Roman"/>
                <w:sz w:val="24"/>
                <w:szCs w:val="24"/>
                <w:lang w:eastAsia="ru-RU"/>
              </w:rPr>
              <w:t>30</w:t>
            </w:r>
          </w:p>
        </w:tc>
      </w:tr>
    </w:tbl>
    <w:p w:rsidR="00A6451D" w:rsidRDefault="00A6451D" w:rsidP="008E2E39">
      <w:pPr>
        <w:jc w:val="both"/>
        <w:rPr>
          <w:rFonts w:ascii="Times New Roman" w:hAnsi="Times New Roman"/>
          <w:b/>
          <w:sz w:val="24"/>
          <w:szCs w:val="24"/>
        </w:rPr>
      </w:pPr>
    </w:p>
    <w:p w:rsidR="000925DE" w:rsidRDefault="000925DE" w:rsidP="008E2E39">
      <w:pPr>
        <w:jc w:val="both"/>
        <w:rPr>
          <w:rFonts w:ascii="Times New Roman" w:hAnsi="Times New Roman"/>
          <w:b/>
          <w:sz w:val="24"/>
          <w:szCs w:val="24"/>
        </w:rPr>
      </w:pPr>
      <w:r w:rsidRPr="008E2E39">
        <w:rPr>
          <w:rFonts w:ascii="Times New Roman" w:hAnsi="Times New Roman"/>
          <w:b/>
          <w:sz w:val="24"/>
          <w:szCs w:val="24"/>
        </w:rPr>
        <w:t xml:space="preserve">Примечание: </w:t>
      </w:r>
    </w:p>
    <w:p w:rsidR="000925DE" w:rsidRDefault="000925DE" w:rsidP="006B3282">
      <w:pPr>
        <w:jc w:val="both"/>
        <w:rPr>
          <w:rFonts w:ascii="Times New Roman" w:hAnsi="Times New Roman"/>
          <w:sz w:val="24"/>
          <w:szCs w:val="24"/>
        </w:rPr>
      </w:pPr>
      <w:r w:rsidRPr="008E2E39">
        <w:rPr>
          <w:rFonts w:ascii="Times New Roman" w:hAnsi="Times New Roman"/>
          <w:sz w:val="24"/>
          <w:szCs w:val="24"/>
        </w:rPr>
        <w:t>1.Перечень утверждён постановлением Совета Министров Республики Беларусь от 24 января 2008 г. № 100 «О предоставлении основного отпуска продолжительностью более 24  календарных дней».</w:t>
      </w:r>
    </w:p>
    <w:p w:rsidR="006F3FFA" w:rsidRDefault="006F3FFA" w:rsidP="006F3FFA">
      <w:pPr>
        <w:rPr>
          <w:rFonts w:ascii="Times New Roman" w:hAnsi="Times New Roman"/>
          <w:sz w:val="24"/>
          <w:szCs w:val="24"/>
        </w:rPr>
      </w:pPr>
      <w:r w:rsidRPr="0047064E">
        <w:rPr>
          <w:rFonts w:ascii="Times New Roman" w:hAnsi="Times New Roman"/>
          <w:sz w:val="24"/>
          <w:szCs w:val="24"/>
        </w:rPr>
        <w:t>СОГЛАСОВАНО</w:t>
      </w:r>
    </w:p>
    <w:p w:rsidR="006F3FFA" w:rsidRDefault="006F3FFA" w:rsidP="006F3FFA">
      <w:pPr>
        <w:pStyle w:val="af2"/>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райкома Белорусского профсоюза</w:t>
      </w:r>
    </w:p>
    <w:p w:rsidR="006F3FFA" w:rsidRPr="00842B82" w:rsidRDefault="006F3FFA" w:rsidP="006F3FFA">
      <w:pPr>
        <w:pStyle w:val="af2"/>
        <w:rPr>
          <w:rFonts w:ascii="Times New Roman" w:hAnsi="Times New Roman"/>
          <w:sz w:val="24"/>
          <w:szCs w:val="24"/>
        </w:rPr>
      </w:pPr>
      <w:r w:rsidRPr="00842B82">
        <w:rPr>
          <w:rFonts w:ascii="Times New Roman" w:hAnsi="Times New Roman"/>
          <w:sz w:val="24"/>
          <w:szCs w:val="24"/>
        </w:rPr>
        <w:t>работников образования и науки</w:t>
      </w:r>
    </w:p>
    <w:p w:rsidR="006F3FFA" w:rsidRPr="00842B82" w:rsidRDefault="006F3FFA" w:rsidP="006F3FFA">
      <w:pPr>
        <w:pStyle w:val="af2"/>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6F3FFA" w:rsidRPr="006B3282" w:rsidRDefault="006F3FFA" w:rsidP="006B3282">
      <w:pPr>
        <w:jc w:val="both"/>
        <w:rPr>
          <w:rFonts w:ascii="Times New Roman" w:hAnsi="Times New Roman"/>
          <w:b/>
          <w:sz w:val="24"/>
          <w:szCs w:val="24"/>
        </w:rPr>
      </w:pPr>
    </w:p>
    <w:p w:rsidR="00A6451D" w:rsidRDefault="000925DE" w:rsidP="008E2E39">
      <w:pPr>
        <w:ind w:left="6372"/>
        <w:jc w:val="both"/>
        <w:rPr>
          <w:rFonts w:ascii="Times New Roman" w:hAnsi="Times New Roman"/>
          <w:sz w:val="24"/>
          <w:szCs w:val="24"/>
        </w:rPr>
      </w:pPr>
      <w:r w:rsidRPr="008E2E39">
        <w:rPr>
          <w:rFonts w:ascii="Times New Roman" w:hAnsi="Times New Roman"/>
          <w:sz w:val="24"/>
          <w:szCs w:val="24"/>
        </w:rPr>
        <w:t xml:space="preserve">                  </w:t>
      </w:r>
    </w:p>
    <w:p w:rsidR="00A6451D" w:rsidRDefault="00A6451D" w:rsidP="008E2E39">
      <w:pPr>
        <w:ind w:left="6372"/>
        <w:jc w:val="both"/>
        <w:rPr>
          <w:rFonts w:ascii="Times New Roman" w:hAnsi="Times New Roman"/>
          <w:sz w:val="24"/>
          <w:szCs w:val="24"/>
        </w:rPr>
      </w:pPr>
    </w:p>
    <w:p w:rsidR="00A6451D" w:rsidRDefault="00A6451D" w:rsidP="008E2E39">
      <w:pPr>
        <w:ind w:left="6372"/>
        <w:jc w:val="both"/>
        <w:rPr>
          <w:rFonts w:ascii="Times New Roman" w:hAnsi="Times New Roman"/>
          <w:sz w:val="24"/>
          <w:szCs w:val="24"/>
        </w:rPr>
      </w:pPr>
    </w:p>
    <w:p w:rsidR="00A6451D" w:rsidRDefault="00A6451D" w:rsidP="008E2E39">
      <w:pPr>
        <w:ind w:left="6372"/>
        <w:jc w:val="both"/>
        <w:rPr>
          <w:rFonts w:ascii="Times New Roman" w:hAnsi="Times New Roman"/>
          <w:sz w:val="24"/>
          <w:szCs w:val="24"/>
        </w:rPr>
      </w:pPr>
    </w:p>
    <w:p w:rsidR="00A6451D" w:rsidRDefault="00A6451D" w:rsidP="008E2E39">
      <w:pPr>
        <w:ind w:left="6372"/>
        <w:jc w:val="both"/>
        <w:rPr>
          <w:rFonts w:ascii="Times New Roman" w:hAnsi="Times New Roman"/>
          <w:sz w:val="24"/>
          <w:szCs w:val="24"/>
        </w:rPr>
      </w:pPr>
    </w:p>
    <w:p w:rsidR="00A6451D" w:rsidRDefault="00A6451D" w:rsidP="008E2E39">
      <w:pPr>
        <w:ind w:left="6372"/>
        <w:jc w:val="both"/>
        <w:rPr>
          <w:rFonts w:ascii="Times New Roman" w:hAnsi="Times New Roman"/>
          <w:sz w:val="24"/>
          <w:szCs w:val="24"/>
        </w:rPr>
      </w:pPr>
    </w:p>
    <w:p w:rsidR="00A6451D" w:rsidRDefault="00A6451D" w:rsidP="00867ED4">
      <w:pPr>
        <w:jc w:val="both"/>
        <w:rPr>
          <w:rFonts w:ascii="Times New Roman" w:hAnsi="Times New Roman"/>
          <w:sz w:val="24"/>
          <w:szCs w:val="24"/>
        </w:rPr>
      </w:pPr>
    </w:p>
    <w:p w:rsidR="000925DE" w:rsidRPr="00A6451D" w:rsidRDefault="000925DE" w:rsidP="00A6451D">
      <w:pPr>
        <w:ind w:left="6372"/>
        <w:jc w:val="right"/>
        <w:rPr>
          <w:rFonts w:ascii="Times New Roman" w:hAnsi="Times New Roman"/>
          <w:sz w:val="24"/>
          <w:szCs w:val="24"/>
        </w:rPr>
      </w:pPr>
      <w:r w:rsidRPr="008E2E39">
        <w:rPr>
          <w:rFonts w:ascii="Times New Roman" w:hAnsi="Times New Roman"/>
          <w:sz w:val="24"/>
          <w:szCs w:val="24"/>
        </w:rPr>
        <w:lastRenderedPageBreak/>
        <w:t>Приложение № 11</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Pr="008E2E39" w:rsidRDefault="000925DE" w:rsidP="008E2E39">
      <w:pPr>
        <w:jc w:val="center"/>
        <w:rPr>
          <w:rFonts w:ascii="Times New Roman" w:hAnsi="Times New Roman"/>
          <w:sz w:val="24"/>
          <w:szCs w:val="24"/>
        </w:rPr>
      </w:pPr>
      <w:r w:rsidRPr="008E2E39">
        <w:rPr>
          <w:rFonts w:ascii="Times New Roman" w:hAnsi="Times New Roman"/>
          <w:sz w:val="24"/>
          <w:szCs w:val="24"/>
        </w:rPr>
        <w:t>ПЕРЕЧЕНЬ</w:t>
      </w:r>
    </w:p>
    <w:p w:rsidR="000925DE" w:rsidRPr="008E2E39" w:rsidRDefault="000925DE" w:rsidP="008E2E39">
      <w:pPr>
        <w:spacing w:line="240" w:lineRule="auto"/>
        <w:contextualSpacing/>
        <w:jc w:val="center"/>
        <w:rPr>
          <w:rFonts w:ascii="Times New Roman" w:hAnsi="Times New Roman"/>
          <w:sz w:val="24"/>
          <w:szCs w:val="24"/>
        </w:rPr>
      </w:pPr>
      <w:r w:rsidRPr="008E2E39">
        <w:rPr>
          <w:rFonts w:ascii="Times New Roman" w:hAnsi="Times New Roman"/>
          <w:sz w:val="24"/>
          <w:szCs w:val="24"/>
        </w:rPr>
        <w:t xml:space="preserve"> профессий, подлежащих обязательной проверке знаний по охране труда,  </w:t>
      </w:r>
    </w:p>
    <w:p w:rsidR="000925DE" w:rsidRDefault="000925DE" w:rsidP="008E2E39">
      <w:pPr>
        <w:spacing w:line="240" w:lineRule="auto"/>
        <w:contextualSpacing/>
        <w:jc w:val="center"/>
        <w:rPr>
          <w:rFonts w:ascii="Times New Roman" w:hAnsi="Times New Roman"/>
          <w:sz w:val="24"/>
          <w:szCs w:val="24"/>
        </w:rPr>
      </w:pPr>
      <w:r w:rsidRPr="008E2E39">
        <w:rPr>
          <w:rFonts w:ascii="Times New Roman" w:hAnsi="Times New Roman"/>
          <w:sz w:val="24"/>
          <w:szCs w:val="24"/>
        </w:rPr>
        <w:t>её периодичность и место</w:t>
      </w:r>
    </w:p>
    <w:p w:rsidR="000925DE" w:rsidRPr="008E2E39" w:rsidRDefault="000925DE" w:rsidP="008E2E39">
      <w:pPr>
        <w:spacing w:line="240" w:lineRule="auto"/>
        <w:contextualSpacing/>
        <w:jc w:val="center"/>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307"/>
        <w:gridCol w:w="2329"/>
        <w:gridCol w:w="2563"/>
      </w:tblGrid>
      <w:tr w:rsidR="000925DE" w:rsidRPr="006F3FFA" w:rsidTr="006F3FFA">
        <w:trPr>
          <w:trHeight w:val="397"/>
        </w:trPr>
        <w:tc>
          <w:tcPr>
            <w:tcW w:w="824" w:type="dxa"/>
          </w:tcPr>
          <w:p w:rsidR="000925DE" w:rsidRPr="006F3FFA" w:rsidRDefault="000925DE" w:rsidP="003D402A">
            <w:pPr>
              <w:overflowPunct w:val="0"/>
              <w:autoSpaceDE w:val="0"/>
              <w:autoSpaceDN w:val="0"/>
              <w:adjustRightInd w:val="0"/>
              <w:jc w:val="center"/>
              <w:rPr>
                <w:rFonts w:ascii="Times New Roman" w:hAnsi="Times New Roman"/>
                <w:b/>
                <w:sz w:val="24"/>
                <w:szCs w:val="24"/>
                <w:lang w:eastAsia="ru-RU"/>
              </w:rPr>
            </w:pPr>
            <w:r w:rsidRPr="006F3FFA">
              <w:rPr>
                <w:rFonts w:ascii="Times New Roman" w:hAnsi="Times New Roman"/>
                <w:b/>
                <w:sz w:val="24"/>
                <w:szCs w:val="24"/>
                <w:lang w:eastAsia="ru-RU"/>
              </w:rPr>
              <w:t xml:space="preserve">№№ </w:t>
            </w:r>
            <w:proofErr w:type="gramStart"/>
            <w:r w:rsidRPr="006F3FFA">
              <w:rPr>
                <w:rFonts w:ascii="Times New Roman" w:hAnsi="Times New Roman"/>
                <w:b/>
                <w:sz w:val="24"/>
                <w:szCs w:val="24"/>
                <w:lang w:eastAsia="ru-RU"/>
              </w:rPr>
              <w:t>п</w:t>
            </w:r>
            <w:proofErr w:type="gramEnd"/>
            <w:r w:rsidRPr="006F3FFA">
              <w:rPr>
                <w:rFonts w:ascii="Times New Roman" w:hAnsi="Times New Roman"/>
                <w:b/>
                <w:sz w:val="24"/>
                <w:szCs w:val="24"/>
                <w:lang w:eastAsia="ru-RU"/>
              </w:rPr>
              <w:t>/п</w:t>
            </w:r>
          </w:p>
        </w:tc>
        <w:tc>
          <w:tcPr>
            <w:tcW w:w="5307" w:type="dxa"/>
          </w:tcPr>
          <w:p w:rsidR="000925DE" w:rsidRPr="006F3FFA" w:rsidRDefault="000925DE" w:rsidP="003D402A">
            <w:pPr>
              <w:overflowPunct w:val="0"/>
              <w:autoSpaceDE w:val="0"/>
              <w:autoSpaceDN w:val="0"/>
              <w:adjustRightInd w:val="0"/>
              <w:jc w:val="center"/>
              <w:rPr>
                <w:rFonts w:ascii="Times New Roman" w:hAnsi="Times New Roman"/>
                <w:b/>
                <w:sz w:val="24"/>
                <w:szCs w:val="24"/>
                <w:lang w:eastAsia="ru-RU"/>
              </w:rPr>
            </w:pPr>
            <w:r w:rsidRPr="006F3FFA">
              <w:rPr>
                <w:rFonts w:ascii="Times New Roman" w:hAnsi="Times New Roman"/>
                <w:b/>
                <w:sz w:val="24"/>
                <w:szCs w:val="24"/>
                <w:lang w:eastAsia="ru-RU"/>
              </w:rPr>
              <w:t>Наименование профессий</w:t>
            </w:r>
          </w:p>
        </w:tc>
        <w:tc>
          <w:tcPr>
            <w:tcW w:w="2329" w:type="dxa"/>
          </w:tcPr>
          <w:p w:rsidR="000925DE" w:rsidRPr="006F3FFA" w:rsidRDefault="000925DE" w:rsidP="003D402A">
            <w:pPr>
              <w:overflowPunct w:val="0"/>
              <w:autoSpaceDE w:val="0"/>
              <w:autoSpaceDN w:val="0"/>
              <w:adjustRightInd w:val="0"/>
              <w:jc w:val="center"/>
              <w:rPr>
                <w:rFonts w:ascii="Times New Roman" w:hAnsi="Times New Roman"/>
                <w:b/>
                <w:sz w:val="24"/>
                <w:szCs w:val="24"/>
                <w:lang w:eastAsia="ru-RU"/>
              </w:rPr>
            </w:pPr>
            <w:r w:rsidRPr="006F3FFA">
              <w:rPr>
                <w:rFonts w:ascii="Times New Roman" w:hAnsi="Times New Roman"/>
                <w:b/>
                <w:sz w:val="24"/>
                <w:szCs w:val="24"/>
                <w:lang w:eastAsia="ru-RU"/>
              </w:rPr>
              <w:t>Периодичность</w:t>
            </w:r>
          </w:p>
        </w:tc>
        <w:tc>
          <w:tcPr>
            <w:tcW w:w="2563" w:type="dxa"/>
          </w:tcPr>
          <w:p w:rsidR="000925DE" w:rsidRPr="006F3FFA" w:rsidRDefault="000925DE" w:rsidP="003D402A">
            <w:pPr>
              <w:overflowPunct w:val="0"/>
              <w:autoSpaceDE w:val="0"/>
              <w:autoSpaceDN w:val="0"/>
              <w:adjustRightInd w:val="0"/>
              <w:jc w:val="center"/>
              <w:rPr>
                <w:rFonts w:ascii="Times New Roman" w:hAnsi="Times New Roman"/>
                <w:b/>
                <w:sz w:val="24"/>
                <w:szCs w:val="24"/>
                <w:lang w:eastAsia="ru-RU"/>
              </w:rPr>
            </w:pPr>
            <w:r w:rsidRPr="006F3FFA">
              <w:rPr>
                <w:rFonts w:ascii="Times New Roman" w:hAnsi="Times New Roman"/>
                <w:b/>
                <w:sz w:val="24"/>
                <w:szCs w:val="24"/>
                <w:lang w:eastAsia="ru-RU"/>
              </w:rPr>
              <w:t>Место</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Руководители учреждений, организаций</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3 года</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отдел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2</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Зам. руководителей по хозяйственной части</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3 года</w:t>
            </w:r>
          </w:p>
        </w:tc>
        <w:tc>
          <w:tcPr>
            <w:tcW w:w="2563" w:type="dxa"/>
          </w:tcPr>
          <w:p w:rsidR="000925DE" w:rsidRPr="006F3FFA" w:rsidRDefault="000925DE" w:rsidP="008E2E39">
            <w:pPr>
              <w:spacing w:line="240" w:lineRule="auto"/>
              <w:contextualSpacing/>
              <w:rPr>
                <w:sz w:val="24"/>
                <w:szCs w:val="24"/>
              </w:rPr>
            </w:pPr>
            <w:r w:rsidRPr="006F3FFA">
              <w:rPr>
                <w:rFonts w:ascii="Times New Roman" w:hAnsi="Times New Roman"/>
                <w:sz w:val="24"/>
                <w:szCs w:val="24"/>
                <w:lang w:eastAsia="ru-RU"/>
              </w:rPr>
              <w:t>отдел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 xml:space="preserve">3. </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xml:space="preserve">Зам. руководителей по   </w:t>
            </w:r>
            <w:proofErr w:type="spellStart"/>
            <w:r w:rsidRPr="006F3FFA">
              <w:rPr>
                <w:rFonts w:ascii="Times New Roman" w:hAnsi="Times New Roman"/>
                <w:sz w:val="24"/>
                <w:szCs w:val="24"/>
                <w:lang w:eastAsia="ru-RU"/>
              </w:rPr>
              <w:t>учебно</w:t>
            </w:r>
            <w:proofErr w:type="spellEnd"/>
            <w:r w:rsidRPr="006F3FFA">
              <w:rPr>
                <w:rFonts w:ascii="Times New Roman" w:hAnsi="Times New Roman"/>
                <w:sz w:val="24"/>
                <w:szCs w:val="24"/>
                <w:lang w:eastAsia="ru-RU"/>
              </w:rPr>
              <w:t xml:space="preserve"> - воспитательной,  воспитательной работе (основной  деятельности)</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3 года</w:t>
            </w:r>
          </w:p>
        </w:tc>
        <w:tc>
          <w:tcPr>
            <w:tcW w:w="2563" w:type="dxa"/>
          </w:tcPr>
          <w:p w:rsidR="000925DE" w:rsidRPr="006F3FFA" w:rsidRDefault="000925DE" w:rsidP="008E2E39">
            <w:pPr>
              <w:spacing w:line="240" w:lineRule="auto"/>
              <w:contextualSpacing/>
              <w:jc w:val="center"/>
              <w:rPr>
                <w:sz w:val="24"/>
                <w:szCs w:val="24"/>
              </w:rPr>
            </w:pPr>
            <w:r w:rsidRPr="006F3FFA">
              <w:rPr>
                <w:rFonts w:ascii="Times New Roman" w:hAnsi="Times New Roman"/>
                <w:sz w:val="24"/>
                <w:szCs w:val="24"/>
                <w:lang w:eastAsia="ru-RU"/>
              </w:rPr>
              <w:t>отдел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4.</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Водители транспортных средств</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5.</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Учителя: химии, физики, трудового обучения, информатики</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6.</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Лаборанты: кабинетов физики, химии, информатики</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7.</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Обслуживающий  техперсонал:</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кочегары</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повара, помощники поваров (относящиеся к работникам общепита)</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повара, помощники поваров (относящиеся к работникам учреждений образования)</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машинисты  по  стирке  белья, уборщики служебных  помещений</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рабочие  по  комплексному обслуживанию</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зданий  и  сооружений</w:t>
            </w: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 сторожа (вахтеры)</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p w:rsidR="000925DE" w:rsidRPr="006F3FFA" w:rsidRDefault="000925DE" w:rsidP="008E2E39">
            <w:pPr>
              <w:overflowPunct w:val="0"/>
              <w:autoSpaceDE w:val="0"/>
              <w:autoSpaceDN w:val="0"/>
              <w:adjustRightInd w:val="0"/>
              <w:spacing w:line="240" w:lineRule="auto"/>
              <w:contextualSpacing/>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p w:rsidR="000925DE" w:rsidRPr="006F3FFA" w:rsidRDefault="000925DE" w:rsidP="008E2E39">
            <w:pPr>
              <w:overflowPunct w:val="0"/>
              <w:autoSpaceDE w:val="0"/>
              <w:autoSpaceDN w:val="0"/>
              <w:adjustRightInd w:val="0"/>
              <w:spacing w:line="240" w:lineRule="auto"/>
              <w:contextualSpacing/>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год</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образования</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общепит</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образования</w:t>
            </w:r>
          </w:p>
          <w:p w:rsidR="000925DE" w:rsidRPr="006F3FFA" w:rsidRDefault="000925DE" w:rsidP="008E2E39">
            <w:pPr>
              <w:overflowPunct w:val="0"/>
              <w:autoSpaceDE w:val="0"/>
              <w:autoSpaceDN w:val="0"/>
              <w:adjustRightInd w:val="0"/>
              <w:spacing w:line="240" w:lineRule="auto"/>
              <w:contextualSpacing/>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p>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8.</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Приемные  родители</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3  года</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отдел  образования</w:t>
            </w:r>
          </w:p>
        </w:tc>
      </w:tr>
      <w:tr w:rsidR="000925DE" w:rsidRPr="006F3FFA" w:rsidTr="006F3FFA">
        <w:tc>
          <w:tcPr>
            <w:tcW w:w="824"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9.</w:t>
            </w:r>
          </w:p>
        </w:tc>
        <w:tc>
          <w:tcPr>
            <w:tcW w:w="5307" w:type="dxa"/>
          </w:tcPr>
          <w:p w:rsidR="000925DE" w:rsidRPr="006F3FFA" w:rsidRDefault="000925DE" w:rsidP="008E2E39">
            <w:pPr>
              <w:overflowPunct w:val="0"/>
              <w:autoSpaceDE w:val="0"/>
              <w:autoSpaceDN w:val="0"/>
              <w:adjustRightInd w:val="0"/>
              <w:spacing w:line="240" w:lineRule="auto"/>
              <w:contextualSpacing/>
              <w:jc w:val="both"/>
              <w:rPr>
                <w:rFonts w:ascii="Times New Roman" w:hAnsi="Times New Roman"/>
                <w:sz w:val="24"/>
                <w:szCs w:val="24"/>
                <w:lang w:eastAsia="ru-RU"/>
              </w:rPr>
            </w:pPr>
            <w:r w:rsidRPr="006F3FFA">
              <w:rPr>
                <w:rFonts w:ascii="Times New Roman" w:hAnsi="Times New Roman"/>
                <w:sz w:val="24"/>
                <w:szCs w:val="24"/>
                <w:lang w:eastAsia="ru-RU"/>
              </w:rPr>
              <w:t>Руководители кружков: технических и прикладного  искусства</w:t>
            </w:r>
          </w:p>
        </w:tc>
        <w:tc>
          <w:tcPr>
            <w:tcW w:w="2329"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1 раз в 3 года</w:t>
            </w:r>
          </w:p>
        </w:tc>
        <w:tc>
          <w:tcPr>
            <w:tcW w:w="2563" w:type="dxa"/>
          </w:tcPr>
          <w:p w:rsidR="000925DE" w:rsidRPr="006F3FFA" w:rsidRDefault="000925DE" w:rsidP="008E2E39">
            <w:pPr>
              <w:overflowPunct w:val="0"/>
              <w:autoSpaceDE w:val="0"/>
              <w:autoSpaceDN w:val="0"/>
              <w:adjustRightInd w:val="0"/>
              <w:spacing w:line="240" w:lineRule="auto"/>
              <w:contextualSpacing/>
              <w:jc w:val="center"/>
              <w:rPr>
                <w:rFonts w:ascii="Times New Roman" w:hAnsi="Times New Roman"/>
                <w:sz w:val="24"/>
                <w:szCs w:val="24"/>
                <w:lang w:eastAsia="ru-RU"/>
              </w:rPr>
            </w:pPr>
            <w:r w:rsidRPr="006F3FFA">
              <w:rPr>
                <w:rFonts w:ascii="Times New Roman" w:hAnsi="Times New Roman"/>
                <w:sz w:val="24"/>
                <w:szCs w:val="24"/>
                <w:lang w:eastAsia="ru-RU"/>
              </w:rPr>
              <w:t>учреждения образования</w:t>
            </w:r>
          </w:p>
        </w:tc>
      </w:tr>
    </w:tbl>
    <w:p w:rsidR="006F3FFA" w:rsidRPr="006F3FFA" w:rsidRDefault="006F3FFA" w:rsidP="006F3FFA">
      <w:pPr>
        <w:pStyle w:val="af2"/>
        <w:rPr>
          <w:rFonts w:ascii="Times New Roman" w:hAnsi="Times New Roman"/>
        </w:rPr>
      </w:pPr>
      <w:r w:rsidRPr="006F3FFA">
        <w:rPr>
          <w:rFonts w:ascii="Times New Roman" w:hAnsi="Times New Roman"/>
        </w:rPr>
        <w:t>СОГЛАСОВАНО</w:t>
      </w:r>
    </w:p>
    <w:p w:rsidR="006F3FFA" w:rsidRPr="006F3FFA" w:rsidRDefault="006F3FFA" w:rsidP="006F3FFA">
      <w:pPr>
        <w:pStyle w:val="af2"/>
        <w:rPr>
          <w:rFonts w:ascii="Times New Roman" w:hAnsi="Times New Roman"/>
        </w:rPr>
      </w:pPr>
      <w:r w:rsidRPr="006F3FFA">
        <w:rPr>
          <w:rFonts w:ascii="Times New Roman" w:hAnsi="Times New Roman"/>
        </w:rPr>
        <w:t>Постановление № 16 от 25.04.2019 г.</w:t>
      </w:r>
    </w:p>
    <w:p w:rsidR="006F3FFA" w:rsidRPr="006F3FFA" w:rsidRDefault="006F3FFA" w:rsidP="006F3FFA">
      <w:pPr>
        <w:pStyle w:val="af2"/>
        <w:rPr>
          <w:rFonts w:ascii="Times New Roman" w:hAnsi="Times New Roman"/>
        </w:rPr>
      </w:pPr>
      <w:r w:rsidRPr="006F3FFA">
        <w:rPr>
          <w:rFonts w:ascii="Times New Roman" w:hAnsi="Times New Roman"/>
        </w:rPr>
        <w:t xml:space="preserve">Председатель </w:t>
      </w:r>
      <w:proofErr w:type="spellStart"/>
      <w:r w:rsidRPr="006F3FFA">
        <w:rPr>
          <w:rFonts w:ascii="Times New Roman" w:hAnsi="Times New Roman"/>
        </w:rPr>
        <w:t>Калинковичского</w:t>
      </w:r>
      <w:proofErr w:type="spellEnd"/>
    </w:p>
    <w:p w:rsidR="006F3FFA" w:rsidRPr="006F3FFA" w:rsidRDefault="006F3FFA" w:rsidP="006F3FFA">
      <w:pPr>
        <w:pStyle w:val="af2"/>
        <w:rPr>
          <w:rFonts w:ascii="Times New Roman" w:hAnsi="Times New Roman"/>
        </w:rPr>
      </w:pPr>
      <w:r w:rsidRPr="006F3FFA">
        <w:rPr>
          <w:rFonts w:ascii="Times New Roman" w:hAnsi="Times New Roman"/>
        </w:rPr>
        <w:t>райкома Белорусского профсоюза</w:t>
      </w:r>
    </w:p>
    <w:p w:rsidR="006F3FFA" w:rsidRPr="006F3FFA" w:rsidRDefault="006F3FFA" w:rsidP="006F3FFA">
      <w:pPr>
        <w:pStyle w:val="af2"/>
        <w:rPr>
          <w:rFonts w:ascii="Times New Roman" w:hAnsi="Times New Roman"/>
        </w:rPr>
      </w:pPr>
      <w:r w:rsidRPr="006F3FFA">
        <w:rPr>
          <w:rFonts w:ascii="Times New Roman" w:hAnsi="Times New Roman"/>
        </w:rPr>
        <w:t>работников образования и науки</w:t>
      </w:r>
    </w:p>
    <w:p w:rsidR="00AF074C" w:rsidRPr="00BF1702" w:rsidRDefault="006F3FFA" w:rsidP="00BF1702">
      <w:pPr>
        <w:pStyle w:val="af2"/>
        <w:rPr>
          <w:rFonts w:ascii="Times New Roman" w:hAnsi="Times New Roman"/>
        </w:rPr>
      </w:pPr>
      <w:r w:rsidRPr="006F3FFA">
        <w:rPr>
          <w:rFonts w:ascii="Times New Roman" w:hAnsi="Times New Roman"/>
        </w:rPr>
        <w:t xml:space="preserve"> _____________      Н.Н. </w:t>
      </w:r>
      <w:proofErr w:type="spellStart"/>
      <w:r w:rsidRPr="006F3FFA">
        <w:rPr>
          <w:rFonts w:ascii="Times New Roman" w:hAnsi="Times New Roman"/>
        </w:rPr>
        <w:t>Судас</w:t>
      </w:r>
      <w:proofErr w:type="spellEnd"/>
    </w:p>
    <w:p w:rsidR="000925DE" w:rsidRDefault="000925DE" w:rsidP="00D97A26">
      <w:pPr>
        <w:ind w:left="6372"/>
        <w:jc w:val="right"/>
        <w:rPr>
          <w:rFonts w:ascii="Times New Roman" w:hAnsi="Times New Roman"/>
          <w:sz w:val="24"/>
          <w:szCs w:val="24"/>
        </w:rPr>
      </w:pPr>
      <w:r w:rsidRPr="008E2E39">
        <w:rPr>
          <w:rFonts w:ascii="Times New Roman" w:hAnsi="Times New Roman"/>
          <w:sz w:val="24"/>
          <w:szCs w:val="24"/>
        </w:rPr>
        <w:lastRenderedPageBreak/>
        <w:t>Приложение № 1</w:t>
      </w:r>
      <w:r>
        <w:rPr>
          <w:rFonts w:ascii="Times New Roman" w:hAnsi="Times New Roman"/>
          <w:sz w:val="24"/>
          <w:szCs w:val="24"/>
        </w:rPr>
        <w:t>2</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УТВЕРЖДАЮ</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Начальник отдела образования, спорта и туризма </w:t>
      </w:r>
      <w:proofErr w:type="spellStart"/>
      <w:r w:rsidRPr="0047064E">
        <w:rPr>
          <w:rFonts w:ascii="Times New Roman" w:hAnsi="Times New Roman"/>
          <w:sz w:val="24"/>
          <w:szCs w:val="24"/>
        </w:rPr>
        <w:t>Калинко</w:t>
      </w:r>
      <w:r>
        <w:rPr>
          <w:rFonts w:ascii="Times New Roman" w:hAnsi="Times New Roman"/>
          <w:sz w:val="24"/>
          <w:szCs w:val="24"/>
        </w:rPr>
        <w:t>вичского</w:t>
      </w:r>
      <w:proofErr w:type="spellEnd"/>
      <w:r>
        <w:rPr>
          <w:rFonts w:ascii="Times New Roman" w:hAnsi="Times New Roman"/>
          <w:sz w:val="24"/>
          <w:szCs w:val="24"/>
        </w:rPr>
        <w:t xml:space="preserve"> </w:t>
      </w:r>
      <w:r w:rsidRPr="0047064E">
        <w:rPr>
          <w:rFonts w:ascii="Times New Roman" w:hAnsi="Times New Roman"/>
          <w:sz w:val="24"/>
          <w:szCs w:val="24"/>
        </w:rPr>
        <w:t>райисполкома</w:t>
      </w:r>
    </w:p>
    <w:p w:rsidR="00867ED4" w:rsidRPr="0047064E" w:rsidRDefault="00867ED4" w:rsidP="00867ED4">
      <w:pPr>
        <w:ind w:left="6237"/>
        <w:rPr>
          <w:rFonts w:ascii="Times New Roman" w:hAnsi="Times New Roman"/>
          <w:sz w:val="24"/>
          <w:szCs w:val="24"/>
        </w:rPr>
      </w:pPr>
      <w:r w:rsidRPr="0047064E">
        <w:rPr>
          <w:rFonts w:ascii="Times New Roman" w:hAnsi="Times New Roman"/>
          <w:sz w:val="24"/>
          <w:szCs w:val="24"/>
        </w:rPr>
        <w:t xml:space="preserve"> ________________ И.В. Губар</w:t>
      </w:r>
    </w:p>
    <w:p w:rsidR="00867ED4" w:rsidRPr="0047064E" w:rsidRDefault="00867ED4" w:rsidP="00867ED4">
      <w:pPr>
        <w:ind w:firstLine="6237"/>
        <w:rPr>
          <w:rFonts w:ascii="Times New Roman" w:hAnsi="Times New Roman"/>
          <w:sz w:val="24"/>
          <w:szCs w:val="24"/>
        </w:rPr>
      </w:pPr>
      <w:r w:rsidRPr="0047064E">
        <w:rPr>
          <w:rFonts w:ascii="Times New Roman" w:hAnsi="Times New Roman"/>
          <w:sz w:val="24"/>
          <w:szCs w:val="24"/>
        </w:rPr>
        <w:t>«</w:t>
      </w:r>
      <w:r>
        <w:rPr>
          <w:rFonts w:ascii="Times New Roman" w:hAnsi="Times New Roman"/>
          <w:sz w:val="24"/>
          <w:szCs w:val="24"/>
        </w:rPr>
        <w:t xml:space="preserve"> </w:t>
      </w:r>
      <w:r w:rsidRPr="003719B5">
        <w:rPr>
          <w:rFonts w:ascii="Times New Roman" w:hAnsi="Times New Roman"/>
          <w:sz w:val="24"/>
          <w:szCs w:val="24"/>
          <w:u w:val="single"/>
        </w:rPr>
        <w:t>25</w:t>
      </w:r>
      <w:r>
        <w:rPr>
          <w:rFonts w:ascii="Times New Roman" w:hAnsi="Times New Roman"/>
          <w:sz w:val="24"/>
          <w:szCs w:val="24"/>
        </w:rPr>
        <w:t xml:space="preserve"> </w:t>
      </w:r>
      <w:r w:rsidRPr="0047064E">
        <w:rPr>
          <w:rFonts w:ascii="Times New Roman" w:hAnsi="Times New Roman"/>
          <w:sz w:val="24"/>
          <w:szCs w:val="24"/>
        </w:rPr>
        <w:t xml:space="preserve">» </w:t>
      </w:r>
      <w:r w:rsidRPr="003719B5">
        <w:rPr>
          <w:rFonts w:ascii="Times New Roman" w:hAnsi="Times New Roman"/>
          <w:sz w:val="24"/>
          <w:szCs w:val="24"/>
          <w:u w:val="single"/>
        </w:rPr>
        <w:t>апреля</w:t>
      </w:r>
      <w:r>
        <w:rPr>
          <w:rFonts w:ascii="Times New Roman" w:hAnsi="Times New Roman"/>
          <w:sz w:val="24"/>
          <w:szCs w:val="24"/>
        </w:rPr>
        <w:t xml:space="preserve"> </w:t>
      </w:r>
      <w:r w:rsidRPr="0047064E">
        <w:rPr>
          <w:rFonts w:ascii="Times New Roman" w:hAnsi="Times New Roman"/>
          <w:sz w:val="24"/>
          <w:szCs w:val="24"/>
        </w:rPr>
        <w:t>2019 г.</w:t>
      </w:r>
    </w:p>
    <w:p w:rsidR="000925DE" w:rsidRDefault="000925DE" w:rsidP="00593CAE">
      <w:pPr>
        <w:spacing w:line="240" w:lineRule="auto"/>
        <w:contextualSpacing/>
        <w:jc w:val="center"/>
        <w:rPr>
          <w:rFonts w:ascii="Times New Roman" w:hAnsi="Times New Roman"/>
          <w:sz w:val="24"/>
          <w:szCs w:val="24"/>
        </w:rPr>
      </w:pPr>
      <w:r>
        <w:rPr>
          <w:rFonts w:ascii="Times New Roman" w:hAnsi="Times New Roman"/>
          <w:sz w:val="24"/>
          <w:szCs w:val="24"/>
        </w:rPr>
        <w:t xml:space="preserve">Примерный перечень работ, </w:t>
      </w:r>
    </w:p>
    <w:p w:rsidR="000925DE" w:rsidRDefault="000925DE" w:rsidP="00593CAE">
      <w:pPr>
        <w:spacing w:line="240" w:lineRule="auto"/>
        <w:contextualSpacing/>
        <w:jc w:val="center"/>
        <w:rPr>
          <w:rFonts w:ascii="Times New Roman" w:hAnsi="Times New Roman"/>
          <w:sz w:val="24"/>
          <w:szCs w:val="24"/>
        </w:rPr>
      </w:pPr>
      <w:r>
        <w:rPr>
          <w:rFonts w:ascii="Times New Roman" w:hAnsi="Times New Roman"/>
          <w:sz w:val="24"/>
          <w:szCs w:val="24"/>
        </w:rPr>
        <w:t>где по условиям производства перерыв установить нельзя</w:t>
      </w:r>
      <w:r w:rsidR="009A44CF">
        <w:rPr>
          <w:rFonts w:ascii="Times New Roman" w:hAnsi="Times New Roman"/>
          <w:sz w:val="24"/>
          <w:szCs w:val="24"/>
        </w:rPr>
        <w:t>.</w:t>
      </w:r>
    </w:p>
    <w:p w:rsidR="000925DE" w:rsidRDefault="000925DE" w:rsidP="00593CAE">
      <w:pPr>
        <w:spacing w:line="240" w:lineRule="auto"/>
        <w:contextualSpacing/>
        <w:rPr>
          <w:rFonts w:ascii="Times New Roman" w:hAnsi="Times New Roman"/>
          <w:sz w:val="24"/>
          <w:szCs w:val="24"/>
        </w:rPr>
      </w:pPr>
    </w:p>
    <w:p w:rsidR="000925DE" w:rsidRDefault="000925DE" w:rsidP="00593CAE">
      <w:pPr>
        <w:pStyle w:val="af1"/>
        <w:numPr>
          <w:ilvl w:val="0"/>
          <w:numId w:val="24"/>
        </w:numPr>
        <w:ind w:left="1701" w:hanging="11"/>
        <w:rPr>
          <w:sz w:val="24"/>
          <w:szCs w:val="24"/>
        </w:rPr>
      </w:pPr>
      <w:r>
        <w:rPr>
          <w:sz w:val="24"/>
          <w:szCs w:val="24"/>
        </w:rPr>
        <w:t>Воспитатель ГПД.</w:t>
      </w:r>
    </w:p>
    <w:p w:rsidR="000925DE" w:rsidRDefault="000925DE" w:rsidP="00593CAE">
      <w:pPr>
        <w:pStyle w:val="af1"/>
        <w:numPr>
          <w:ilvl w:val="0"/>
          <w:numId w:val="24"/>
        </w:numPr>
        <w:ind w:left="1701" w:hanging="11"/>
        <w:rPr>
          <w:sz w:val="24"/>
          <w:szCs w:val="24"/>
        </w:rPr>
      </w:pPr>
      <w:r>
        <w:rPr>
          <w:sz w:val="24"/>
          <w:szCs w:val="24"/>
        </w:rPr>
        <w:t>Сторож.</w:t>
      </w:r>
    </w:p>
    <w:p w:rsidR="000925DE" w:rsidRDefault="000925DE" w:rsidP="00593CAE">
      <w:pPr>
        <w:pStyle w:val="af1"/>
        <w:numPr>
          <w:ilvl w:val="0"/>
          <w:numId w:val="24"/>
        </w:numPr>
        <w:ind w:left="1701" w:hanging="11"/>
        <w:rPr>
          <w:sz w:val="24"/>
          <w:szCs w:val="24"/>
        </w:rPr>
      </w:pPr>
      <w:r>
        <w:rPr>
          <w:sz w:val="24"/>
          <w:szCs w:val="24"/>
        </w:rPr>
        <w:t>Вахтёр и др.</w:t>
      </w:r>
    </w:p>
    <w:p w:rsidR="000925DE" w:rsidRDefault="000925DE" w:rsidP="00593CAE">
      <w:pPr>
        <w:pStyle w:val="af1"/>
        <w:ind w:left="1701"/>
        <w:rPr>
          <w:sz w:val="24"/>
          <w:szCs w:val="24"/>
        </w:rPr>
      </w:pPr>
    </w:p>
    <w:p w:rsidR="000925DE" w:rsidRDefault="000925DE" w:rsidP="00593CAE">
      <w:pPr>
        <w:pStyle w:val="af1"/>
        <w:ind w:left="1701"/>
        <w:rPr>
          <w:sz w:val="24"/>
          <w:szCs w:val="24"/>
        </w:rPr>
      </w:pPr>
      <w:r>
        <w:rPr>
          <w:sz w:val="24"/>
          <w:szCs w:val="24"/>
        </w:rPr>
        <w:t>Приём пищи данной категории работников осуществляется на рабочем месте в режиме рабочего времени. Время, необходимое для приёма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w:t>
      </w:r>
    </w:p>
    <w:p w:rsidR="00BF1702" w:rsidRDefault="00BF1702" w:rsidP="00BF1702">
      <w:pPr>
        <w:rPr>
          <w:rFonts w:ascii="Times New Roman" w:hAnsi="Times New Roman"/>
          <w:sz w:val="24"/>
          <w:szCs w:val="24"/>
        </w:rPr>
      </w:pPr>
    </w:p>
    <w:p w:rsidR="00BF1702" w:rsidRDefault="00BF1702" w:rsidP="00BF1702">
      <w:pPr>
        <w:ind w:left="567"/>
        <w:rPr>
          <w:rFonts w:ascii="Times New Roman" w:hAnsi="Times New Roman"/>
          <w:sz w:val="24"/>
          <w:szCs w:val="24"/>
        </w:rPr>
      </w:pPr>
      <w:r w:rsidRPr="0047064E">
        <w:rPr>
          <w:rFonts w:ascii="Times New Roman" w:hAnsi="Times New Roman"/>
          <w:sz w:val="24"/>
          <w:szCs w:val="24"/>
        </w:rPr>
        <w:t>СОГЛАСОВАНО</w:t>
      </w:r>
    </w:p>
    <w:p w:rsidR="00BF1702" w:rsidRDefault="00BF1702" w:rsidP="00BF1702">
      <w:pPr>
        <w:pStyle w:val="af2"/>
        <w:ind w:left="567"/>
        <w:rPr>
          <w:rFonts w:ascii="Times New Roman" w:hAnsi="Times New Roman"/>
          <w:sz w:val="24"/>
          <w:szCs w:val="24"/>
        </w:rPr>
      </w:pPr>
      <w:r w:rsidRPr="00842B82">
        <w:rPr>
          <w:rFonts w:ascii="Times New Roman" w:hAnsi="Times New Roman"/>
          <w:sz w:val="24"/>
          <w:szCs w:val="24"/>
        </w:rPr>
        <w:t xml:space="preserve">Постановление № </w:t>
      </w:r>
      <w:r>
        <w:rPr>
          <w:rFonts w:ascii="Times New Roman" w:hAnsi="Times New Roman"/>
          <w:sz w:val="24"/>
          <w:szCs w:val="24"/>
        </w:rPr>
        <w:t>16</w:t>
      </w:r>
      <w:r w:rsidRPr="00842B82">
        <w:rPr>
          <w:rFonts w:ascii="Times New Roman" w:hAnsi="Times New Roman"/>
          <w:sz w:val="24"/>
          <w:szCs w:val="24"/>
        </w:rPr>
        <w:t xml:space="preserve"> от</w:t>
      </w:r>
      <w:r>
        <w:rPr>
          <w:rFonts w:ascii="Times New Roman" w:hAnsi="Times New Roman"/>
          <w:sz w:val="24"/>
          <w:szCs w:val="24"/>
        </w:rPr>
        <w:t xml:space="preserve"> 25.04.2019 г.</w:t>
      </w:r>
    </w:p>
    <w:p w:rsidR="00BF1702" w:rsidRPr="00842B82" w:rsidRDefault="00BF1702" w:rsidP="00BF1702">
      <w:pPr>
        <w:pStyle w:val="af2"/>
        <w:ind w:firstLine="567"/>
        <w:rPr>
          <w:rFonts w:ascii="Times New Roman" w:hAnsi="Times New Roman"/>
          <w:sz w:val="24"/>
          <w:szCs w:val="24"/>
        </w:rPr>
      </w:pPr>
      <w:r w:rsidRPr="00842B82">
        <w:rPr>
          <w:rFonts w:ascii="Times New Roman" w:hAnsi="Times New Roman"/>
          <w:sz w:val="24"/>
          <w:szCs w:val="24"/>
        </w:rPr>
        <w:t xml:space="preserve">Председатель </w:t>
      </w:r>
      <w:proofErr w:type="spellStart"/>
      <w:r w:rsidRPr="00842B82">
        <w:rPr>
          <w:rFonts w:ascii="Times New Roman" w:hAnsi="Times New Roman"/>
          <w:sz w:val="24"/>
          <w:szCs w:val="24"/>
        </w:rPr>
        <w:t>Калинковичского</w:t>
      </w:r>
      <w:proofErr w:type="spellEnd"/>
    </w:p>
    <w:p w:rsidR="00BF1702" w:rsidRPr="00842B82" w:rsidRDefault="00BF1702" w:rsidP="00BF1702">
      <w:pPr>
        <w:pStyle w:val="af2"/>
        <w:ind w:firstLine="567"/>
        <w:rPr>
          <w:rFonts w:ascii="Times New Roman" w:hAnsi="Times New Roman"/>
          <w:sz w:val="24"/>
          <w:szCs w:val="24"/>
        </w:rPr>
      </w:pPr>
      <w:r w:rsidRPr="00842B82">
        <w:rPr>
          <w:rFonts w:ascii="Times New Roman" w:hAnsi="Times New Roman"/>
          <w:sz w:val="24"/>
          <w:szCs w:val="24"/>
        </w:rPr>
        <w:t>райкома Белорусского профсоюза</w:t>
      </w:r>
    </w:p>
    <w:p w:rsidR="00BF1702" w:rsidRPr="00842B82" w:rsidRDefault="00BF1702" w:rsidP="00BF1702">
      <w:pPr>
        <w:pStyle w:val="af2"/>
        <w:ind w:firstLine="567"/>
        <w:rPr>
          <w:rFonts w:ascii="Times New Roman" w:hAnsi="Times New Roman"/>
          <w:sz w:val="24"/>
          <w:szCs w:val="24"/>
        </w:rPr>
      </w:pPr>
      <w:r w:rsidRPr="00842B82">
        <w:rPr>
          <w:rFonts w:ascii="Times New Roman" w:hAnsi="Times New Roman"/>
          <w:sz w:val="24"/>
          <w:szCs w:val="24"/>
        </w:rPr>
        <w:t>работников образования и науки</w:t>
      </w:r>
    </w:p>
    <w:p w:rsidR="00BF1702" w:rsidRPr="00842B82" w:rsidRDefault="00BF1702" w:rsidP="00BF1702">
      <w:pPr>
        <w:pStyle w:val="af2"/>
        <w:ind w:firstLine="567"/>
        <w:rPr>
          <w:rFonts w:ascii="Times New Roman" w:hAnsi="Times New Roman"/>
          <w:sz w:val="24"/>
          <w:szCs w:val="24"/>
        </w:rPr>
      </w:pPr>
      <w:r>
        <w:rPr>
          <w:rFonts w:ascii="Times New Roman" w:hAnsi="Times New Roman"/>
          <w:sz w:val="24"/>
          <w:szCs w:val="24"/>
        </w:rPr>
        <w:t xml:space="preserve"> _____________      </w:t>
      </w:r>
      <w:r w:rsidRPr="00842B82">
        <w:rPr>
          <w:rFonts w:ascii="Times New Roman" w:hAnsi="Times New Roman"/>
          <w:sz w:val="24"/>
          <w:szCs w:val="24"/>
        </w:rPr>
        <w:t>Н.Н.</w:t>
      </w:r>
      <w:r>
        <w:rPr>
          <w:rFonts w:ascii="Times New Roman" w:hAnsi="Times New Roman"/>
          <w:sz w:val="24"/>
          <w:szCs w:val="24"/>
        </w:rPr>
        <w:t xml:space="preserve"> </w:t>
      </w:r>
      <w:proofErr w:type="spellStart"/>
      <w:r w:rsidRPr="00842B82">
        <w:rPr>
          <w:rFonts w:ascii="Times New Roman" w:hAnsi="Times New Roman"/>
          <w:sz w:val="24"/>
          <w:szCs w:val="24"/>
        </w:rPr>
        <w:t>Судас</w:t>
      </w:r>
      <w:proofErr w:type="spellEnd"/>
    </w:p>
    <w:p w:rsidR="00BF1702" w:rsidRDefault="00BF1702" w:rsidP="00593CAE">
      <w:pPr>
        <w:pStyle w:val="af1"/>
        <w:ind w:left="1701"/>
        <w:rPr>
          <w:sz w:val="24"/>
          <w:szCs w:val="24"/>
        </w:rPr>
      </w:pPr>
    </w:p>
    <w:p w:rsidR="000925DE" w:rsidRPr="00593CAE" w:rsidRDefault="000925DE" w:rsidP="00BF1702">
      <w:pPr>
        <w:pStyle w:val="af1"/>
        <w:ind w:left="1134"/>
        <w:rPr>
          <w:sz w:val="24"/>
          <w:szCs w:val="24"/>
        </w:rPr>
      </w:pPr>
    </w:p>
    <w:p w:rsidR="000925DE" w:rsidRPr="008E2E39" w:rsidRDefault="000925DE" w:rsidP="008E2E39">
      <w:pPr>
        <w:ind w:left="6372"/>
        <w:jc w:val="both"/>
        <w:rPr>
          <w:b/>
          <w:sz w:val="24"/>
          <w:szCs w:val="24"/>
        </w:rPr>
      </w:pPr>
    </w:p>
    <w:p w:rsidR="000925DE" w:rsidRDefault="000925DE" w:rsidP="008E2E39">
      <w:pPr>
        <w:ind w:left="6372"/>
        <w:jc w:val="both"/>
        <w:rPr>
          <w:b/>
          <w:sz w:val="24"/>
          <w:szCs w:val="24"/>
        </w:rPr>
      </w:pPr>
    </w:p>
    <w:p w:rsidR="006B5004" w:rsidRDefault="006B5004" w:rsidP="008E2E39">
      <w:pPr>
        <w:ind w:left="6372"/>
        <w:jc w:val="both"/>
        <w:rPr>
          <w:b/>
          <w:sz w:val="24"/>
          <w:szCs w:val="24"/>
        </w:rPr>
      </w:pPr>
    </w:p>
    <w:p w:rsidR="006B5004" w:rsidRDefault="006B5004" w:rsidP="008E2E39">
      <w:pPr>
        <w:ind w:left="6372"/>
        <w:jc w:val="both"/>
        <w:rPr>
          <w:b/>
          <w:sz w:val="24"/>
          <w:szCs w:val="24"/>
        </w:rPr>
      </w:pPr>
    </w:p>
    <w:p w:rsidR="006B5004" w:rsidRDefault="006B5004" w:rsidP="008E2E39">
      <w:pPr>
        <w:ind w:left="6372"/>
        <w:jc w:val="both"/>
        <w:rPr>
          <w:b/>
          <w:sz w:val="24"/>
          <w:szCs w:val="24"/>
        </w:rPr>
      </w:pPr>
    </w:p>
    <w:p w:rsidR="006B5004" w:rsidRDefault="006B5004" w:rsidP="008E2E39">
      <w:pPr>
        <w:ind w:left="6372"/>
        <w:jc w:val="both"/>
        <w:rPr>
          <w:b/>
          <w:sz w:val="24"/>
          <w:szCs w:val="24"/>
        </w:rPr>
      </w:pPr>
    </w:p>
    <w:p w:rsidR="006B5004" w:rsidRDefault="006B5004" w:rsidP="008E2E39">
      <w:pPr>
        <w:ind w:left="6372"/>
        <w:jc w:val="both"/>
        <w:rPr>
          <w:b/>
          <w:sz w:val="24"/>
          <w:szCs w:val="24"/>
        </w:rPr>
      </w:pPr>
    </w:p>
    <w:p w:rsidR="006B5004" w:rsidRDefault="006B5004" w:rsidP="008E2E39">
      <w:pPr>
        <w:ind w:left="6372"/>
        <w:jc w:val="both"/>
        <w:rPr>
          <w:b/>
          <w:sz w:val="24"/>
          <w:szCs w:val="24"/>
        </w:rPr>
      </w:pPr>
    </w:p>
    <w:p w:rsidR="006B5004" w:rsidRPr="008E2E39" w:rsidRDefault="006B5004" w:rsidP="008E2E39">
      <w:pPr>
        <w:ind w:left="6372"/>
        <w:jc w:val="both"/>
        <w:rPr>
          <w:b/>
          <w:sz w:val="24"/>
          <w:szCs w:val="24"/>
        </w:rPr>
      </w:pPr>
    </w:p>
    <w:p w:rsidR="000925DE" w:rsidRDefault="000925DE" w:rsidP="008E2E39">
      <w:pPr>
        <w:ind w:left="6372"/>
        <w:jc w:val="both"/>
        <w:rPr>
          <w:b/>
        </w:rPr>
      </w:pPr>
    </w:p>
    <w:p w:rsidR="000925DE" w:rsidRDefault="000925DE" w:rsidP="008E2E39">
      <w:pPr>
        <w:ind w:left="6372"/>
        <w:jc w:val="both"/>
        <w:rPr>
          <w:b/>
        </w:rPr>
      </w:pPr>
    </w:p>
    <w:p w:rsidR="000925DE" w:rsidRDefault="000925DE" w:rsidP="006B5004">
      <w:pPr>
        <w:jc w:val="both"/>
        <w:rPr>
          <w:b/>
        </w:rPr>
      </w:pPr>
    </w:p>
    <w:p w:rsidR="000925DE" w:rsidRDefault="000925DE" w:rsidP="008E2E39">
      <w:pPr>
        <w:ind w:left="6372"/>
        <w:jc w:val="both"/>
        <w:rPr>
          <w:b/>
        </w:rPr>
      </w:pPr>
    </w:p>
    <w:p w:rsidR="000925DE" w:rsidRPr="00C7358F" w:rsidRDefault="000925DE" w:rsidP="000155C7">
      <w:pPr>
        <w:spacing w:after="0" w:line="240" w:lineRule="auto"/>
        <w:ind w:left="720"/>
        <w:contextualSpacing/>
        <w:jc w:val="both"/>
        <w:rPr>
          <w:rFonts w:ascii="Times New Roman" w:hAnsi="Times New Roman"/>
          <w:sz w:val="24"/>
          <w:szCs w:val="24"/>
        </w:rPr>
      </w:pPr>
    </w:p>
    <w:sectPr w:rsidR="000925DE" w:rsidRPr="00C7358F" w:rsidSect="006F38F2">
      <w:headerReference w:type="even" r:id="rId9"/>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C3" w:rsidRDefault="00EA7EC3">
      <w:r>
        <w:separator/>
      </w:r>
    </w:p>
  </w:endnote>
  <w:endnote w:type="continuationSeparator" w:id="0">
    <w:p w:rsidR="00EA7EC3" w:rsidRDefault="00EA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0" w:type="dxa"/>
      <w:jc w:val="center"/>
      <w:tblInd w:w="288" w:type="dxa"/>
      <w:tblLook w:val="01E0" w:firstRow="1" w:lastRow="1" w:firstColumn="1" w:lastColumn="1" w:noHBand="0" w:noVBand="0"/>
    </w:tblPr>
    <w:tblGrid>
      <w:gridCol w:w="4392"/>
      <w:gridCol w:w="4958"/>
    </w:tblGrid>
    <w:tr w:rsidR="00CB062C" w:rsidTr="002427BA">
      <w:trPr>
        <w:jc w:val="center"/>
      </w:trPr>
      <w:tc>
        <w:tcPr>
          <w:tcW w:w="4392" w:type="dxa"/>
        </w:tcPr>
        <w:p w:rsidR="00CB062C" w:rsidRPr="00F841CE" w:rsidRDefault="00CB062C" w:rsidP="00194715">
          <w:pPr>
            <w:pStyle w:val="aa"/>
            <w:jc w:val="right"/>
            <w:rPr>
              <w:rFonts w:ascii="Times New Roman" w:hAnsi="Times New Roman"/>
            </w:rPr>
          </w:pPr>
          <w:r>
            <w:rPr>
              <w:rFonts w:ascii="Times New Roman" w:hAnsi="Times New Roman"/>
            </w:rPr>
            <w:t>_________________ И.В. Губар</w:t>
          </w:r>
        </w:p>
      </w:tc>
      <w:tc>
        <w:tcPr>
          <w:tcW w:w="4958" w:type="dxa"/>
        </w:tcPr>
        <w:p w:rsidR="00CB062C" w:rsidRPr="00F841CE" w:rsidRDefault="00CB062C" w:rsidP="00194715">
          <w:pPr>
            <w:pStyle w:val="aa"/>
            <w:jc w:val="right"/>
            <w:rPr>
              <w:rFonts w:ascii="Times New Roman" w:hAnsi="Times New Roman"/>
            </w:rPr>
          </w:pPr>
          <w:r>
            <w:rPr>
              <w:rFonts w:ascii="Times New Roman" w:hAnsi="Times New Roman"/>
            </w:rPr>
            <w:t xml:space="preserve">_________________ Н.Н. </w:t>
          </w:r>
          <w:proofErr w:type="spellStart"/>
          <w:r>
            <w:rPr>
              <w:rFonts w:ascii="Times New Roman" w:hAnsi="Times New Roman"/>
            </w:rPr>
            <w:t>Судас</w:t>
          </w:r>
          <w:proofErr w:type="spellEnd"/>
        </w:p>
      </w:tc>
    </w:tr>
  </w:tbl>
  <w:p w:rsidR="00CB062C" w:rsidRDefault="00CB06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C3" w:rsidRDefault="00EA7EC3">
      <w:r>
        <w:separator/>
      </w:r>
    </w:p>
  </w:footnote>
  <w:footnote w:type="continuationSeparator" w:id="0">
    <w:p w:rsidR="00EA7EC3" w:rsidRDefault="00EA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2C" w:rsidRDefault="00CB062C" w:rsidP="00194715">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B062C" w:rsidRDefault="00CB062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2C" w:rsidRDefault="00CB062C" w:rsidP="00194715">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42</w:t>
    </w:r>
    <w:r>
      <w:rPr>
        <w:rStyle w:val="af0"/>
      </w:rPr>
      <w:fldChar w:fldCharType="end"/>
    </w:r>
  </w:p>
  <w:p w:rsidR="00CB062C" w:rsidRDefault="00CB06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055"/>
    <w:multiLevelType w:val="hybridMultilevel"/>
    <w:tmpl w:val="9C1E9B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AB0E44"/>
    <w:multiLevelType w:val="hybridMultilevel"/>
    <w:tmpl w:val="B79A3126"/>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9B5FFD"/>
    <w:multiLevelType w:val="hybridMultilevel"/>
    <w:tmpl w:val="BC9426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290EAD"/>
    <w:multiLevelType w:val="hybridMultilevel"/>
    <w:tmpl w:val="838E7B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4853C9D"/>
    <w:multiLevelType w:val="hybridMultilevel"/>
    <w:tmpl w:val="9F9A7630"/>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6ED13D3"/>
    <w:multiLevelType w:val="hybridMultilevel"/>
    <w:tmpl w:val="73C85790"/>
    <w:lvl w:ilvl="0" w:tplc="C85C129E">
      <w:start w:val="1"/>
      <w:numFmt w:val="bullet"/>
      <w:lvlText w:val=""/>
      <w:lvlJc w:val="left"/>
      <w:pPr>
        <w:tabs>
          <w:tab w:val="num" w:pos="1105"/>
        </w:tabs>
        <w:ind w:left="1048" w:hanging="34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7A8766D"/>
    <w:multiLevelType w:val="hybridMultilevel"/>
    <w:tmpl w:val="95C4FDC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ACC38F4"/>
    <w:multiLevelType w:val="hybridMultilevel"/>
    <w:tmpl w:val="6E16A850"/>
    <w:lvl w:ilvl="0" w:tplc="C85C129E">
      <w:start w:val="1"/>
      <w:numFmt w:val="bullet"/>
      <w:lvlText w:val=""/>
      <w:lvlJc w:val="left"/>
      <w:pPr>
        <w:tabs>
          <w:tab w:val="num" w:pos="757"/>
        </w:tabs>
        <w:ind w:left="70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8660E94"/>
    <w:multiLevelType w:val="hybridMultilevel"/>
    <w:tmpl w:val="1DFA5E9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62E515E"/>
    <w:multiLevelType w:val="hybridMultilevel"/>
    <w:tmpl w:val="4B86D3BC"/>
    <w:lvl w:ilvl="0" w:tplc="8F2AAA9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CF96E0D"/>
    <w:multiLevelType w:val="hybridMultilevel"/>
    <w:tmpl w:val="DD48D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F35275"/>
    <w:multiLevelType w:val="hybridMultilevel"/>
    <w:tmpl w:val="BEFC5AD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028035F"/>
    <w:multiLevelType w:val="multilevel"/>
    <w:tmpl w:val="B7466B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3195598"/>
    <w:multiLevelType w:val="hybridMultilevel"/>
    <w:tmpl w:val="D85CF6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E2"/>
    <w:rsid w:val="00007175"/>
    <w:rsid w:val="000155C7"/>
    <w:rsid w:val="00022D54"/>
    <w:rsid w:val="00026156"/>
    <w:rsid w:val="00026660"/>
    <w:rsid w:val="000307DC"/>
    <w:rsid w:val="00031796"/>
    <w:rsid w:val="000330E0"/>
    <w:rsid w:val="0003408B"/>
    <w:rsid w:val="00034446"/>
    <w:rsid w:val="00037D6B"/>
    <w:rsid w:val="000424BA"/>
    <w:rsid w:val="00042566"/>
    <w:rsid w:val="00042A60"/>
    <w:rsid w:val="000431E6"/>
    <w:rsid w:val="00043324"/>
    <w:rsid w:val="00045375"/>
    <w:rsid w:val="00047FC8"/>
    <w:rsid w:val="00051747"/>
    <w:rsid w:val="00051EE8"/>
    <w:rsid w:val="00052B2E"/>
    <w:rsid w:val="00053DA9"/>
    <w:rsid w:val="00054D71"/>
    <w:rsid w:val="000563B2"/>
    <w:rsid w:val="00060F1B"/>
    <w:rsid w:val="00061104"/>
    <w:rsid w:val="0006626F"/>
    <w:rsid w:val="0007014A"/>
    <w:rsid w:val="000719D8"/>
    <w:rsid w:val="000725E5"/>
    <w:rsid w:val="00077247"/>
    <w:rsid w:val="00080743"/>
    <w:rsid w:val="000809B3"/>
    <w:rsid w:val="00080DBE"/>
    <w:rsid w:val="000841DA"/>
    <w:rsid w:val="00084675"/>
    <w:rsid w:val="000900B6"/>
    <w:rsid w:val="000925DE"/>
    <w:rsid w:val="000948ED"/>
    <w:rsid w:val="00095E3B"/>
    <w:rsid w:val="000A01EE"/>
    <w:rsid w:val="000A077D"/>
    <w:rsid w:val="000A5E92"/>
    <w:rsid w:val="000A6190"/>
    <w:rsid w:val="000A7265"/>
    <w:rsid w:val="000B1E6A"/>
    <w:rsid w:val="000B5BBB"/>
    <w:rsid w:val="000B6DA0"/>
    <w:rsid w:val="000C000A"/>
    <w:rsid w:val="000C1B7C"/>
    <w:rsid w:val="000C7906"/>
    <w:rsid w:val="000D29BE"/>
    <w:rsid w:val="000D3605"/>
    <w:rsid w:val="000E352C"/>
    <w:rsid w:val="000E3E37"/>
    <w:rsid w:val="000E4E96"/>
    <w:rsid w:val="000E5FB9"/>
    <w:rsid w:val="000E7BD8"/>
    <w:rsid w:val="000F2D21"/>
    <w:rsid w:val="0010221E"/>
    <w:rsid w:val="00113C0F"/>
    <w:rsid w:val="00114B8B"/>
    <w:rsid w:val="00116BA6"/>
    <w:rsid w:val="00117197"/>
    <w:rsid w:val="001201DF"/>
    <w:rsid w:val="00120CC3"/>
    <w:rsid w:val="00124D08"/>
    <w:rsid w:val="001255F9"/>
    <w:rsid w:val="00127CB1"/>
    <w:rsid w:val="001338B1"/>
    <w:rsid w:val="001365EC"/>
    <w:rsid w:val="00136F92"/>
    <w:rsid w:val="00141B85"/>
    <w:rsid w:val="001451F3"/>
    <w:rsid w:val="001468BE"/>
    <w:rsid w:val="0014736D"/>
    <w:rsid w:val="00152501"/>
    <w:rsid w:val="00152CE9"/>
    <w:rsid w:val="001556B6"/>
    <w:rsid w:val="0015788B"/>
    <w:rsid w:val="00160934"/>
    <w:rsid w:val="001609F6"/>
    <w:rsid w:val="00162B51"/>
    <w:rsid w:val="00165AB6"/>
    <w:rsid w:val="0016711E"/>
    <w:rsid w:val="001757F4"/>
    <w:rsid w:val="00182244"/>
    <w:rsid w:val="001851C1"/>
    <w:rsid w:val="001871E1"/>
    <w:rsid w:val="00190946"/>
    <w:rsid w:val="001921CF"/>
    <w:rsid w:val="00194715"/>
    <w:rsid w:val="00196062"/>
    <w:rsid w:val="001A0060"/>
    <w:rsid w:val="001A1FA7"/>
    <w:rsid w:val="001A6904"/>
    <w:rsid w:val="001A77EF"/>
    <w:rsid w:val="001B306E"/>
    <w:rsid w:val="001B4DCE"/>
    <w:rsid w:val="001B74DC"/>
    <w:rsid w:val="001C1B4C"/>
    <w:rsid w:val="001C3AFD"/>
    <w:rsid w:val="001C622C"/>
    <w:rsid w:val="001D1846"/>
    <w:rsid w:val="001D1F7F"/>
    <w:rsid w:val="001D2AFA"/>
    <w:rsid w:val="001D4233"/>
    <w:rsid w:val="001D5215"/>
    <w:rsid w:val="001E0FC0"/>
    <w:rsid w:val="001E3976"/>
    <w:rsid w:val="001E57F5"/>
    <w:rsid w:val="001E7293"/>
    <w:rsid w:val="001E7443"/>
    <w:rsid w:val="001F0B8D"/>
    <w:rsid w:val="001F2D90"/>
    <w:rsid w:val="001F6A8D"/>
    <w:rsid w:val="00206A01"/>
    <w:rsid w:val="00207D2D"/>
    <w:rsid w:val="00207D78"/>
    <w:rsid w:val="00215356"/>
    <w:rsid w:val="002165BC"/>
    <w:rsid w:val="00220A12"/>
    <w:rsid w:val="00222876"/>
    <w:rsid w:val="002230DE"/>
    <w:rsid w:val="00226DB0"/>
    <w:rsid w:val="00230AE0"/>
    <w:rsid w:val="002427BA"/>
    <w:rsid w:val="00242F03"/>
    <w:rsid w:val="00243E9C"/>
    <w:rsid w:val="00252556"/>
    <w:rsid w:val="00256495"/>
    <w:rsid w:val="0026047B"/>
    <w:rsid w:val="00260893"/>
    <w:rsid w:val="00272EC4"/>
    <w:rsid w:val="002752C1"/>
    <w:rsid w:val="0027580C"/>
    <w:rsid w:val="002759D7"/>
    <w:rsid w:val="0027754F"/>
    <w:rsid w:val="00280043"/>
    <w:rsid w:val="002810BA"/>
    <w:rsid w:val="0028302A"/>
    <w:rsid w:val="002907E8"/>
    <w:rsid w:val="0029186A"/>
    <w:rsid w:val="00296987"/>
    <w:rsid w:val="002A21CA"/>
    <w:rsid w:val="002A228F"/>
    <w:rsid w:val="002A265E"/>
    <w:rsid w:val="002A382B"/>
    <w:rsid w:val="002A5DC1"/>
    <w:rsid w:val="002B02D8"/>
    <w:rsid w:val="002B18F8"/>
    <w:rsid w:val="002B475C"/>
    <w:rsid w:val="002C0C89"/>
    <w:rsid w:val="002C1E0F"/>
    <w:rsid w:val="002C25AD"/>
    <w:rsid w:val="002C4E75"/>
    <w:rsid w:val="002C74D0"/>
    <w:rsid w:val="002C788A"/>
    <w:rsid w:val="002C7A10"/>
    <w:rsid w:val="002E0ECA"/>
    <w:rsid w:val="002E2FEE"/>
    <w:rsid w:val="002E417D"/>
    <w:rsid w:val="002F3345"/>
    <w:rsid w:val="00300D9F"/>
    <w:rsid w:val="00301769"/>
    <w:rsid w:val="003028AD"/>
    <w:rsid w:val="00304F63"/>
    <w:rsid w:val="00305617"/>
    <w:rsid w:val="0031232C"/>
    <w:rsid w:val="00312DC4"/>
    <w:rsid w:val="003144CA"/>
    <w:rsid w:val="00315229"/>
    <w:rsid w:val="00317C4D"/>
    <w:rsid w:val="00324199"/>
    <w:rsid w:val="003269ED"/>
    <w:rsid w:val="00330BB5"/>
    <w:rsid w:val="0033548D"/>
    <w:rsid w:val="00336413"/>
    <w:rsid w:val="00337236"/>
    <w:rsid w:val="003377D6"/>
    <w:rsid w:val="0034029E"/>
    <w:rsid w:val="00350963"/>
    <w:rsid w:val="003518F9"/>
    <w:rsid w:val="00352368"/>
    <w:rsid w:val="00353C3A"/>
    <w:rsid w:val="00356E03"/>
    <w:rsid w:val="0035713F"/>
    <w:rsid w:val="00357713"/>
    <w:rsid w:val="00360BD0"/>
    <w:rsid w:val="003641E5"/>
    <w:rsid w:val="003719B5"/>
    <w:rsid w:val="003727D9"/>
    <w:rsid w:val="003728A4"/>
    <w:rsid w:val="00373CFD"/>
    <w:rsid w:val="003762C5"/>
    <w:rsid w:val="00381E5E"/>
    <w:rsid w:val="00384F39"/>
    <w:rsid w:val="003854BE"/>
    <w:rsid w:val="00387D04"/>
    <w:rsid w:val="00391B22"/>
    <w:rsid w:val="00392EF8"/>
    <w:rsid w:val="00395EBF"/>
    <w:rsid w:val="003A0FF6"/>
    <w:rsid w:val="003A6484"/>
    <w:rsid w:val="003A7E63"/>
    <w:rsid w:val="003B02DF"/>
    <w:rsid w:val="003B3965"/>
    <w:rsid w:val="003B3AB6"/>
    <w:rsid w:val="003B582F"/>
    <w:rsid w:val="003B62CB"/>
    <w:rsid w:val="003B6D42"/>
    <w:rsid w:val="003C1201"/>
    <w:rsid w:val="003C74D1"/>
    <w:rsid w:val="003D25BA"/>
    <w:rsid w:val="003D402A"/>
    <w:rsid w:val="003D69F6"/>
    <w:rsid w:val="003E40BA"/>
    <w:rsid w:val="003E6E3D"/>
    <w:rsid w:val="003F041E"/>
    <w:rsid w:val="003F0C06"/>
    <w:rsid w:val="003F1A64"/>
    <w:rsid w:val="003F5EB7"/>
    <w:rsid w:val="003F7A2B"/>
    <w:rsid w:val="00400639"/>
    <w:rsid w:val="004007DE"/>
    <w:rsid w:val="0040576F"/>
    <w:rsid w:val="00405A3C"/>
    <w:rsid w:val="00407CB4"/>
    <w:rsid w:val="004138EB"/>
    <w:rsid w:val="004179E7"/>
    <w:rsid w:val="00423006"/>
    <w:rsid w:val="00424BFA"/>
    <w:rsid w:val="00424CC3"/>
    <w:rsid w:val="004276BC"/>
    <w:rsid w:val="00427B11"/>
    <w:rsid w:val="00437D9C"/>
    <w:rsid w:val="00440BC9"/>
    <w:rsid w:val="00441649"/>
    <w:rsid w:val="00441756"/>
    <w:rsid w:val="00446260"/>
    <w:rsid w:val="00450662"/>
    <w:rsid w:val="00450C1D"/>
    <w:rsid w:val="00455773"/>
    <w:rsid w:val="0045579A"/>
    <w:rsid w:val="00456079"/>
    <w:rsid w:val="00456D67"/>
    <w:rsid w:val="00457C0C"/>
    <w:rsid w:val="00462EE1"/>
    <w:rsid w:val="00463553"/>
    <w:rsid w:val="00464310"/>
    <w:rsid w:val="00470170"/>
    <w:rsid w:val="0047064E"/>
    <w:rsid w:val="00471260"/>
    <w:rsid w:val="0047458B"/>
    <w:rsid w:val="004754E0"/>
    <w:rsid w:val="00476A18"/>
    <w:rsid w:val="00480888"/>
    <w:rsid w:val="00497EB1"/>
    <w:rsid w:val="004A20E3"/>
    <w:rsid w:val="004A3532"/>
    <w:rsid w:val="004A386D"/>
    <w:rsid w:val="004A4ABD"/>
    <w:rsid w:val="004B1C80"/>
    <w:rsid w:val="004B39DD"/>
    <w:rsid w:val="004B6A1A"/>
    <w:rsid w:val="004C1BB6"/>
    <w:rsid w:val="004C42C3"/>
    <w:rsid w:val="004C4DFE"/>
    <w:rsid w:val="004C658D"/>
    <w:rsid w:val="004C7074"/>
    <w:rsid w:val="004C792B"/>
    <w:rsid w:val="004D07D0"/>
    <w:rsid w:val="004D0FF9"/>
    <w:rsid w:val="004D49D5"/>
    <w:rsid w:val="004D529D"/>
    <w:rsid w:val="004D5409"/>
    <w:rsid w:val="004D5782"/>
    <w:rsid w:val="004D6531"/>
    <w:rsid w:val="004E0223"/>
    <w:rsid w:val="004E6987"/>
    <w:rsid w:val="004F1D6A"/>
    <w:rsid w:val="004F3A05"/>
    <w:rsid w:val="004F3DAE"/>
    <w:rsid w:val="00500F6E"/>
    <w:rsid w:val="00502C60"/>
    <w:rsid w:val="00503720"/>
    <w:rsid w:val="0050539E"/>
    <w:rsid w:val="00505F4B"/>
    <w:rsid w:val="00506CA1"/>
    <w:rsid w:val="00515393"/>
    <w:rsid w:val="00517894"/>
    <w:rsid w:val="0052001B"/>
    <w:rsid w:val="00524FA2"/>
    <w:rsid w:val="00525092"/>
    <w:rsid w:val="00526A92"/>
    <w:rsid w:val="00531B5C"/>
    <w:rsid w:val="00534109"/>
    <w:rsid w:val="0054190A"/>
    <w:rsid w:val="0054373D"/>
    <w:rsid w:val="0054559C"/>
    <w:rsid w:val="00545A29"/>
    <w:rsid w:val="00545E6B"/>
    <w:rsid w:val="00546879"/>
    <w:rsid w:val="005521F1"/>
    <w:rsid w:val="005543FD"/>
    <w:rsid w:val="0056097D"/>
    <w:rsid w:val="0056482C"/>
    <w:rsid w:val="00565679"/>
    <w:rsid w:val="00572CF3"/>
    <w:rsid w:val="0057751E"/>
    <w:rsid w:val="00577954"/>
    <w:rsid w:val="00584DA3"/>
    <w:rsid w:val="00586CC9"/>
    <w:rsid w:val="005878D0"/>
    <w:rsid w:val="00587B5F"/>
    <w:rsid w:val="0059133E"/>
    <w:rsid w:val="00593CAE"/>
    <w:rsid w:val="005A0C4D"/>
    <w:rsid w:val="005A3017"/>
    <w:rsid w:val="005A35BB"/>
    <w:rsid w:val="005A5752"/>
    <w:rsid w:val="005B0151"/>
    <w:rsid w:val="005B0A24"/>
    <w:rsid w:val="005B0BEC"/>
    <w:rsid w:val="005B1063"/>
    <w:rsid w:val="005B5667"/>
    <w:rsid w:val="005C1B8A"/>
    <w:rsid w:val="005C1F8D"/>
    <w:rsid w:val="005C4A2F"/>
    <w:rsid w:val="005C4AA7"/>
    <w:rsid w:val="005C7553"/>
    <w:rsid w:val="005D1535"/>
    <w:rsid w:val="005D4D2D"/>
    <w:rsid w:val="005D533C"/>
    <w:rsid w:val="005D5F08"/>
    <w:rsid w:val="005D7A29"/>
    <w:rsid w:val="005E2BA0"/>
    <w:rsid w:val="005E417B"/>
    <w:rsid w:val="005E5833"/>
    <w:rsid w:val="005E6515"/>
    <w:rsid w:val="005F3154"/>
    <w:rsid w:val="005F5DBD"/>
    <w:rsid w:val="005F7F64"/>
    <w:rsid w:val="006005CD"/>
    <w:rsid w:val="006006E8"/>
    <w:rsid w:val="00600E47"/>
    <w:rsid w:val="00602AAF"/>
    <w:rsid w:val="006039A8"/>
    <w:rsid w:val="00603D15"/>
    <w:rsid w:val="00606E0C"/>
    <w:rsid w:val="006145FA"/>
    <w:rsid w:val="00616744"/>
    <w:rsid w:val="006175E3"/>
    <w:rsid w:val="00617CE9"/>
    <w:rsid w:val="00617D07"/>
    <w:rsid w:val="00617F20"/>
    <w:rsid w:val="006202B9"/>
    <w:rsid w:val="00620E67"/>
    <w:rsid w:val="00624647"/>
    <w:rsid w:val="00624668"/>
    <w:rsid w:val="0063548A"/>
    <w:rsid w:val="00641033"/>
    <w:rsid w:val="00644E15"/>
    <w:rsid w:val="006463EA"/>
    <w:rsid w:val="00646578"/>
    <w:rsid w:val="00646B40"/>
    <w:rsid w:val="00647C0F"/>
    <w:rsid w:val="00650681"/>
    <w:rsid w:val="00653E70"/>
    <w:rsid w:val="0065647E"/>
    <w:rsid w:val="00661A79"/>
    <w:rsid w:val="0066235F"/>
    <w:rsid w:val="00662B99"/>
    <w:rsid w:val="006653C2"/>
    <w:rsid w:val="006677FB"/>
    <w:rsid w:val="00670243"/>
    <w:rsid w:val="0067134B"/>
    <w:rsid w:val="00671A21"/>
    <w:rsid w:val="00671B59"/>
    <w:rsid w:val="00674E73"/>
    <w:rsid w:val="00677395"/>
    <w:rsid w:val="006805EB"/>
    <w:rsid w:val="0068451F"/>
    <w:rsid w:val="006854AC"/>
    <w:rsid w:val="00686593"/>
    <w:rsid w:val="006873DF"/>
    <w:rsid w:val="00693282"/>
    <w:rsid w:val="006946F3"/>
    <w:rsid w:val="006A18F2"/>
    <w:rsid w:val="006A5447"/>
    <w:rsid w:val="006B3282"/>
    <w:rsid w:val="006B3628"/>
    <w:rsid w:val="006B5004"/>
    <w:rsid w:val="006B6067"/>
    <w:rsid w:val="006B69FC"/>
    <w:rsid w:val="006C246B"/>
    <w:rsid w:val="006C495B"/>
    <w:rsid w:val="006C7F34"/>
    <w:rsid w:val="006D3FFC"/>
    <w:rsid w:val="006D51AA"/>
    <w:rsid w:val="006D78A2"/>
    <w:rsid w:val="006E07CC"/>
    <w:rsid w:val="006E2FA9"/>
    <w:rsid w:val="006E395C"/>
    <w:rsid w:val="006E5450"/>
    <w:rsid w:val="006E545B"/>
    <w:rsid w:val="006E5AD1"/>
    <w:rsid w:val="006E650E"/>
    <w:rsid w:val="006F1295"/>
    <w:rsid w:val="006F38F2"/>
    <w:rsid w:val="006F3CCA"/>
    <w:rsid w:val="006F3FFA"/>
    <w:rsid w:val="006F5E3B"/>
    <w:rsid w:val="00700D8F"/>
    <w:rsid w:val="00701EE5"/>
    <w:rsid w:val="007038E1"/>
    <w:rsid w:val="00703A49"/>
    <w:rsid w:val="007042D3"/>
    <w:rsid w:val="0070478D"/>
    <w:rsid w:val="00711152"/>
    <w:rsid w:val="007147BB"/>
    <w:rsid w:val="0071533F"/>
    <w:rsid w:val="007222EB"/>
    <w:rsid w:val="007230F6"/>
    <w:rsid w:val="00736A3B"/>
    <w:rsid w:val="00737C3A"/>
    <w:rsid w:val="00741602"/>
    <w:rsid w:val="00741D83"/>
    <w:rsid w:val="00744A72"/>
    <w:rsid w:val="00746E1D"/>
    <w:rsid w:val="0075081C"/>
    <w:rsid w:val="00755614"/>
    <w:rsid w:val="00756C7C"/>
    <w:rsid w:val="00757429"/>
    <w:rsid w:val="0075745A"/>
    <w:rsid w:val="007707FE"/>
    <w:rsid w:val="00770DB8"/>
    <w:rsid w:val="007727BF"/>
    <w:rsid w:val="00773611"/>
    <w:rsid w:val="0078022B"/>
    <w:rsid w:val="0078372E"/>
    <w:rsid w:val="00784872"/>
    <w:rsid w:val="007871F2"/>
    <w:rsid w:val="00791698"/>
    <w:rsid w:val="007970AD"/>
    <w:rsid w:val="007A03EA"/>
    <w:rsid w:val="007A7644"/>
    <w:rsid w:val="007B7F6D"/>
    <w:rsid w:val="007C32EC"/>
    <w:rsid w:val="007C3981"/>
    <w:rsid w:val="007C3BB0"/>
    <w:rsid w:val="007C530F"/>
    <w:rsid w:val="007C6593"/>
    <w:rsid w:val="007C6686"/>
    <w:rsid w:val="007D0B9F"/>
    <w:rsid w:val="007D1375"/>
    <w:rsid w:val="007D1B1E"/>
    <w:rsid w:val="007D708E"/>
    <w:rsid w:val="007D7B4A"/>
    <w:rsid w:val="007E1B21"/>
    <w:rsid w:val="007E2105"/>
    <w:rsid w:val="007E2AB9"/>
    <w:rsid w:val="007E330C"/>
    <w:rsid w:val="007E6F29"/>
    <w:rsid w:val="007F0B92"/>
    <w:rsid w:val="007F1F01"/>
    <w:rsid w:val="007F1FCE"/>
    <w:rsid w:val="007F23D7"/>
    <w:rsid w:val="007F5746"/>
    <w:rsid w:val="00801905"/>
    <w:rsid w:val="0080219A"/>
    <w:rsid w:val="00804048"/>
    <w:rsid w:val="00812BCD"/>
    <w:rsid w:val="00823058"/>
    <w:rsid w:val="00823568"/>
    <w:rsid w:val="00826157"/>
    <w:rsid w:val="00827528"/>
    <w:rsid w:val="008277A2"/>
    <w:rsid w:val="0083023D"/>
    <w:rsid w:val="0083384F"/>
    <w:rsid w:val="008341DE"/>
    <w:rsid w:val="008355DB"/>
    <w:rsid w:val="00840A08"/>
    <w:rsid w:val="00842B82"/>
    <w:rsid w:val="00844930"/>
    <w:rsid w:val="00846888"/>
    <w:rsid w:val="008571F3"/>
    <w:rsid w:val="00861142"/>
    <w:rsid w:val="00863CF8"/>
    <w:rsid w:val="00864447"/>
    <w:rsid w:val="00864736"/>
    <w:rsid w:val="0086642B"/>
    <w:rsid w:val="00867B1C"/>
    <w:rsid w:val="00867ED4"/>
    <w:rsid w:val="00870028"/>
    <w:rsid w:val="0087403C"/>
    <w:rsid w:val="008762C4"/>
    <w:rsid w:val="008763D4"/>
    <w:rsid w:val="008768F6"/>
    <w:rsid w:val="00880404"/>
    <w:rsid w:val="00882C9B"/>
    <w:rsid w:val="008844B6"/>
    <w:rsid w:val="00884925"/>
    <w:rsid w:val="00887797"/>
    <w:rsid w:val="00894A92"/>
    <w:rsid w:val="0089568C"/>
    <w:rsid w:val="008A23D2"/>
    <w:rsid w:val="008A762A"/>
    <w:rsid w:val="008B1D40"/>
    <w:rsid w:val="008B3CB2"/>
    <w:rsid w:val="008B57F6"/>
    <w:rsid w:val="008C34B1"/>
    <w:rsid w:val="008C5E08"/>
    <w:rsid w:val="008C6A47"/>
    <w:rsid w:val="008C74AB"/>
    <w:rsid w:val="008D33AC"/>
    <w:rsid w:val="008D5FA1"/>
    <w:rsid w:val="008D69A6"/>
    <w:rsid w:val="008D74DC"/>
    <w:rsid w:val="008D7AC2"/>
    <w:rsid w:val="008E2E39"/>
    <w:rsid w:val="008E5067"/>
    <w:rsid w:val="008E7306"/>
    <w:rsid w:val="008E7A58"/>
    <w:rsid w:val="008F594B"/>
    <w:rsid w:val="008F66ED"/>
    <w:rsid w:val="008F6E89"/>
    <w:rsid w:val="00902E07"/>
    <w:rsid w:val="00903A77"/>
    <w:rsid w:val="00905F99"/>
    <w:rsid w:val="00906163"/>
    <w:rsid w:val="009075C5"/>
    <w:rsid w:val="0090766C"/>
    <w:rsid w:val="00913579"/>
    <w:rsid w:val="00913A06"/>
    <w:rsid w:val="009151C8"/>
    <w:rsid w:val="00915A7C"/>
    <w:rsid w:val="009177E7"/>
    <w:rsid w:val="009220DE"/>
    <w:rsid w:val="00922648"/>
    <w:rsid w:val="00922A87"/>
    <w:rsid w:val="00923D67"/>
    <w:rsid w:val="009256B0"/>
    <w:rsid w:val="009261D1"/>
    <w:rsid w:val="00940719"/>
    <w:rsid w:val="00941189"/>
    <w:rsid w:val="00945ADC"/>
    <w:rsid w:val="00947797"/>
    <w:rsid w:val="00950DE4"/>
    <w:rsid w:val="00952EB4"/>
    <w:rsid w:val="00954AFF"/>
    <w:rsid w:val="00957840"/>
    <w:rsid w:val="00960B63"/>
    <w:rsid w:val="00962279"/>
    <w:rsid w:val="00970FE3"/>
    <w:rsid w:val="0097416A"/>
    <w:rsid w:val="00983B25"/>
    <w:rsid w:val="009844F4"/>
    <w:rsid w:val="00984BFE"/>
    <w:rsid w:val="00990DDF"/>
    <w:rsid w:val="00990FDC"/>
    <w:rsid w:val="009911FA"/>
    <w:rsid w:val="009933A1"/>
    <w:rsid w:val="009967C2"/>
    <w:rsid w:val="009A0DCD"/>
    <w:rsid w:val="009A26C4"/>
    <w:rsid w:val="009A3DC4"/>
    <w:rsid w:val="009A44CF"/>
    <w:rsid w:val="009A5995"/>
    <w:rsid w:val="009A5E7C"/>
    <w:rsid w:val="009A7DB1"/>
    <w:rsid w:val="009B1A1A"/>
    <w:rsid w:val="009B6B67"/>
    <w:rsid w:val="009C12B9"/>
    <w:rsid w:val="009C343A"/>
    <w:rsid w:val="009C3D83"/>
    <w:rsid w:val="009D282B"/>
    <w:rsid w:val="009D672C"/>
    <w:rsid w:val="009D6856"/>
    <w:rsid w:val="009E0B8A"/>
    <w:rsid w:val="009E1302"/>
    <w:rsid w:val="009E1B01"/>
    <w:rsid w:val="009E4608"/>
    <w:rsid w:val="009E6D20"/>
    <w:rsid w:val="009E6D54"/>
    <w:rsid w:val="009E70DE"/>
    <w:rsid w:val="009E7515"/>
    <w:rsid w:val="009F0AB0"/>
    <w:rsid w:val="009F484D"/>
    <w:rsid w:val="009F645A"/>
    <w:rsid w:val="00A04D43"/>
    <w:rsid w:val="00A06B33"/>
    <w:rsid w:val="00A06B86"/>
    <w:rsid w:val="00A07A68"/>
    <w:rsid w:val="00A1202E"/>
    <w:rsid w:val="00A15EB0"/>
    <w:rsid w:val="00A171BA"/>
    <w:rsid w:val="00A208E2"/>
    <w:rsid w:val="00A235E7"/>
    <w:rsid w:val="00A23E2B"/>
    <w:rsid w:val="00A3114C"/>
    <w:rsid w:val="00A32C67"/>
    <w:rsid w:val="00A33462"/>
    <w:rsid w:val="00A35275"/>
    <w:rsid w:val="00A3582E"/>
    <w:rsid w:val="00A35911"/>
    <w:rsid w:val="00A35C0B"/>
    <w:rsid w:val="00A37CD9"/>
    <w:rsid w:val="00A410D3"/>
    <w:rsid w:val="00A45060"/>
    <w:rsid w:val="00A467F1"/>
    <w:rsid w:val="00A52D87"/>
    <w:rsid w:val="00A5448A"/>
    <w:rsid w:val="00A5677D"/>
    <w:rsid w:val="00A56992"/>
    <w:rsid w:val="00A60E0D"/>
    <w:rsid w:val="00A62C75"/>
    <w:rsid w:val="00A6451D"/>
    <w:rsid w:val="00A67312"/>
    <w:rsid w:val="00A67EAF"/>
    <w:rsid w:val="00A74227"/>
    <w:rsid w:val="00A76B7D"/>
    <w:rsid w:val="00A80861"/>
    <w:rsid w:val="00A82609"/>
    <w:rsid w:val="00A82CAD"/>
    <w:rsid w:val="00A9682B"/>
    <w:rsid w:val="00AA080C"/>
    <w:rsid w:val="00AA4366"/>
    <w:rsid w:val="00AA52D0"/>
    <w:rsid w:val="00AB11F6"/>
    <w:rsid w:val="00AB3BFB"/>
    <w:rsid w:val="00AB6FC3"/>
    <w:rsid w:val="00AC3300"/>
    <w:rsid w:val="00AC7CFC"/>
    <w:rsid w:val="00AD27FE"/>
    <w:rsid w:val="00AD3ED2"/>
    <w:rsid w:val="00AE0075"/>
    <w:rsid w:val="00AE3E37"/>
    <w:rsid w:val="00AE529D"/>
    <w:rsid w:val="00AE5308"/>
    <w:rsid w:val="00AE544F"/>
    <w:rsid w:val="00AF074C"/>
    <w:rsid w:val="00AF15D1"/>
    <w:rsid w:val="00AF37F3"/>
    <w:rsid w:val="00AF3C3B"/>
    <w:rsid w:val="00AF4F23"/>
    <w:rsid w:val="00B014B8"/>
    <w:rsid w:val="00B03E08"/>
    <w:rsid w:val="00B06B0B"/>
    <w:rsid w:val="00B07A40"/>
    <w:rsid w:val="00B114F7"/>
    <w:rsid w:val="00B12AD0"/>
    <w:rsid w:val="00B13145"/>
    <w:rsid w:val="00B16199"/>
    <w:rsid w:val="00B174D7"/>
    <w:rsid w:val="00B177DF"/>
    <w:rsid w:val="00B20D58"/>
    <w:rsid w:val="00B22EB9"/>
    <w:rsid w:val="00B2416C"/>
    <w:rsid w:val="00B31AFE"/>
    <w:rsid w:val="00B33BD9"/>
    <w:rsid w:val="00B33D69"/>
    <w:rsid w:val="00B3424D"/>
    <w:rsid w:val="00B377D8"/>
    <w:rsid w:val="00B463D1"/>
    <w:rsid w:val="00B47D09"/>
    <w:rsid w:val="00B516B1"/>
    <w:rsid w:val="00B52736"/>
    <w:rsid w:val="00B531C4"/>
    <w:rsid w:val="00B566BC"/>
    <w:rsid w:val="00B56EEE"/>
    <w:rsid w:val="00B638C0"/>
    <w:rsid w:val="00B67594"/>
    <w:rsid w:val="00B72381"/>
    <w:rsid w:val="00B74F6B"/>
    <w:rsid w:val="00B763A0"/>
    <w:rsid w:val="00B81E6C"/>
    <w:rsid w:val="00B837E1"/>
    <w:rsid w:val="00B9035E"/>
    <w:rsid w:val="00B9074C"/>
    <w:rsid w:val="00B939D4"/>
    <w:rsid w:val="00B93F31"/>
    <w:rsid w:val="00B94131"/>
    <w:rsid w:val="00BA04E7"/>
    <w:rsid w:val="00BA4195"/>
    <w:rsid w:val="00BA6DD8"/>
    <w:rsid w:val="00BA71C1"/>
    <w:rsid w:val="00BB1417"/>
    <w:rsid w:val="00BB1B97"/>
    <w:rsid w:val="00BB218F"/>
    <w:rsid w:val="00BB3D5F"/>
    <w:rsid w:val="00BB4EDA"/>
    <w:rsid w:val="00BB4F8B"/>
    <w:rsid w:val="00BB75CF"/>
    <w:rsid w:val="00BC0EFF"/>
    <w:rsid w:val="00BC22E1"/>
    <w:rsid w:val="00BC323F"/>
    <w:rsid w:val="00BC3E42"/>
    <w:rsid w:val="00BC4E5B"/>
    <w:rsid w:val="00BC5843"/>
    <w:rsid w:val="00BC5FDC"/>
    <w:rsid w:val="00BD188C"/>
    <w:rsid w:val="00BD4696"/>
    <w:rsid w:val="00BE0872"/>
    <w:rsid w:val="00BE2813"/>
    <w:rsid w:val="00BE66CD"/>
    <w:rsid w:val="00BE7919"/>
    <w:rsid w:val="00BF0402"/>
    <w:rsid w:val="00BF1702"/>
    <w:rsid w:val="00C036BB"/>
    <w:rsid w:val="00C06038"/>
    <w:rsid w:val="00C10FE0"/>
    <w:rsid w:val="00C1180F"/>
    <w:rsid w:val="00C1266E"/>
    <w:rsid w:val="00C13C86"/>
    <w:rsid w:val="00C14139"/>
    <w:rsid w:val="00C200F6"/>
    <w:rsid w:val="00C21AC5"/>
    <w:rsid w:val="00C22609"/>
    <w:rsid w:val="00C33A9E"/>
    <w:rsid w:val="00C34FBA"/>
    <w:rsid w:val="00C34FF3"/>
    <w:rsid w:val="00C4445D"/>
    <w:rsid w:val="00C4655E"/>
    <w:rsid w:val="00C5382B"/>
    <w:rsid w:val="00C6423E"/>
    <w:rsid w:val="00C65299"/>
    <w:rsid w:val="00C7358F"/>
    <w:rsid w:val="00C75C2C"/>
    <w:rsid w:val="00C778DB"/>
    <w:rsid w:val="00C7790E"/>
    <w:rsid w:val="00C807EE"/>
    <w:rsid w:val="00C80D22"/>
    <w:rsid w:val="00C83E92"/>
    <w:rsid w:val="00C85537"/>
    <w:rsid w:val="00C86530"/>
    <w:rsid w:val="00C867AC"/>
    <w:rsid w:val="00C87328"/>
    <w:rsid w:val="00C9059D"/>
    <w:rsid w:val="00C92CD5"/>
    <w:rsid w:val="00C94108"/>
    <w:rsid w:val="00C97683"/>
    <w:rsid w:val="00C97B5B"/>
    <w:rsid w:val="00CA389E"/>
    <w:rsid w:val="00CA3965"/>
    <w:rsid w:val="00CA66E6"/>
    <w:rsid w:val="00CA74CD"/>
    <w:rsid w:val="00CB04F7"/>
    <w:rsid w:val="00CB05EF"/>
    <w:rsid w:val="00CB062C"/>
    <w:rsid w:val="00CB19F0"/>
    <w:rsid w:val="00CB430C"/>
    <w:rsid w:val="00CB7391"/>
    <w:rsid w:val="00CB74B1"/>
    <w:rsid w:val="00CC1EC3"/>
    <w:rsid w:val="00CC2CA1"/>
    <w:rsid w:val="00CC2D34"/>
    <w:rsid w:val="00CC37FB"/>
    <w:rsid w:val="00CC4D39"/>
    <w:rsid w:val="00CD022E"/>
    <w:rsid w:val="00CD13E9"/>
    <w:rsid w:val="00CD557C"/>
    <w:rsid w:val="00CD69E4"/>
    <w:rsid w:val="00CD7610"/>
    <w:rsid w:val="00CF32E7"/>
    <w:rsid w:val="00CF3BA4"/>
    <w:rsid w:val="00CF7B28"/>
    <w:rsid w:val="00D00381"/>
    <w:rsid w:val="00D010C4"/>
    <w:rsid w:val="00D035DC"/>
    <w:rsid w:val="00D123B0"/>
    <w:rsid w:val="00D131C7"/>
    <w:rsid w:val="00D135A6"/>
    <w:rsid w:val="00D16E2A"/>
    <w:rsid w:val="00D20A2A"/>
    <w:rsid w:val="00D20DA4"/>
    <w:rsid w:val="00D23746"/>
    <w:rsid w:val="00D24AC1"/>
    <w:rsid w:val="00D333AE"/>
    <w:rsid w:val="00D360DC"/>
    <w:rsid w:val="00D36F55"/>
    <w:rsid w:val="00D37CB7"/>
    <w:rsid w:val="00D4514E"/>
    <w:rsid w:val="00D453A0"/>
    <w:rsid w:val="00D47A97"/>
    <w:rsid w:val="00D50C49"/>
    <w:rsid w:val="00D5366D"/>
    <w:rsid w:val="00D547C6"/>
    <w:rsid w:val="00D5563D"/>
    <w:rsid w:val="00D55C2E"/>
    <w:rsid w:val="00D619DD"/>
    <w:rsid w:val="00D6755B"/>
    <w:rsid w:val="00D723F4"/>
    <w:rsid w:val="00D74D1A"/>
    <w:rsid w:val="00D82D00"/>
    <w:rsid w:val="00D84CA2"/>
    <w:rsid w:val="00D87811"/>
    <w:rsid w:val="00D9219E"/>
    <w:rsid w:val="00D92822"/>
    <w:rsid w:val="00D9736B"/>
    <w:rsid w:val="00D97632"/>
    <w:rsid w:val="00D97A26"/>
    <w:rsid w:val="00DA1256"/>
    <w:rsid w:val="00DA2852"/>
    <w:rsid w:val="00DA5A08"/>
    <w:rsid w:val="00DB0F32"/>
    <w:rsid w:val="00DB2F62"/>
    <w:rsid w:val="00DB63CC"/>
    <w:rsid w:val="00DB7180"/>
    <w:rsid w:val="00DB72AA"/>
    <w:rsid w:val="00DC2BFF"/>
    <w:rsid w:val="00DC3288"/>
    <w:rsid w:val="00DC375D"/>
    <w:rsid w:val="00DC6A3D"/>
    <w:rsid w:val="00DD433B"/>
    <w:rsid w:val="00DD6CE5"/>
    <w:rsid w:val="00DE1003"/>
    <w:rsid w:val="00DE101E"/>
    <w:rsid w:val="00DE155A"/>
    <w:rsid w:val="00DE54FB"/>
    <w:rsid w:val="00DE5E24"/>
    <w:rsid w:val="00DF2D79"/>
    <w:rsid w:val="00E069C4"/>
    <w:rsid w:val="00E06A00"/>
    <w:rsid w:val="00E1307E"/>
    <w:rsid w:val="00E13F97"/>
    <w:rsid w:val="00E14C45"/>
    <w:rsid w:val="00E16F21"/>
    <w:rsid w:val="00E17CA5"/>
    <w:rsid w:val="00E30D13"/>
    <w:rsid w:val="00E31033"/>
    <w:rsid w:val="00E32725"/>
    <w:rsid w:val="00E341E3"/>
    <w:rsid w:val="00E40872"/>
    <w:rsid w:val="00E44BA0"/>
    <w:rsid w:val="00E44ED5"/>
    <w:rsid w:val="00E45BBB"/>
    <w:rsid w:val="00E50584"/>
    <w:rsid w:val="00E5084F"/>
    <w:rsid w:val="00E50E99"/>
    <w:rsid w:val="00E526AC"/>
    <w:rsid w:val="00E547A6"/>
    <w:rsid w:val="00E554EB"/>
    <w:rsid w:val="00E563FC"/>
    <w:rsid w:val="00E57561"/>
    <w:rsid w:val="00E57695"/>
    <w:rsid w:val="00E57C1A"/>
    <w:rsid w:val="00E65CB2"/>
    <w:rsid w:val="00E67A86"/>
    <w:rsid w:val="00E70962"/>
    <w:rsid w:val="00E70BC9"/>
    <w:rsid w:val="00E716F3"/>
    <w:rsid w:val="00E734D6"/>
    <w:rsid w:val="00E74078"/>
    <w:rsid w:val="00E763CE"/>
    <w:rsid w:val="00E7687F"/>
    <w:rsid w:val="00E822A8"/>
    <w:rsid w:val="00E8547C"/>
    <w:rsid w:val="00E91BBF"/>
    <w:rsid w:val="00E945CE"/>
    <w:rsid w:val="00E95BB1"/>
    <w:rsid w:val="00EA18D5"/>
    <w:rsid w:val="00EA5FB7"/>
    <w:rsid w:val="00EA6862"/>
    <w:rsid w:val="00EA7EC3"/>
    <w:rsid w:val="00EB0640"/>
    <w:rsid w:val="00EB2223"/>
    <w:rsid w:val="00EB4C14"/>
    <w:rsid w:val="00EB4EC5"/>
    <w:rsid w:val="00EB5565"/>
    <w:rsid w:val="00EC1380"/>
    <w:rsid w:val="00EC16CB"/>
    <w:rsid w:val="00EC3B85"/>
    <w:rsid w:val="00EC3FB5"/>
    <w:rsid w:val="00EC78C5"/>
    <w:rsid w:val="00ED264A"/>
    <w:rsid w:val="00ED27CE"/>
    <w:rsid w:val="00ED3ADA"/>
    <w:rsid w:val="00ED4771"/>
    <w:rsid w:val="00ED4FFA"/>
    <w:rsid w:val="00ED57F4"/>
    <w:rsid w:val="00ED67E7"/>
    <w:rsid w:val="00EE0C4B"/>
    <w:rsid w:val="00EE480A"/>
    <w:rsid w:val="00EF069A"/>
    <w:rsid w:val="00EF3CFD"/>
    <w:rsid w:val="00EF6060"/>
    <w:rsid w:val="00F03262"/>
    <w:rsid w:val="00F03AEC"/>
    <w:rsid w:val="00F04980"/>
    <w:rsid w:val="00F0504A"/>
    <w:rsid w:val="00F05966"/>
    <w:rsid w:val="00F0680F"/>
    <w:rsid w:val="00F1080A"/>
    <w:rsid w:val="00F1254A"/>
    <w:rsid w:val="00F12A98"/>
    <w:rsid w:val="00F138AC"/>
    <w:rsid w:val="00F14AA5"/>
    <w:rsid w:val="00F21115"/>
    <w:rsid w:val="00F21FBA"/>
    <w:rsid w:val="00F23270"/>
    <w:rsid w:val="00F26245"/>
    <w:rsid w:val="00F262DF"/>
    <w:rsid w:val="00F27037"/>
    <w:rsid w:val="00F32651"/>
    <w:rsid w:val="00F32A38"/>
    <w:rsid w:val="00F3402B"/>
    <w:rsid w:val="00F350E1"/>
    <w:rsid w:val="00F35EC5"/>
    <w:rsid w:val="00F363CF"/>
    <w:rsid w:val="00F3688B"/>
    <w:rsid w:val="00F45441"/>
    <w:rsid w:val="00F4676B"/>
    <w:rsid w:val="00F473E1"/>
    <w:rsid w:val="00F479AA"/>
    <w:rsid w:val="00F50DF6"/>
    <w:rsid w:val="00F51E7E"/>
    <w:rsid w:val="00F546E6"/>
    <w:rsid w:val="00F549CD"/>
    <w:rsid w:val="00F549EF"/>
    <w:rsid w:val="00F577CC"/>
    <w:rsid w:val="00F627C8"/>
    <w:rsid w:val="00F6459C"/>
    <w:rsid w:val="00F6552D"/>
    <w:rsid w:val="00F6620E"/>
    <w:rsid w:val="00F66757"/>
    <w:rsid w:val="00F66BF8"/>
    <w:rsid w:val="00F71784"/>
    <w:rsid w:val="00F71BF2"/>
    <w:rsid w:val="00F72280"/>
    <w:rsid w:val="00F731AC"/>
    <w:rsid w:val="00F741CA"/>
    <w:rsid w:val="00F754D6"/>
    <w:rsid w:val="00F80909"/>
    <w:rsid w:val="00F813EE"/>
    <w:rsid w:val="00F841C0"/>
    <w:rsid w:val="00F841CE"/>
    <w:rsid w:val="00F85E0D"/>
    <w:rsid w:val="00F916D2"/>
    <w:rsid w:val="00F963BD"/>
    <w:rsid w:val="00F96E9E"/>
    <w:rsid w:val="00FA607D"/>
    <w:rsid w:val="00FB134A"/>
    <w:rsid w:val="00FB1D05"/>
    <w:rsid w:val="00FB3F92"/>
    <w:rsid w:val="00FB58FF"/>
    <w:rsid w:val="00FC3733"/>
    <w:rsid w:val="00FC60E2"/>
    <w:rsid w:val="00FC7CEB"/>
    <w:rsid w:val="00FD31E4"/>
    <w:rsid w:val="00FD3C0A"/>
    <w:rsid w:val="00FE319A"/>
    <w:rsid w:val="00FF12CA"/>
    <w:rsid w:val="00FF1B4F"/>
    <w:rsid w:val="00FF2E2D"/>
    <w:rsid w:val="00FF37EA"/>
    <w:rsid w:val="00FF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E2"/>
    <w:pPr>
      <w:spacing w:after="160" w:line="254"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549CD"/>
    <w:pPr>
      <w:spacing w:after="200" w:line="276" w:lineRule="auto"/>
    </w:pPr>
  </w:style>
  <w:style w:type="paragraph" w:customStyle="1" w:styleId="a3">
    <w:name w:val="Рабочий"/>
    <w:basedOn w:val="a4"/>
    <w:uiPriority w:val="99"/>
    <w:rsid w:val="00F549CD"/>
    <w:pPr>
      <w:spacing w:after="200" w:line="276" w:lineRule="auto"/>
    </w:pPr>
    <w:rPr>
      <w:sz w:val="30"/>
    </w:rPr>
  </w:style>
  <w:style w:type="paragraph" w:styleId="a4">
    <w:name w:val="Normal (Web)"/>
    <w:basedOn w:val="a"/>
    <w:uiPriority w:val="99"/>
    <w:rsid w:val="00F549CD"/>
    <w:rPr>
      <w:sz w:val="24"/>
      <w:szCs w:val="24"/>
    </w:rPr>
  </w:style>
  <w:style w:type="character" w:styleId="a5">
    <w:name w:val="Hyperlink"/>
    <w:uiPriority w:val="99"/>
    <w:rsid w:val="00A208E2"/>
    <w:rPr>
      <w:rFonts w:cs="Times New Roman"/>
      <w:color w:val="0000FF"/>
      <w:u w:val="single"/>
    </w:rPr>
  </w:style>
  <w:style w:type="character" w:styleId="a6">
    <w:name w:val="FollowedHyperlink"/>
    <w:uiPriority w:val="99"/>
    <w:rsid w:val="00A208E2"/>
    <w:rPr>
      <w:rFonts w:cs="Times New Roman"/>
      <w:color w:val="800080"/>
      <w:u w:val="single"/>
    </w:rPr>
  </w:style>
  <w:style w:type="character" w:customStyle="1" w:styleId="a7">
    <w:name w:val="Верхний колонтитул Знак"/>
    <w:link w:val="a8"/>
    <w:uiPriority w:val="99"/>
    <w:semiHidden/>
    <w:locked/>
    <w:rsid w:val="00A208E2"/>
    <w:rPr>
      <w:rFonts w:ascii="Calibri" w:eastAsia="Times New Roman" w:hAnsi="Calibri" w:cs="Times New Roman"/>
      <w:sz w:val="24"/>
      <w:szCs w:val="24"/>
      <w:lang w:val="ru-RU" w:eastAsia="ru-RU" w:bidi="ar-SA"/>
    </w:rPr>
  </w:style>
  <w:style w:type="paragraph" w:styleId="a8">
    <w:name w:val="header"/>
    <w:basedOn w:val="a"/>
    <w:link w:val="a7"/>
    <w:uiPriority w:val="99"/>
    <w:semiHidden/>
    <w:rsid w:val="00A208E2"/>
    <w:pPr>
      <w:tabs>
        <w:tab w:val="center" w:pos="4677"/>
        <w:tab w:val="right" w:pos="9355"/>
      </w:tabs>
      <w:spacing w:after="0" w:line="240" w:lineRule="auto"/>
    </w:pPr>
    <w:rPr>
      <w:sz w:val="24"/>
      <w:szCs w:val="24"/>
      <w:lang w:eastAsia="ru-RU"/>
    </w:rPr>
  </w:style>
  <w:style w:type="character" w:customStyle="1" w:styleId="HeaderChar1">
    <w:name w:val="Header Char1"/>
    <w:uiPriority w:val="99"/>
    <w:semiHidden/>
    <w:rsid w:val="00933B83"/>
    <w:rPr>
      <w:rFonts w:ascii="Calibri" w:hAnsi="Calibri"/>
      <w:lang w:eastAsia="en-US"/>
    </w:rPr>
  </w:style>
  <w:style w:type="character" w:customStyle="1" w:styleId="a9">
    <w:name w:val="Нижний колонтитул Знак"/>
    <w:link w:val="aa"/>
    <w:uiPriority w:val="99"/>
    <w:locked/>
    <w:rsid w:val="00A208E2"/>
    <w:rPr>
      <w:rFonts w:ascii="Calibri" w:hAnsi="Calibri" w:cs="Times New Roman"/>
      <w:sz w:val="22"/>
      <w:szCs w:val="22"/>
      <w:lang w:val="ru-RU" w:eastAsia="en-US" w:bidi="ar-SA"/>
    </w:rPr>
  </w:style>
  <w:style w:type="paragraph" w:styleId="aa">
    <w:name w:val="footer"/>
    <w:basedOn w:val="a"/>
    <w:link w:val="a9"/>
    <w:uiPriority w:val="99"/>
    <w:rsid w:val="00A208E2"/>
    <w:pPr>
      <w:tabs>
        <w:tab w:val="center" w:pos="4677"/>
        <w:tab w:val="right" w:pos="9355"/>
      </w:tabs>
      <w:spacing w:after="0" w:line="240" w:lineRule="auto"/>
    </w:pPr>
  </w:style>
  <w:style w:type="character" w:customStyle="1" w:styleId="FooterChar1">
    <w:name w:val="Footer Char1"/>
    <w:uiPriority w:val="99"/>
    <w:semiHidden/>
    <w:rsid w:val="00933B83"/>
    <w:rPr>
      <w:rFonts w:ascii="Calibri" w:hAnsi="Calibri"/>
      <w:lang w:eastAsia="en-US"/>
    </w:rPr>
  </w:style>
  <w:style w:type="character" w:customStyle="1" w:styleId="ab">
    <w:name w:val="Название Знак"/>
    <w:link w:val="ac"/>
    <w:uiPriority w:val="99"/>
    <w:locked/>
    <w:rsid w:val="00A208E2"/>
    <w:rPr>
      <w:rFonts w:ascii="Calibri" w:eastAsia="Times New Roman" w:hAnsi="Calibri" w:cs="Times New Roman"/>
      <w:b/>
      <w:bCs/>
      <w:sz w:val="30"/>
      <w:szCs w:val="30"/>
      <w:lang w:val="ru-RU" w:eastAsia="ru-RU" w:bidi="ar-SA"/>
    </w:rPr>
  </w:style>
  <w:style w:type="paragraph" w:styleId="ac">
    <w:name w:val="Title"/>
    <w:basedOn w:val="a"/>
    <w:link w:val="ab"/>
    <w:uiPriority w:val="99"/>
    <w:qFormat/>
    <w:rsid w:val="00A208E2"/>
    <w:pPr>
      <w:widowControl w:val="0"/>
      <w:autoSpaceDE w:val="0"/>
      <w:autoSpaceDN w:val="0"/>
      <w:adjustRightInd w:val="0"/>
      <w:spacing w:after="0" w:line="240" w:lineRule="auto"/>
      <w:ind w:firstLine="709"/>
      <w:jc w:val="center"/>
    </w:pPr>
    <w:rPr>
      <w:b/>
      <w:bCs/>
      <w:sz w:val="36"/>
      <w:szCs w:val="30"/>
      <w:lang w:eastAsia="ru-RU"/>
    </w:rPr>
  </w:style>
  <w:style w:type="character" w:customStyle="1" w:styleId="TitleChar1">
    <w:name w:val="Title Char1"/>
    <w:uiPriority w:val="10"/>
    <w:rsid w:val="00933B83"/>
    <w:rPr>
      <w:rFonts w:ascii="Cambria" w:eastAsia="Times New Roman" w:hAnsi="Cambria" w:cs="Times New Roman"/>
      <w:b/>
      <w:bCs/>
      <w:kern w:val="28"/>
      <w:sz w:val="32"/>
      <w:szCs w:val="32"/>
      <w:lang w:eastAsia="en-US"/>
    </w:rPr>
  </w:style>
  <w:style w:type="character" w:customStyle="1" w:styleId="ad">
    <w:name w:val="Основной текст Знак"/>
    <w:link w:val="ae"/>
    <w:uiPriority w:val="99"/>
    <w:semiHidden/>
    <w:locked/>
    <w:rsid w:val="00A208E2"/>
    <w:rPr>
      <w:sz w:val="30"/>
    </w:rPr>
  </w:style>
  <w:style w:type="paragraph" w:styleId="ae">
    <w:name w:val="Body Text"/>
    <w:basedOn w:val="a"/>
    <w:link w:val="ad"/>
    <w:uiPriority w:val="99"/>
    <w:semiHidden/>
    <w:rsid w:val="00A208E2"/>
    <w:pPr>
      <w:widowControl w:val="0"/>
      <w:autoSpaceDE w:val="0"/>
      <w:autoSpaceDN w:val="0"/>
      <w:adjustRightInd w:val="0"/>
      <w:spacing w:after="0" w:line="280" w:lineRule="exact"/>
      <w:ind w:right="4536"/>
      <w:jc w:val="both"/>
    </w:pPr>
    <w:rPr>
      <w:rFonts w:ascii="Times New Roman" w:hAnsi="Times New Roman"/>
      <w:sz w:val="30"/>
      <w:szCs w:val="20"/>
      <w:lang w:eastAsia="ru-RU"/>
    </w:rPr>
  </w:style>
  <w:style w:type="character" w:customStyle="1" w:styleId="BodyTextChar1">
    <w:name w:val="Body Text Char1"/>
    <w:uiPriority w:val="99"/>
    <w:semiHidden/>
    <w:rsid w:val="00933B83"/>
    <w:rPr>
      <w:rFonts w:ascii="Calibri" w:hAnsi="Calibri"/>
      <w:lang w:eastAsia="en-US"/>
    </w:rPr>
  </w:style>
  <w:style w:type="paragraph" w:customStyle="1" w:styleId="10">
    <w:name w:val="Абзац списка1"/>
    <w:basedOn w:val="a"/>
    <w:uiPriority w:val="99"/>
    <w:rsid w:val="00A208E2"/>
    <w:pPr>
      <w:spacing w:after="0" w:line="240" w:lineRule="auto"/>
      <w:ind w:left="720"/>
      <w:contextualSpacing/>
    </w:pPr>
    <w:rPr>
      <w:rFonts w:ascii="Times New Roman" w:hAnsi="Times New Roman"/>
      <w:sz w:val="24"/>
      <w:szCs w:val="24"/>
      <w:lang w:eastAsia="ru-RU"/>
    </w:rPr>
  </w:style>
  <w:style w:type="table" w:styleId="af">
    <w:name w:val="Table Grid"/>
    <w:basedOn w:val="a1"/>
    <w:uiPriority w:val="99"/>
    <w:rsid w:val="00A208E2"/>
    <w:pPr>
      <w:spacing w:after="16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A208E2"/>
    <w:rPr>
      <w:sz w:val="24"/>
      <w:szCs w:val="24"/>
    </w:rPr>
  </w:style>
  <w:style w:type="character" w:styleId="af0">
    <w:name w:val="page number"/>
    <w:uiPriority w:val="99"/>
    <w:rsid w:val="00EB4EC5"/>
    <w:rPr>
      <w:rFonts w:cs="Times New Roman"/>
    </w:rPr>
  </w:style>
  <w:style w:type="paragraph" w:styleId="af1">
    <w:name w:val="List Paragraph"/>
    <w:basedOn w:val="a"/>
    <w:uiPriority w:val="99"/>
    <w:qFormat/>
    <w:rsid w:val="0075081C"/>
    <w:pPr>
      <w:snapToGrid w:val="0"/>
      <w:spacing w:after="0" w:line="240" w:lineRule="auto"/>
      <w:ind w:left="720"/>
      <w:contextualSpacing/>
    </w:pPr>
    <w:rPr>
      <w:rFonts w:ascii="Times New Roman" w:hAnsi="Times New Roman"/>
      <w:sz w:val="28"/>
      <w:szCs w:val="28"/>
    </w:rPr>
  </w:style>
  <w:style w:type="paragraph" w:customStyle="1" w:styleId="point">
    <w:name w:val="point"/>
    <w:basedOn w:val="a"/>
    <w:uiPriority w:val="99"/>
    <w:rsid w:val="0047064E"/>
    <w:pPr>
      <w:spacing w:after="0" w:line="240" w:lineRule="auto"/>
      <w:ind w:firstLine="567"/>
      <w:jc w:val="both"/>
    </w:pPr>
    <w:rPr>
      <w:rFonts w:ascii="Times New Roman" w:hAnsi="Times New Roman"/>
      <w:sz w:val="30"/>
    </w:rPr>
  </w:style>
  <w:style w:type="paragraph" w:styleId="af2">
    <w:name w:val="No Spacing"/>
    <w:uiPriority w:val="99"/>
    <w:qFormat/>
    <w:rsid w:val="00842B82"/>
    <w:rPr>
      <w:rFonts w:ascii="Calibri" w:hAnsi="Calibri"/>
      <w:sz w:val="22"/>
      <w:szCs w:val="22"/>
      <w:lang w:eastAsia="en-US"/>
    </w:rPr>
  </w:style>
  <w:style w:type="paragraph" w:styleId="af3">
    <w:name w:val="Balloon Text"/>
    <w:basedOn w:val="a"/>
    <w:link w:val="af4"/>
    <w:uiPriority w:val="99"/>
    <w:rsid w:val="006D78A2"/>
    <w:pPr>
      <w:spacing w:after="0" w:line="240" w:lineRule="auto"/>
    </w:pPr>
    <w:rPr>
      <w:rFonts w:ascii="Tahoma" w:hAnsi="Tahoma" w:cs="Tahoma"/>
      <w:sz w:val="16"/>
      <w:szCs w:val="16"/>
    </w:rPr>
  </w:style>
  <w:style w:type="character" w:customStyle="1" w:styleId="af4">
    <w:name w:val="Текст выноски Знак"/>
    <w:link w:val="af3"/>
    <w:uiPriority w:val="99"/>
    <w:locked/>
    <w:rsid w:val="006D78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E2"/>
    <w:pPr>
      <w:spacing w:after="160" w:line="254"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F549CD"/>
    <w:pPr>
      <w:spacing w:after="200" w:line="276" w:lineRule="auto"/>
    </w:pPr>
  </w:style>
  <w:style w:type="paragraph" w:customStyle="1" w:styleId="a3">
    <w:name w:val="Рабочий"/>
    <w:basedOn w:val="a4"/>
    <w:uiPriority w:val="99"/>
    <w:rsid w:val="00F549CD"/>
    <w:pPr>
      <w:spacing w:after="200" w:line="276" w:lineRule="auto"/>
    </w:pPr>
    <w:rPr>
      <w:sz w:val="30"/>
    </w:rPr>
  </w:style>
  <w:style w:type="paragraph" w:styleId="a4">
    <w:name w:val="Normal (Web)"/>
    <w:basedOn w:val="a"/>
    <w:uiPriority w:val="99"/>
    <w:rsid w:val="00F549CD"/>
    <w:rPr>
      <w:sz w:val="24"/>
      <w:szCs w:val="24"/>
    </w:rPr>
  </w:style>
  <w:style w:type="character" w:styleId="a5">
    <w:name w:val="Hyperlink"/>
    <w:uiPriority w:val="99"/>
    <w:rsid w:val="00A208E2"/>
    <w:rPr>
      <w:rFonts w:cs="Times New Roman"/>
      <w:color w:val="0000FF"/>
      <w:u w:val="single"/>
    </w:rPr>
  </w:style>
  <w:style w:type="character" w:styleId="a6">
    <w:name w:val="FollowedHyperlink"/>
    <w:uiPriority w:val="99"/>
    <w:rsid w:val="00A208E2"/>
    <w:rPr>
      <w:rFonts w:cs="Times New Roman"/>
      <w:color w:val="800080"/>
      <w:u w:val="single"/>
    </w:rPr>
  </w:style>
  <w:style w:type="character" w:customStyle="1" w:styleId="a7">
    <w:name w:val="Верхний колонтитул Знак"/>
    <w:link w:val="a8"/>
    <w:uiPriority w:val="99"/>
    <w:semiHidden/>
    <w:locked/>
    <w:rsid w:val="00A208E2"/>
    <w:rPr>
      <w:rFonts w:ascii="Calibri" w:eastAsia="Times New Roman" w:hAnsi="Calibri" w:cs="Times New Roman"/>
      <w:sz w:val="24"/>
      <w:szCs w:val="24"/>
      <w:lang w:val="ru-RU" w:eastAsia="ru-RU" w:bidi="ar-SA"/>
    </w:rPr>
  </w:style>
  <w:style w:type="paragraph" w:styleId="a8">
    <w:name w:val="header"/>
    <w:basedOn w:val="a"/>
    <w:link w:val="a7"/>
    <w:uiPriority w:val="99"/>
    <w:semiHidden/>
    <w:rsid w:val="00A208E2"/>
    <w:pPr>
      <w:tabs>
        <w:tab w:val="center" w:pos="4677"/>
        <w:tab w:val="right" w:pos="9355"/>
      </w:tabs>
      <w:spacing w:after="0" w:line="240" w:lineRule="auto"/>
    </w:pPr>
    <w:rPr>
      <w:sz w:val="24"/>
      <w:szCs w:val="24"/>
      <w:lang w:eastAsia="ru-RU"/>
    </w:rPr>
  </w:style>
  <w:style w:type="character" w:customStyle="1" w:styleId="HeaderChar1">
    <w:name w:val="Header Char1"/>
    <w:uiPriority w:val="99"/>
    <w:semiHidden/>
    <w:rsid w:val="00933B83"/>
    <w:rPr>
      <w:rFonts w:ascii="Calibri" w:hAnsi="Calibri"/>
      <w:lang w:eastAsia="en-US"/>
    </w:rPr>
  </w:style>
  <w:style w:type="character" w:customStyle="1" w:styleId="a9">
    <w:name w:val="Нижний колонтитул Знак"/>
    <w:link w:val="aa"/>
    <w:uiPriority w:val="99"/>
    <w:locked/>
    <w:rsid w:val="00A208E2"/>
    <w:rPr>
      <w:rFonts w:ascii="Calibri" w:hAnsi="Calibri" w:cs="Times New Roman"/>
      <w:sz w:val="22"/>
      <w:szCs w:val="22"/>
      <w:lang w:val="ru-RU" w:eastAsia="en-US" w:bidi="ar-SA"/>
    </w:rPr>
  </w:style>
  <w:style w:type="paragraph" w:styleId="aa">
    <w:name w:val="footer"/>
    <w:basedOn w:val="a"/>
    <w:link w:val="a9"/>
    <w:uiPriority w:val="99"/>
    <w:rsid w:val="00A208E2"/>
    <w:pPr>
      <w:tabs>
        <w:tab w:val="center" w:pos="4677"/>
        <w:tab w:val="right" w:pos="9355"/>
      </w:tabs>
      <w:spacing w:after="0" w:line="240" w:lineRule="auto"/>
    </w:pPr>
  </w:style>
  <w:style w:type="character" w:customStyle="1" w:styleId="FooterChar1">
    <w:name w:val="Footer Char1"/>
    <w:uiPriority w:val="99"/>
    <w:semiHidden/>
    <w:rsid w:val="00933B83"/>
    <w:rPr>
      <w:rFonts w:ascii="Calibri" w:hAnsi="Calibri"/>
      <w:lang w:eastAsia="en-US"/>
    </w:rPr>
  </w:style>
  <w:style w:type="character" w:customStyle="1" w:styleId="ab">
    <w:name w:val="Название Знак"/>
    <w:link w:val="ac"/>
    <w:uiPriority w:val="99"/>
    <w:locked/>
    <w:rsid w:val="00A208E2"/>
    <w:rPr>
      <w:rFonts w:ascii="Calibri" w:eastAsia="Times New Roman" w:hAnsi="Calibri" w:cs="Times New Roman"/>
      <w:b/>
      <w:bCs/>
      <w:sz w:val="30"/>
      <w:szCs w:val="30"/>
      <w:lang w:val="ru-RU" w:eastAsia="ru-RU" w:bidi="ar-SA"/>
    </w:rPr>
  </w:style>
  <w:style w:type="paragraph" w:styleId="ac">
    <w:name w:val="Title"/>
    <w:basedOn w:val="a"/>
    <w:link w:val="ab"/>
    <w:uiPriority w:val="99"/>
    <w:qFormat/>
    <w:rsid w:val="00A208E2"/>
    <w:pPr>
      <w:widowControl w:val="0"/>
      <w:autoSpaceDE w:val="0"/>
      <w:autoSpaceDN w:val="0"/>
      <w:adjustRightInd w:val="0"/>
      <w:spacing w:after="0" w:line="240" w:lineRule="auto"/>
      <w:ind w:firstLine="709"/>
      <w:jc w:val="center"/>
    </w:pPr>
    <w:rPr>
      <w:b/>
      <w:bCs/>
      <w:sz w:val="36"/>
      <w:szCs w:val="30"/>
      <w:lang w:eastAsia="ru-RU"/>
    </w:rPr>
  </w:style>
  <w:style w:type="character" w:customStyle="1" w:styleId="TitleChar1">
    <w:name w:val="Title Char1"/>
    <w:uiPriority w:val="10"/>
    <w:rsid w:val="00933B83"/>
    <w:rPr>
      <w:rFonts w:ascii="Cambria" w:eastAsia="Times New Roman" w:hAnsi="Cambria" w:cs="Times New Roman"/>
      <w:b/>
      <w:bCs/>
      <w:kern w:val="28"/>
      <w:sz w:val="32"/>
      <w:szCs w:val="32"/>
      <w:lang w:eastAsia="en-US"/>
    </w:rPr>
  </w:style>
  <w:style w:type="character" w:customStyle="1" w:styleId="ad">
    <w:name w:val="Основной текст Знак"/>
    <w:link w:val="ae"/>
    <w:uiPriority w:val="99"/>
    <w:semiHidden/>
    <w:locked/>
    <w:rsid w:val="00A208E2"/>
    <w:rPr>
      <w:sz w:val="30"/>
    </w:rPr>
  </w:style>
  <w:style w:type="paragraph" w:styleId="ae">
    <w:name w:val="Body Text"/>
    <w:basedOn w:val="a"/>
    <w:link w:val="ad"/>
    <w:uiPriority w:val="99"/>
    <w:semiHidden/>
    <w:rsid w:val="00A208E2"/>
    <w:pPr>
      <w:widowControl w:val="0"/>
      <w:autoSpaceDE w:val="0"/>
      <w:autoSpaceDN w:val="0"/>
      <w:adjustRightInd w:val="0"/>
      <w:spacing w:after="0" w:line="280" w:lineRule="exact"/>
      <w:ind w:right="4536"/>
      <w:jc w:val="both"/>
    </w:pPr>
    <w:rPr>
      <w:rFonts w:ascii="Times New Roman" w:hAnsi="Times New Roman"/>
      <w:sz w:val="30"/>
      <w:szCs w:val="20"/>
      <w:lang w:eastAsia="ru-RU"/>
    </w:rPr>
  </w:style>
  <w:style w:type="character" w:customStyle="1" w:styleId="BodyTextChar1">
    <w:name w:val="Body Text Char1"/>
    <w:uiPriority w:val="99"/>
    <w:semiHidden/>
    <w:rsid w:val="00933B83"/>
    <w:rPr>
      <w:rFonts w:ascii="Calibri" w:hAnsi="Calibri"/>
      <w:lang w:eastAsia="en-US"/>
    </w:rPr>
  </w:style>
  <w:style w:type="paragraph" w:customStyle="1" w:styleId="10">
    <w:name w:val="Абзац списка1"/>
    <w:basedOn w:val="a"/>
    <w:uiPriority w:val="99"/>
    <w:rsid w:val="00A208E2"/>
    <w:pPr>
      <w:spacing w:after="0" w:line="240" w:lineRule="auto"/>
      <w:ind w:left="720"/>
      <w:contextualSpacing/>
    </w:pPr>
    <w:rPr>
      <w:rFonts w:ascii="Times New Roman" w:hAnsi="Times New Roman"/>
      <w:sz w:val="24"/>
      <w:szCs w:val="24"/>
      <w:lang w:eastAsia="ru-RU"/>
    </w:rPr>
  </w:style>
  <w:style w:type="table" w:styleId="af">
    <w:name w:val="Table Grid"/>
    <w:basedOn w:val="a1"/>
    <w:uiPriority w:val="99"/>
    <w:rsid w:val="00A208E2"/>
    <w:pPr>
      <w:spacing w:after="16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A208E2"/>
    <w:rPr>
      <w:sz w:val="24"/>
      <w:szCs w:val="24"/>
    </w:rPr>
  </w:style>
  <w:style w:type="character" w:styleId="af0">
    <w:name w:val="page number"/>
    <w:uiPriority w:val="99"/>
    <w:rsid w:val="00EB4EC5"/>
    <w:rPr>
      <w:rFonts w:cs="Times New Roman"/>
    </w:rPr>
  </w:style>
  <w:style w:type="paragraph" w:styleId="af1">
    <w:name w:val="List Paragraph"/>
    <w:basedOn w:val="a"/>
    <w:uiPriority w:val="99"/>
    <w:qFormat/>
    <w:rsid w:val="0075081C"/>
    <w:pPr>
      <w:snapToGrid w:val="0"/>
      <w:spacing w:after="0" w:line="240" w:lineRule="auto"/>
      <w:ind w:left="720"/>
      <w:contextualSpacing/>
    </w:pPr>
    <w:rPr>
      <w:rFonts w:ascii="Times New Roman" w:hAnsi="Times New Roman"/>
      <w:sz w:val="28"/>
      <w:szCs w:val="28"/>
    </w:rPr>
  </w:style>
  <w:style w:type="paragraph" w:customStyle="1" w:styleId="point">
    <w:name w:val="point"/>
    <w:basedOn w:val="a"/>
    <w:uiPriority w:val="99"/>
    <w:rsid w:val="0047064E"/>
    <w:pPr>
      <w:spacing w:after="0" w:line="240" w:lineRule="auto"/>
      <w:ind w:firstLine="567"/>
      <w:jc w:val="both"/>
    </w:pPr>
    <w:rPr>
      <w:rFonts w:ascii="Times New Roman" w:hAnsi="Times New Roman"/>
      <w:sz w:val="30"/>
    </w:rPr>
  </w:style>
  <w:style w:type="paragraph" w:styleId="af2">
    <w:name w:val="No Spacing"/>
    <w:uiPriority w:val="99"/>
    <w:qFormat/>
    <w:rsid w:val="00842B82"/>
    <w:rPr>
      <w:rFonts w:ascii="Calibri" w:hAnsi="Calibri"/>
      <w:sz w:val="22"/>
      <w:szCs w:val="22"/>
      <w:lang w:eastAsia="en-US"/>
    </w:rPr>
  </w:style>
  <w:style w:type="paragraph" w:styleId="af3">
    <w:name w:val="Balloon Text"/>
    <w:basedOn w:val="a"/>
    <w:link w:val="af4"/>
    <w:uiPriority w:val="99"/>
    <w:rsid w:val="006D78A2"/>
    <w:pPr>
      <w:spacing w:after="0" w:line="240" w:lineRule="auto"/>
    </w:pPr>
    <w:rPr>
      <w:rFonts w:ascii="Tahoma" w:hAnsi="Tahoma" w:cs="Tahoma"/>
      <w:sz w:val="16"/>
      <w:szCs w:val="16"/>
    </w:rPr>
  </w:style>
  <w:style w:type="character" w:customStyle="1" w:styleId="af4">
    <w:name w:val="Текст выноски Знак"/>
    <w:link w:val="af3"/>
    <w:uiPriority w:val="99"/>
    <w:locked/>
    <w:rsid w:val="006D78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93053">
      <w:marLeft w:val="0"/>
      <w:marRight w:val="0"/>
      <w:marTop w:val="0"/>
      <w:marBottom w:val="0"/>
      <w:divBdr>
        <w:top w:val="none" w:sz="0" w:space="0" w:color="auto"/>
        <w:left w:val="none" w:sz="0" w:space="0" w:color="auto"/>
        <w:bottom w:val="none" w:sz="0" w:space="0" w:color="auto"/>
        <w:right w:val="none" w:sz="0" w:space="0" w:color="auto"/>
      </w:divBdr>
    </w:div>
    <w:div w:id="140719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21\NCP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61</Pages>
  <Words>26914</Words>
  <Characters>153410</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555</cp:lastModifiedBy>
  <cp:revision>179</cp:revision>
  <cp:lastPrinted>2019-05-28T06:43:00Z</cp:lastPrinted>
  <dcterms:created xsi:type="dcterms:W3CDTF">2019-05-21T14:05:00Z</dcterms:created>
  <dcterms:modified xsi:type="dcterms:W3CDTF">2019-05-28T06:49:00Z</dcterms:modified>
</cp:coreProperties>
</file>